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78" w:rsidRPr="009D0878" w:rsidRDefault="009D0878" w:rsidP="009D0878">
      <w:pPr>
        <w:jc w:val="center"/>
        <w:rPr>
          <w:b/>
          <w:sz w:val="26"/>
          <w:szCs w:val="26"/>
          <w:lang w:val="ro-RO"/>
        </w:rPr>
      </w:pPr>
      <w:r w:rsidRPr="009D0878">
        <w:rPr>
          <w:b/>
          <w:sz w:val="26"/>
          <w:szCs w:val="26"/>
          <w:lang w:val="ro-RO"/>
        </w:rPr>
        <w:t>DECLARAŢIE</w:t>
      </w:r>
    </w:p>
    <w:p w:rsidR="009D0878" w:rsidRPr="009D0878" w:rsidRDefault="009D0878" w:rsidP="009D0878">
      <w:pPr>
        <w:rPr>
          <w:bCs/>
          <w:sz w:val="26"/>
          <w:szCs w:val="26"/>
        </w:rPr>
      </w:pPr>
    </w:p>
    <w:p w:rsidR="009D0878" w:rsidRPr="009D0878" w:rsidRDefault="009D0878" w:rsidP="009D0878">
      <w:pPr>
        <w:rPr>
          <w:b/>
          <w:bCs/>
        </w:rPr>
      </w:pPr>
      <w:r w:rsidRPr="009D0878">
        <w:rPr>
          <w:b/>
          <w:bCs/>
        </w:rPr>
        <w:t>C</w:t>
      </w:r>
      <w:r w:rsidR="007B3757">
        <w:rPr>
          <w:b/>
          <w:bCs/>
        </w:rPr>
        <w:t>ă</w:t>
      </w:r>
      <w:r w:rsidRPr="009D0878">
        <w:rPr>
          <w:b/>
          <w:bCs/>
        </w:rPr>
        <w:t xml:space="preserve">tre: </w:t>
      </w:r>
      <w:r w:rsidRPr="009D0878">
        <w:rPr>
          <w:b/>
          <w:bCs/>
        </w:rPr>
        <w:tab/>
        <w:t>Administrația de monitorizare a FRF</w:t>
      </w:r>
    </w:p>
    <w:p w:rsidR="00910875" w:rsidRPr="009D0878" w:rsidRDefault="009D0878" w:rsidP="009D0878">
      <w:pPr>
        <w:rPr>
          <w:b/>
          <w:lang w:val="ro-RO"/>
        </w:rPr>
      </w:pPr>
      <w:r w:rsidRPr="009D0878">
        <w:rPr>
          <w:b/>
          <w:lang w:val="ro-RO"/>
        </w:rPr>
        <w:t>Ref:</w:t>
      </w:r>
      <w:r w:rsidRPr="009D0878">
        <w:rPr>
          <w:b/>
          <w:lang w:val="ro-RO"/>
        </w:rPr>
        <w:tab/>
      </w:r>
      <w:r w:rsidRPr="009D0878">
        <w:rPr>
          <w:b/>
          <w:lang w:val="ro-RO"/>
        </w:rPr>
        <w:tab/>
      </w:r>
      <w:r w:rsidR="00F4635A" w:rsidRPr="009D0878">
        <w:rPr>
          <w:b/>
          <w:lang w:val="ro-RO"/>
        </w:rPr>
        <w:t>Monitorizare financiar</w:t>
      </w:r>
      <w:r w:rsidR="007B3757">
        <w:rPr>
          <w:b/>
          <w:lang w:val="ro-RO"/>
        </w:rPr>
        <w:t>ă la data de</w:t>
      </w:r>
      <w:r w:rsidR="00F4635A" w:rsidRPr="009D0878">
        <w:rPr>
          <w:b/>
          <w:lang w:val="ro-RO"/>
        </w:rPr>
        <w:t xml:space="preserve"> 30 </w:t>
      </w:r>
      <w:r w:rsidR="003C2DFB">
        <w:rPr>
          <w:b/>
          <w:lang w:val="ro-RO"/>
        </w:rPr>
        <w:t>septembrie</w:t>
      </w:r>
      <w:r w:rsidR="00F4635A" w:rsidRPr="009D0878">
        <w:rPr>
          <w:b/>
          <w:lang w:val="ro-RO"/>
        </w:rPr>
        <w:t xml:space="preserve"> </w:t>
      </w:r>
      <w:r w:rsidR="00D93E4E">
        <w:rPr>
          <w:b/>
          <w:lang w:val="ro-RO"/>
        </w:rPr>
        <w:t>2018</w:t>
      </w:r>
    </w:p>
    <w:p w:rsidR="00910875" w:rsidRPr="00EF1175" w:rsidRDefault="00910875" w:rsidP="00910875">
      <w:pPr>
        <w:rPr>
          <w:lang w:val="ro-RO"/>
        </w:rPr>
      </w:pPr>
    </w:p>
    <w:p w:rsidR="00F4635A" w:rsidRPr="00EF1175" w:rsidRDefault="00910875" w:rsidP="00F4635A">
      <w:pPr>
        <w:jc w:val="both"/>
        <w:rPr>
          <w:spacing w:val="-2"/>
          <w:lang w:val="fr-FR"/>
        </w:rPr>
      </w:pPr>
      <w:r w:rsidRPr="00EF1175">
        <w:rPr>
          <w:spacing w:val="-2"/>
          <w:lang w:val="fr-FR"/>
        </w:rPr>
        <w:t>Aceasta declara</w:t>
      </w:r>
      <w:r w:rsidR="007450A0" w:rsidRPr="007450A0">
        <w:rPr>
          <w:bCs/>
        </w:rPr>
        <w:t>ț</w:t>
      </w:r>
      <w:r w:rsidRPr="00EF1175">
        <w:rPr>
          <w:spacing w:val="-2"/>
          <w:lang w:val="fr-FR"/>
        </w:rPr>
        <w:t>ie a fost emis</w:t>
      </w:r>
      <w:r w:rsidR="007450A0" w:rsidRPr="007450A0">
        <w:rPr>
          <w:spacing w:val="-2"/>
          <w:lang w:val="fr-FR"/>
        </w:rPr>
        <w:t>ă</w:t>
      </w:r>
      <w:r w:rsidRPr="00EF1175">
        <w:rPr>
          <w:spacing w:val="-2"/>
          <w:lang w:val="fr-FR"/>
        </w:rPr>
        <w:t xml:space="preserve"> </w:t>
      </w:r>
      <w:r w:rsidR="003C2DFB" w:rsidRPr="00DA23F2">
        <w:t>î</w:t>
      </w:r>
      <w:r w:rsidRPr="00EF1175">
        <w:rPr>
          <w:spacing w:val="-2"/>
          <w:lang w:val="fr-FR"/>
        </w:rPr>
        <w:t xml:space="preserve">n </w:t>
      </w:r>
      <w:r w:rsidR="00F4635A" w:rsidRPr="00EF1175">
        <w:rPr>
          <w:spacing w:val="-2"/>
          <w:lang w:val="fr-FR"/>
        </w:rPr>
        <w:t>legatur</w:t>
      </w:r>
      <w:r w:rsidR="007450A0" w:rsidRPr="007450A0">
        <w:rPr>
          <w:spacing w:val="-2"/>
          <w:lang w:val="fr-FR"/>
        </w:rPr>
        <w:t>ă</w:t>
      </w:r>
      <w:r w:rsidR="00F4635A" w:rsidRPr="00EF1175">
        <w:rPr>
          <w:spacing w:val="-2"/>
          <w:lang w:val="fr-FR"/>
        </w:rPr>
        <w:t xml:space="preserve"> cu raport</w:t>
      </w:r>
      <w:r w:rsidR="007450A0" w:rsidRPr="007450A0">
        <w:rPr>
          <w:spacing w:val="-2"/>
          <w:lang w:val="fr-FR"/>
        </w:rPr>
        <w:t>ă</w:t>
      </w:r>
      <w:r w:rsidR="00F4635A" w:rsidRPr="00EF1175">
        <w:rPr>
          <w:spacing w:val="-2"/>
          <w:lang w:val="fr-FR"/>
        </w:rPr>
        <w:t xml:space="preserve">rile financiare </w:t>
      </w:r>
      <w:r w:rsidR="003C2DFB" w:rsidRPr="00DA23F2">
        <w:t>î</w:t>
      </w:r>
      <w:r w:rsidR="00F4635A" w:rsidRPr="00EF1175">
        <w:rPr>
          <w:spacing w:val="-2"/>
          <w:lang w:val="fr-FR"/>
        </w:rPr>
        <w:t>ntocmite pentru data de referin</w:t>
      </w:r>
      <w:r w:rsidR="007450A0" w:rsidRPr="007450A0">
        <w:rPr>
          <w:bCs/>
        </w:rPr>
        <w:t>ț</w:t>
      </w:r>
      <w:r w:rsidR="007450A0" w:rsidRPr="007450A0">
        <w:rPr>
          <w:spacing w:val="-2"/>
          <w:lang w:val="fr-FR"/>
        </w:rPr>
        <w:t>ă</w:t>
      </w:r>
      <w:r w:rsidR="003C2DFB">
        <w:rPr>
          <w:spacing w:val="-2"/>
          <w:lang w:val="fr-FR"/>
        </w:rPr>
        <w:t xml:space="preserve"> 30 septembrie</w:t>
      </w:r>
      <w:r w:rsidR="00F4635A" w:rsidRPr="00EF1175">
        <w:rPr>
          <w:spacing w:val="-2"/>
          <w:lang w:val="fr-FR"/>
        </w:rPr>
        <w:t xml:space="preserve"> </w:t>
      </w:r>
      <w:r w:rsidR="00D93E4E">
        <w:rPr>
          <w:spacing w:val="-2"/>
          <w:lang w:val="fr-FR"/>
        </w:rPr>
        <w:t>2018</w:t>
      </w:r>
      <w:r w:rsidR="00F4635A" w:rsidRPr="00EF1175">
        <w:rPr>
          <w:spacing w:val="-2"/>
          <w:lang w:val="fr-FR"/>
        </w:rPr>
        <w:t xml:space="preserve"> </w:t>
      </w:r>
      <w:r w:rsidR="007450A0">
        <w:rPr>
          <w:spacing w:val="-2"/>
          <w:lang w:val="fr-FR"/>
        </w:rPr>
        <w:t>conform cerin</w:t>
      </w:r>
      <w:r w:rsidR="007B3757">
        <w:rPr>
          <w:spacing w:val="-2"/>
          <w:lang w:val="fr-FR"/>
        </w:rPr>
        <w:t>ț</w:t>
      </w:r>
      <w:r w:rsidR="007450A0">
        <w:rPr>
          <w:spacing w:val="-2"/>
          <w:lang w:val="fr-FR"/>
        </w:rPr>
        <w:t>elor</w:t>
      </w:r>
      <w:r w:rsidR="00F4635A" w:rsidRPr="00EF1175">
        <w:rPr>
          <w:spacing w:val="-2"/>
          <w:lang w:val="fr-FR"/>
        </w:rPr>
        <w:t xml:space="preserve"> Regulamentul</w:t>
      </w:r>
      <w:r w:rsidR="007450A0">
        <w:rPr>
          <w:spacing w:val="-2"/>
          <w:lang w:val="fr-FR"/>
        </w:rPr>
        <w:t>ui</w:t>
      </w:r>
      <w:r w:rsidR="00F4635A" w:rsidRPr="00EF1175">
        <w:rPr>
          <w:spacing w:val="-2"/>
          <w:lang w:val="fr-FR"/>
        </w:rPr>
        <w:t xml:space="preserve"> naţional de licenţiere a cluburilor și de fair play financiar</w:t>
      </w:r>
      <w:r w:rsidR="007450A0">
        <w:rPr>
          <w:spacing w:val="-2"/>
          <w:lang w:val="fr-FR"/>
        </w:rPr>
        <w:t>.</w:t>
      </w:r>
    </w:p>
    <w:p w:rsidR="00F4635A" w:rsidRPr="00EF1175" w:rsidRDefault="00F4635A" w:rsidP="00910875">
      <w:pPr>
        <w:jc w:val="both"/>
        <w:rPr>
          <w:spacing w:val="-2"/>
          <w:lang w:val="fr-FR"/>
        </w:rPr>
      </w:pPr>
    </w:p>
    <w:p w:rsidR="001612C9" w:rsidRDefault="00EF1175" w:rsidP="009508D3">
      <w:pPr>
        <w:jc w:val="both"/>
        <w:rPr>
          <w:spacing w:val="-2"/>
          <w:lang w:val="fr-FR"/>
        </w:rPr>
      </w:pPr>
      <w:r>
        <w:rPr>
          <w:spacing w:val="-2"/>
          <w:lang w:val="fr-FR"/>
        </w:rPr>
        <w:t>R</w:t>
      </w:r>
      <w:r w:rsidRPr="00EF1175">
        <w:rPr>
          <w:spacing w:val="-2"/>
          <w:lang w:val="fr-FR"/>
        </w:rPr>
        <w:t>aport</w:t>
      </w:r>
      <w:r w:rsidR="007450A0" w:rsidRPr="007450A0">
        <w:rPr>
          <w:spacing w:val="-2"/>
          <w:lang w:val="fr-FR"/>
        </w:rPr>
        <w:t>ă</w:t>
      </w:r>
      <w:r w:rsidRPr="00EF1175">
        <w:rPr>
          <w:spacing w:val="-2"/>
          <w:lang w:val="fr-FR"/>
        </w:rPr>
        <w:t>rile financiare</w:t>
      </w:r>
      <w:r w:rsidR="007450A0"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>se refer</w:t>
      </w:r>
      <w:r w:rsidR="007450A0" w:rsidRPr="007450A0">
        <w:rPr>
          <w:spacing w:val="-2"/>
          <w:lang w:val="fr-FR"/>
        </w:rPr>
        <w:t>ă</w:t>
      </w:r>
      <w:r w:rsidR="009508D3">
        <w:rPr>
          <w:spacing w:val="-2"/>
          <w:lang w:val="fr-FR"/>
        </w:rPr>
        <w:t xml:space="preserve"> la</w:t>
      </w:r>
      <w:r w:rsidR="001612C9">
        <w:rPr>
          <w:spacing w:val="-2"/>
          <w:lang w:val="fr-FR"/>
        </w:rPr>
        <w:t>:</w:t>
      </w:r>
    </w:p>
    <w:p w:rsidR="001612C9" w:rsidRPr="001612C9" w:rsidRDefault="001612C9" w:rsidP="001612C9">
      <w:pPr>
        <w:pStyle w:val="ListParagraph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b/>
          <w:spacing w:val="-2"/>
          <w:lang w:val="fr-FR"/>
        </w:rPr>
      </w:pPr>
      <w:r w:rsidRPr="001612C9">
        <w:rPr>
          <w:b/>
          <w:spacing w:val="-2"/>
          <w:lang w:val="fr-FR"/>
        </w:rPr>
        <w:t xml:space="preserve">Datorii financiare la 30 iunie </w:t>
      </w:r>
      <w:r w:rsidR="00D93E4E">
        <w:rPr>
          <w:b/>
          <w:spacing w:val="-2"/>
          <w:lang w:val="fr-FR"/>
        </w:rPr>
        <w:t>2018</w:t>
      </w:r>
      <w:r w:rsidRPr="001612C9">
        <w:rPr>
          <w:b/>
          <w:spacing w:val="-2"/>
          <w:lang w:val="fr-FR"/>
        </w:rPr>
        <w:t xml:space="preserve"> către cluburi (Art. 54), astfel:</w:t>
      </w:r>
    </w:p>
    <w:p w:rsidR="001612C9" w:rsidRPr="00D023ED" w:rsidRDefault="001612C9" w:rsidP="001612C9">
      <w:pPr>
        <w:pStyle w:val="ListParagraph"/>
        <w:numPr>
          <w:ilvl w:val="0"/>
          <w:numId w:val="10"/>
        </w:numPr>
        <w:spacing w:before="120"/>
        <w:contextualSpacing w:val="0"/>
        <w:jc w:val="both"/>
        <w:rPr>
          <w:spacing w:val="-2"/>
          <w:lang w:val="fr-FR"/>
        </w:rPr>
      </w:pPr>
      <w:r w:rsidRPr="00EF1175">
        <w:rPr>
          <w:spacing w:val="-2"/>
          <w:lang w:val="fr-FR"/>
        </w:rPr>
        <w:t>Total sume datorate</w:t>
      </w:r>
      <w:r>
        <w:rPr>
          <w:spacing w:val="-2"/>
          <w:lang w:val="fr-FR"/>
        </w:rPr>
        <w:t xml:space="preserve"> la 30 iunie </w:t>
      </w:r>
      <w:r w:rsidR="00D93E4E">
        <w:rPr>
          <w:spacing w:val="-2"/>
          <w:lang w:val="fr-FR"/>
        </w:rPr>
        <w:t>2018</w:t>
      </w:r>
      <w:r w:rsidRPr="00EF1175">
        <w:rPr>
          <w:spacing w:val="-2"/>
          <w:lang w:val="fr-FR"/>
        </w:rPr>
        <w:t xml:space="preserve">: </w:t>
      </w:r>
      <w:r w:rsidRPr="001612C9">
        <w:rPr>
          <w:spacing w:val="-2"/>
          <w:lang w:val="fr-FR"/>
        </w:rPr>
        <w:t>……………</w:t>
      </w:r>
      <w:r>
        <w:rPr>
          <w:spacing w:val="-2"/>
          <w:lang w:val="fr-FR"/>
        </w:rPr>
        <w:t>…</w:t>
      </w:r>
      <w:r w:rsidRPr="00437853">
        <w:rPr>
          <w:b/>
          <w:spacing w:val="-2"/>
          <w:lang w:val="fr-FR"/>
        </w:rPr>
        <w:t xml:space="preserve"> </w:t>
      </w:r>
      <w:r w:rsidRPr="00D023ED">
        <w:rPr>
          <w:spacing w:val="-2"/>
          <w:lang w:val="fr-FR"/>
        </w:rPr>
        <w:t xml:space="preserve">LEI, </w:t>
      </w:r>
      <w:r w:rsidR="002530AC">
        <w:rPr>
          <w:spacing w:val="-2"/>
          <w:lang w:val="fr-FR"/>
        </w:rPr>
        <w:t>din care</w:t>
      </w:r>
      <w:r w:rsidRPr="00D023ED">
        <w:rPr>
          <w:spacing w:val="-2"/>
          <w:lang w:val="fr-FR"/>
        </w:rPr>
        <w:t>:</w:t>
      </w:r>
    </w:p>
    <w:p w:rsidR="001612C9" w:rsidRPr="00D023ED" w:rsidRDefault="001612C9" w:rsidP="001612C9">
      <w:pPr>
        <w:pStyle w:val="ListParagraph"/>
        <w:numPr>
          <w:ilvl w:val="1"/>
          <w:numId w:val="8"/>
        </w:numPr>
        <w:spacing w:before="120"/>
        <w:contextualSpacing w:val="0"/>
        <w:jc w:val="both"/>
        <w:rPr>
          <w:spacing w:val="-2"/>
          <w:lang w:val="fr-FR"/>
        </w:rPr>
      </w:pPr>
      <w:r w:rsidRPr="00D023ED">
        <w:rPr>
          <w:spacing w:val="-2"/>
          <w:lang w:val="fr-FR"/>
        </w:rPr>
        <w:t xml:space="preserve">sume datorate la 30 iunie </w:t>
      </w:r>
      <w:r w:rsidR="00D9413A" w:rsidRPr="00D023ED">
        <w:rPr>
          <w:spacing w:val="-2"/>
          <w:lang w:val="fr-FR"/>
        </w:rPr>
        <w:t>ș</w:t>
      </w:r>
      <w:r w:rsidRPr="00D023ED">
        <w:rPr>
          <w:spacing w:val="-2"/>
          <w:lang w:val="fr-FR"/>
        </w:rPr>
        <w:t>i plătite până la 30 septembrie: ……………… LEI;</w:t>
      </w:r>
    </w:p>
    <w:p w:rsidR="001612C9" w:rsidRPr="00D023ED" w:rsidRDefault="001612C9" w:rsidP="001612C9">
      <w:pPr>
        <w:pStyle w:val="ListParagraph"/>
        <w:numPr>
          <w:ilvl w:val="1"/>
          <w:numId w:val="8"/>
        </w:numPr>
        <w:spacing w:before="120"/>
        <w:contextualSpacing w:val="0"/>
        <w:jc w:val="both"/>
        <w:rPr>
          <w:spacing w:val="-2"/>
          <w:lang w:val="fr-FR"/>
        </w:rPr>
      </w:pPr>
      <w:r w:rsidRPr="00D023ED">
        <w:rPr>
          <w:spacing w:val="-2"/>
          <w:lang w:val="fr-FR"/>
        </w:rPr>
        <w:t>sume nescadente/ree</w:t>
      </w:r>
      <w:r w:rsidR="00D9413A" w:rsidRPr="00D023ED">
        <w:rPr>
          <w:spacing w:val="-2"/>
          <w:lang w:val="fr-FR"/>
        </w:rPr>
        <w:t>ș</w:t>
      </w:r>
      <w:r w:rsidRPr="00D023ED">
        <w:rPr>
          <w:spacing w:val="-2"/>
          <w:lang w:val="fr-FR"/>
        </w:rPr>
        <w:t>alonate la 30 septembrie: ……………… LEI;</w:t>
      </w:r>
    </w:p>
    <w:p w:rsidR="001612C9" w:rsidRDefault="001612C9" w:rsidP="001612C9">
      <w:pPr>
        <w:pStyle w:val="ListParagraph"/>
        <w:numPr>
          <w:ilvl w:val="1"/>
          <w:numId w:val="8"/>
        </w:numPr>
        <w:spacing w:before="120"/>
        <w:contextualSpacing w:val="0"/>
        <w:jc w:val="both"/>
        <w:rPr>
          <w:spacing w:val="-2"/>
          <w:lang w:val="fr-FR"/>
        </w:rPr>
      </w:pPr>
      <w:r w:rsidRPr="00D023ED">
        <w:rPr>
          <w:spacing w:val="-2"/>
          <w:lang w:val="fr-FR"/>
        </w:rPr>
        <w:t>sume restante la 30 septembrie: ……………… LEI;</w:t>
      </w:r>
    </w:p>
    <w:p w:rsidR="002530AC" w:rsidRDefault="002530AC" w:rsidP="002530AC">
      <w:pPr>
        <w:pStyle w:val="ListParagraph"/>
        <w:spacing w:before="120"/>
        <w:ind w:left="357"/>
        <w:contextualSpacing w:val="0"/>
        <w:jc w:val="both"/>
        <w:rPr>
          <w:b/>
          <w:spacing w:val="-2"/>
          <w:lang w:val="fr-FR"/>
        </w:rPr>
      </w:pPr>
    </w:p>
    <w:p w:rsidR="00EF1175" w:rsidRPr="001612C9" w:rsidRDefault="001612C9" w:rsidP="001612C9">
      <w:pPr>
        <w:pStyle w:val="ListParagraph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b/>
          <w:spacing w:val="-2"/>
          <w:lang w:val="fr-FR"/>
        </w:rPr>
      </w:pPr>
      <w:r w:rsidRPr="001612C9">
        <w:rPr>
          <w:b/>
          <w:spacing w:val="-2"/>
          <w:lang w:val="fr-FR"/>
        </w:rPr>
        <w:t>D</w:t>
      </w:r>
      <w:r w:rsidR="00EF1175" w:rsidRPr="001612C9">
        <w:rPr>
          <w:b/>
          <w:spacing w:val="-2"/>
          <w:lang w:val="fr-FR"/>
        </w:rPr>
        <w:t xml:space="preserve">atorii financiare la 30 iunie </w:t>
      </w:r>
      <w:r w:rsidR="00D93E4E">
        <w:rPr>
          <w:b/>
          <w:spacing w:val="-2"/>
          <w:lang w:val="fr-FR"/>
        </w:rPr>
        <w:t>2018</w:t>
      </w:r>
      <w:r w:rsidR="00EF1175" w:rsidRPr="001612C9">
        <w:rPr>
          <w:b/>
          <w:spacing w:val="-2"/>
          <w:lang w:val="fr-FR"/>
        </w:rPr>
        <w:t xml:space="preserve"> către angajati (Art. 55)</w:t>
      </w:r>
      <w:r w:rsidR="009508D3" w:rsidRPr="001612C9">
        <w:rPr>
          <w:b/>
          <w:spacing w:val="-2"/>
          <w:lang w:val="fr-FR"/>
        </w:rPr>
        <w:t>, astfel</w:t>
      </w:r>
      <w:r w:rsidR="00EF1175" w:rsidRPr="001612C9">
        <w:rPr>
          <w:b/>
          <w:spacing w:val="-2"/>
          <w:lang w:val="fr-FR"/>
        </w:rPr>
        <w:t>:</w:t>
      </w:r>
    </w:p>
    <w:p w:rsidR="0028049A" w:rsidRPr="00D023ED" w:rsidRDefault="0028049A" w:rsidP="0028049A">
      <w:pPr>
        <w:pStyle w:val="ListParagraph"/>
        <w:numPr>
          <w:ilvl w:val="0"/>
          <w:numId w:val="10"/>
        </w:numPr>
        <w:spacing w:before="120"/>
        <w:contextualSpacing w:val="0"/>
        <w:jc w:val="both"/>
        <w:rPr>
          <w:spacing w:val="-2"/>
          <w:lang w:val="fr-FR"/>
        </w:rPr>
      </w:pPr>
      <w:r w:rsidRPr="00EF1175">
        <w:rPr>
          <w:spacing w:val="-2"/>
          <w:lang w:val="fr-FR"/>
        </w:rPr>
        <w:t>Total sume datorate</w:t>
      </w:r>
      <w:r>
        <w:rPr>
          <w:spacing w:val="-2"/>
          <w:lang w:val="fr-FR"/>
        </w:rPr>
        <w:t xml:space="preserve"> la 30 iunie </w:t>
      </w:r>
      <w:r w:rsidR="00D93E4E">
        <w:rPr>
          <w:spacing w:val="-2"/>
          <w:lang w:val="fr-FR"/>
        </w:rPr>
        <w:t>2018</w:t>
      </w:r>
      <w:r w:rsidRPr="00EF1175">
        <w:rPr>
          <w:spacing w:val="-2"/>
          <w:lang w:val="fr-FR"/>
        </w:rPr>
        <w:t xml:space="preserve">: </w:t>
      </w:r>
      <w:r w:rsidRPr="001612C9">
        <w:rPr>
          <w:spacing w:val="-2"/>
          <w:lang w:val="fr-FR"/>
        </w:rPr>
        <w:t>……………</w:t>
      </w:r>
      <w:r>
        <w:rPr>
          <w:spacing w:val="-2"/>
          <w:lang w:val="fr-FR"/>
        </w:rPr>
        <w:t>…</w:t>
      </w:r>
      <w:r w:rsidRPr="00437853">
        <w:rPr>
          <w:b/>
          <w:spacing w:val="-2"/>
          <w:lang w:val="fr-FR"/>
        </w:rPr>
        <w:t xml:space="preserve"> </w:t>
      </w:r>
      <w:r w:rsidRPr="00D023ED">
        <w:rPr>
          <w:spacing w:val="-2"/>
          <w:lang w:val="fr-FR"/>
        </w:rPr>
        <w:t xml:space="preserve">LEI, </w:t>
      </w:r>
      <w:r w:rsidR="002530AC">
        <w:rPr>
          <w:spacing w:val="-2"/>
          <w:lang w:val="fr-FR"/>
        </w:rPr>
        <w:t>din care</w:t>
      </w:r>
      <w:r w:rsidRPr="00D023ED">
        <w:rPr>
          <w:spacing w:val="-2"/>
          <w:lang w:val="fr-FR"/>
        </w:rPr>
        <w:t>:</w:t>
      </w:r>
    </w:p>
    <w:p w:rsidR="0028049A" w:rsidRPr="00D023ED" w:rsidRDefault="0028049A" w:rsidP="0028049A">
      <w:pPr>
        <w:pStyle w:val="ListParagraph"/>
        <w:numPr>
          <w:ilvl w:val="1"/>
          <w:numId w:val="8"/>
        </w:numPr>
        <w:spacing w:before="120"/>
        <w:contextualSpacing w:val="0"/>
        <w:jc w:val="both"/>
        <w:rPr>
          <w:spacing w:val="-2"/>
          <w:lang w:val="fr-FR"/>
        </w:rPr>
      </w:pPr>
      <w:r w:rsidRPr="00D023ED">
        <w:rPr>
          <w:spacing w:val="-2"/>
          <w:lang w:val="fr-FR"/>
        </w:rPr>
        <w:t xml:space="preserve">sume datorate la 30 iunie </w:t>
      </w:r>
      <w:r w:rsidR="00D9413A" w:rsidRPr="00D023ED">
        <w:rPr>
          <w:spacing w:val="-2"/>
          <w:lang w:val="fr-FR"/>
        </w:rPr>
        <w:t>ș</w:t>
      </w:r>
      <w:r w:rsidRPr="00D023ED">
        <w:rPr>
          <w:spacing w:val="-2"/>
          <w:lang w:val="fr-FR"/>
        </w:rPr>
        <w:t>i plătite până la 30 septembrie: ……………… LEI;</w:t>
      </w:r>
    </w:p>
    <w:p w:rsidR="0028049A" w:rsidRPr="00D023ED" w:rsidRDefault="0028049A" w:rsidP="0028049A">
      <w:pPr>
        <w:pStyle w:val="ListParagraph"/>
        <w:numPr>
          <w:ilvl w:val="1"/>
          <w:numId w:val="8"/>
        </w:numPr>
        <w:spacing w:before="120"/>
        <w:contextualSpacing w:val="0"/>
        <w:jc w:val="both"/>
        <w:rPr>
          <w:spacing w:val="-2"/>
          <w:lang w:val="fr-FR"/>
        </w:rPr>
      </w:pPr>
      <w:r w:rsidRPr="00D023ED">
        <w:rPr>
          <w:spacing w:val="-2"/>
          <w:lang w:val="fr-FR"/>
        </w:rPr>
        <w:t>sume nescadente/ree</w:t>
      </w:r>
      <w:r w:rsidR="007B3757">
        <w:rPr>
          <w:spacing w:val="-2"/>
          <w:lang w:val="fr-FR"/>
        </w:rPr>
        <w:t>ș</w:t>
      </w:r>
      <w:r w:rsidRPr="00D023ED">
        <w:rPr>
          <w:spacing w:val="-2"/>
          <w:lang w:val="fr-FR"/>
        </w:rPr>
        <w:t>alonate la 30 septembrie: ……………… LEI;</w:t>
      </w:r>
    </w:p>
    <w:p w:rsidR="0028049A" w:rsidRPr="00D023ED" w:rsidRDefault="0028049A" w:rsidP="0028049A">
      <w:pPr>
        <w:pStyle w:val="ListParagraph"/>
        <w:numPr>
          <w:ilvl w:val="1"/>
          <w:numId w:val="8"/>
        </w:numPr>
        <w:spacing w:before="120"/>
        <w:contextualSpacing w:val="0"/>
        <w:jc w:val="both"/>
        <w:rPr>
          <w:spacing w:val="-2"/>
          <w:lang w:val="fr-FR"/>
        </w:rPr>
      </w:pPr>
      <w:r w:rsidRPr="00D023ED">
        <w:rPr>
          <w:spacing w:val="-2"/>
          <w:lang w:val="fr-FR"/>
        </w:rPr>
        <w:t>sume restante la 30 septembrie: ……………… LEI;</w:t>
      </w:r>
    </w:p>
    <w:p w:rsidR="002530AC" w:rsidRPr="00C778D0" w:rsidRDefault="002530AC" w:rsidP="002530AC">
      <w:pPr>
        <w:rPr>
          <w:lang w:val="ro-RO"/>
        </w:rPr>
      </w:pPr>
    </w:p>
    <w:p w:rsidR="00D93E4E" w:rsidRPr="001612C9" w:rsidRDefault="00D93E4E" w:rsidP="00D93E4E">
      <w:pPr>
        <w:pStyle w:val="ListParagraph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b/>
          <w:spacing w:val="-2"/>
          <w:lang w:val="fr-FR"/>
        </w:rPr>
      </w:pPr>
      <w:r w:rsidRPr="001612C9">
        <w:rPr>
          <w:b/>
          <w:spacing w:val="-2"/>
          <w:lang w:val="fr-FR"/>
        </w:rPr>
        <w:t xml:space="preserve">Datorii financiare la 30 iunie </w:t>
      </w:r>
      <w:r>
        <w:rPr>
          <w:b/>
          <w:spacing w:val="-2"/>
          <w:lang w:val="fr-FR"/>
        </w:rPr>
        <w:t>2018</w:t>
      </w:r>
      <w:r w:rsidRPr="001612C9">
        <w:rPr>
          <w:b/>
          <w:spacing w:val="-2"/>
          <w:lang w:val="fr-FR"/>
        </w:rPr>
        <w:t xml:space="preserve"> către </w:t>
      </w:r>
      <w:r>
        <w:rPr>
          <w:b/>
          <w:spacing w:val="-2"/>
          <w:lang w:val="fr-FR"/>
        </w:rPr>
        <w:t xml:space="preserve">autoritatile fiscale </w:t>
      </w:r>
      <w:r w:rsidRPr="001612C9">
        <w:rPr>
          <w:b/>
          <w:spacing w:val="-2"/>
          <w:lang w:val="fr-FR"/>
        </w:rPr>
        <w:t>(Art. 55</w:t>
      </w:r>
      <w:r>
        <w:rPr>
          <w:b/>
          <w:spacing w:val="-2"/>
          <w:lang w:val="fr-FR"/>
        </w:rPr>
        <w:t>bis</w:t>
      </w:r>
      <w:r w:rsidRPr="001612C9">
        <w:rPr>
          <w:b/>
          <w:spacing w:val="-2"/>
          <w:lang w:val="fr-FR"/>
        </w:rPr>
        <w:t>), astfel:</w:t>
      </w:r>
    </w:p>
    <w:p w:rsidR="00D93E4E" w:rsidRPr="00D023ED" w:rsidRDefault="00D93E4E" w:rsidP="00D93E4E">
      <w:pPr>
        <w:pStyle w:val="ListParagraph"/>
        <w:numPr>
          <w:ilvl w:val="0"/>
          <w:numId w:val="10"/>
        </w:numPr>
        <w:spacing w:before="120"/>
        <w:contextualSpacing w:val="0"/>
        <w:jc w:val="both"/>
        <w:rPr>
          <w:spacing w:val="-2"/>
          <w:lang w:val="fr-FR"/>
        </w:rPr>
      </w:pPr>
      <w:r w:rsidRPr="00EF1175">
        <w:rPr>
          <w:spacing w:val="-2"/>
          <w:lang w:val="fr-FR"/>
        </w:rPr>
        <w:t>Total sume datorate</w:t>
      </w:r>
      <w:r>
        <w:rPr>
          <w:spacing w:val="-2"/>
          <w:lang w:val="fr-FR"/>
        </w:rPr>
        <w:t xml:space="preserve"> la 30 iunie 2018</w:t>
      </w:r>
      <w:r w:rsidRPr="00EF1175">
        <w:rPr>
          <w:spacing w:val="-2"/>
          <w:lang w:val="fr-FR"/>
        </w:rPr>
        <w:t xml:space="preserve">: </w:t>
      </w:r>
      <w:r w:rsidRPr="001612C9">
        <w:rPr>
          <w:spacing w:val="-2"/>
          <w:lang w:val="fr-FR"/>
        </w:rPr>
        <w:t>……………</w:t>
      </w:r>
      <w:r>
        <w:rPr>
          <w:spacing w:val="-2"/>
          <w:lang w:val="fr-FR"/>
        </w:rPr>
        <w:t>…</w:t>
      </w:r>
      <w:r w:rsidRPr="00437853">
        <w:rPr>
          <w:b/>
          <w:spacing w:val="-2"/>
          <w:lang w:val="fr-FR"/>
        </w:rPr>
        <w:t xml:space="preserve"> </w:t>
      </w:r>
      <w:r w:rsidRPr="00D023ED">
        <w:rPr>
          <w:spacing w:val="-2"/>
          <w:lang w:val="fr-FR"/>
        </w:rPr>
        <w:t xml:space="preserve">LEI, </w:t>
      </w:r>
      <w:r>
        <w:rPr>
          <w:spacing w:val="-2"/>
          <w:lang w:val="fr-FR"/>
        </w:rPr>
        <w:t>din care</w:t>
      </w:r>
      <w:r w:rsidRPr="00D023ED">
        <w:rPr>
          <w:spacing w:val="-2"/>
          <w:lang w:val="fr-FR"/>
        </w:rPr>
        <w:t>:</w:t>
      </w:r>
    </w:p>
    <w:p w:rsidR="00D93E4E" w:rsidRPr="00D023ED" w:rsidRDefault="00D93E4E" w:rsidP="00D93E4E">
      <w:pPr>
        <w:pStyle w:val="ListParagraph"/>
        <w:numPr>
          <w:ilvl w:val="1"/>
          <w:numId w:val="8"/>
        </w:numPr>
        <w:spacing w:before="120"/>
        <w:contextualSpacing w:val="0"/>
        <w:jc w:val="both"/>
        <w:rPr>
          <w:spacing w:val="-2"/>
          <w:lang w:val="fr-FR"/>
        </w:rPr>
      </w:pPr>
      <w:r w:rsidRPr="00D023ED">
        <w:rPr>
          <w:spacing w:val="-2"/>
          <w:lang w:val="fr-FR"/>
        </w:rPr>
        <w:t>sume datorate la 30 iunie și plătite până la 30 septembrie: ……………… LEI;</w:t>
      </w:r>
    </w:p>
    <w:p w:rsidR="00D93E4E" w:rsidRPr="00D023ED" w:rsidRDefault="007B3757" w:rsidP="00D93E4E">
      <w:pPr>
        <w:pStyle w:val="ListParagraph"/>
        <w:numPr>
          <w:ilvl w:val="1"/>
          <w:numId w:val="8"/>
        </w:numPr>
        <w:spacing w:before="120"/>
        <w:contextualSpacing w:val="0"/>
        <w:jc w:val="both"/>
        <w:rPr>
          <w:spacing w:val="-2"/>
          <w:lang w:val="fr-FR"/>
        </w:rPr>
      </w:pPr>
      <w:r>
        <w:rPr>
          <w:spacing w:val="-2"/>
          <w:lang w:val="fr-FR"/>
        </w:rPr>
        <w:t>sume nescadente/reeș</w:t>
      </w:r>
      <w:bookmarkStart w:id="0" w:name="_GoBack"/>
      <w:bookmarkEnd w:id="0"/>
      <w:r w:rsidR="00D93E4E" w:rsidRPr="00D023ED">
        <w:rPr>
          <w:spacing w:val="-2"/>
          <w:lang w:val="fr-FR"/>
        </w:rPr>
        <w:t>alonate la 30 septembrie: ……………… LEI;</w:t>
      </w:r>
    </w:p>
    <w:p w:rsidR="00D93E4E" w:rsidRPr="00D023ED" w:rsidRDefault="00D93E4E" w:rsidP="00D93E4E">
      <w:pPr>
        <w:pStyle w:val="ListParagraph"/>
        <w:numPr>
          <w:ilvl w:val="1"/>
          <w:numId w:val="8"/>
        </w:numPr>
        <w:spacing w:before="120"/>
        <w:contextualSpacing w:val="0"/>
        <w:jc w:val="both"/>
        <w:rPr>
          <w:spacing w:val="-2"/>
          <w:lang w:val="fr-FR"/>
        </w:rPr>
      </w:pPr>
      <w:r w:rsidRPr="00D023ED">
        <w:rPr>
          <w:spacing w:val="-2"/>
          <w:lang w:val="fr-FR"/>
        </w:rPr>
        <w:t>sume restante la 30 septembrie: ……………… LEI;</w:t>
      </w:r>
    </w:p>
    <w:p w:rsidR="002530AC" w:rsidRPr="00C778D0" w:rsidRDefault="002530AC" w:rsidP="002530AC">
      <w:pPr>
        <w:rPr>
          <w:lang w:val="ro-RO"/>
        </w:rPr>
      </w:pPr>
    </w:p>
    <w:p w:rsidR="002530AC" w:rsidRPr="00C778D0" w:rsidRDefault="002530AC" w:rsidP="002530AC">
      <w:pPr>
        <w:rPr>
          <w:lang w:val="ro-RO"/>
        </w:rPr>
      </w:pPr>
      <w:r w:rsidRPr="00C778D0">
        <w:rPr>
          <w:lang w:val="ro-RO"/>
        </w:rPr>
        <w:t xml:space="preserve">Data:                                             </w:t>
      </w:r>
      <w:r w:rsidRPr="00C778D0">
        <w:rPr>
          <w:lang w:val="ro-RO"/>
        </w:rPr>
        <w:br/>
      </w:r>
    </w:p>
    <w:p w:rsidR="002530AC" w:rsidRPr="00C778D0" w:rsidRDefault="002530AC" w:rsidP="002530AC">
      <w:pPr>
        <w:rPr>
          <w:lang w:val="ro-RO"/>
        </w:rPr>
      </w:pPr>
      <w:r w:rsidRPr="00C778D0">
        <w:rPr>
          <w:lang w:val="ro-RO"/>
        </w:rPr>
        <w:t xml:space="preserve">Nume </w:t>
      </w:r>
      <w:r w:rsidRPr="00C778D0">
        <w:rPr>
          <w:spacing w:val="-2"/>
          <w:lang w:val="fr-FR"/>
        </w:rPr>
        <w:t>ș</w:t>
      </w:r>
      <w:r w:rsidRPr="00C778D0">
        <w:rPr>
          <w:lang w:val="ro-RO"/>
        </w:rPr>
        <w:t>i Functie:</w:t>
      </w:r>
    </w:p>
    <w:p w:rsidR="002530AC" w:rsidRPr="00C778D0" w:rsidRDefault="002530AC" w:rsidP="002530AC">
      <w:pPr>
        <w:rPr>
          <w:lang w:val="ro-RO"/>
        </w:rPr>
      </w:pPr>
      <w:r w:rsidRPr="00C778D0">
        <w:rPr>
          <w:lang w:val="ro-RO"/>
        </w:rPr>
        <w:br/>
        <w:t>Semnătura:</w:t>
      </w:r>
    </w:p>
    <w:p w:rsidR="00910875" w:rsidRPr="00317810" w:rsidRDefault="00910875" w:rsidP="00910875">
      <w:pPr>
        <w:rPr>
          <w:lang w:val="ro-RO"/>
        </w:rPr>
      </w:pPr>
    </w:p>
    <w:sectPr w:rsidR="00910875" w:rsidRPr="00317810" w:rsidSect="00A72B2F">
      <w:headerReference w:type="default" r:id="rId8"/>
      <w:footerReference w:type="default" r:id="rId9"/>
      <w:footerReference w:type="first" r:id="rId10"/>
      <w:pgSz w:w="12240" w:h="15840"/>
      <w:pgMar w:top="1440" w:right="1800" w:bottom="10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2D" w:rsidRDefault="0017022D">
      <w:r>
        <w:separator/>
      </w:r>
    </w:p>
  </w:endnote>
  <w:endnote w:type="continuationSeparator" w:id="0">
    <w:p w:rsidR="0017022D" w:rsidRDefault="0017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43" w:rsidRDefault="00C22D32">
    <w:pPr>
      <w:pStyle w:val="Footer"/>
      <w:pBdr>
        <w:top w:val="single" w:sz="4" w:space="1" w:color="auto"/>
      </w:pBd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3757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B3757">
      <w:rPr>
        <w:rStyle w:val="PageNumber"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43" w:rsidRDefault="00C22D32">
    <w:pPr>
      <w:pStyle w:val="Footer"/>
      <w:pBdr>
        <w:top w:val="single" w:sz="4" w:space="1" w:color="auto"/>
      </w:pBd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2D" w:rsidRDefault="0017022D">
      <w:r>
        <w:separator/>
      </w:r>
    </w:p>
  </w:footnote>
  <w:footnote w:type="continuationSeparator" w:id="0">
    <w:p w:rsidR="0017022D" w:rsidRDefault="00170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43" w:rsidRPr="00A72B2F" w:rsidRDefault="00C22D32" w:rsidP="00A72B2F">
    <w:pPr>
      <w:rPr>
        <w:sz w:val="32"/>
        <w:szCs w:val="32"/>
        <w:lang w:val="ro-RO"/>
      </w:rPr>
    </w:pPr>
    <w:r w:rsidRPr="00A72B2F">
      <w:rPr>
        <w:sz w:val="32"/>
        <w:szCs w:val="32"/>
        <w:lang w:val="ro-RO"/>
      </w:rPr>
      <w:t>ANTET CLUB</w:t>
    </w:r>
  </w:p>
  <w:p w:rsidR="002F5B43" w:rsidRDefault="0017022D" w:rsidP="000E4912">
    <w:pPr>
      <w:rPr>
        <w:rFonts w:ascii="Arial" w:hAnsi="Arial" w:cs="Arial"/>
      </w:rPr>
    </w:pPr>
  </w:p>
  <w:p w:rsidR="002F5B43" w:rsidRPr="00D677B3" w:rsidRDefault="0017022D" w:rsidP="000E4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B32"/>
    <w:multiLevelType w:val="hybridMultilevel"/>
    <w:tmpl w:val="34B21D2C"/>
    <w:lvl w:ilvl="0" w:tplc="0409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63960A5A">
      <w:start w:val="1"/>
      <w:numFmt w:val="lowerLetter"/>
      <w:lvlText w:val="%2)"/>
      <w:lvlJc w:val="left"/>
      <w:pPr>
        <w:ind w:left="28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1">
    <w:nsid w:val="1CDF5455"/>
    <w:multiLevelType w:val="hybridMultilevel"/>
    <w:tmpl w:val="E4E4A012"/>
    <w:lvl w:ilvl="0" w:tplc="0E5C26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E05008"/>
    <w:multiLevelType w:val="hybridMultilevel"/>
    <w:tmpl w:val="B3FEC3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4FA1FD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A733ED"/>
    <w:multiLevelType w:val="hybridMultilevel"/>
    <w:tmpl w:val="8946B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13370"/>
    <w:multiLevelType w:val="hybridMultilevel"/>
    <w:tmpl w:val="D1B801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960A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153A48"/>
    <w:multiLevelType w:val="hybridMultilevel"/>
    <w:tmpl w:val="81A4F8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4E1A3A"/>
    <w:multiLevelType w:val="hybridMultilevel"/>
    <w:tmpl w:val="D3C49FA0"/>
    <w:lvl w:ilvl="0" w:tplc="74FA1FD6">
      <w:start w:val="2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63960A5A">
      <w:start w:val="1"/>
      <w:numFmt w:val="lowerLetter"/>
      <w:lvlText w:val="%2)"/>
      <w:lvlJc w:val="left"/>
      <w:pPr>
        <w:ind w:left="28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7">
    <w:nsid w:val="461D051D"/>
    <w:multiLevelType w:val="hybridMultilevel"/>
    <w:tmpl w:val="8A742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9637D"/>
    <w:multiLevelType w:val="hybridMultilevel"/>
    <w:tmpl w:val="33AE2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947469"/>
    <w:multiLevelType w:val="hybridMultilevel"/>
    <w:tmpl w:val="81A4F8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9755D4"/>
    <w:multiLevelType w:val="hybridMultilevel"/>
    <w:tmpl w:val="22F8F9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E228D5"/>
    <w:multiLevelType w:val="hybridMultilevel"/>
    <w:tmpl w:val="6DD638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75"/>
    <w:rsid w:val="00092B90"/>
    <w:rsid w:val="000F0B18"/>
    <w:rsid w:val="00104BDA"/>
    <w:rsid w:val="001375E4"/>
    <w:rsid w:val="001612C9"/>
    <w:rsid w:val="0017022D"/>
    <w:rsid w:val="001759B7"/>
    <w:rsid w:val="001B217D"/>
    <w:rsid w:val="001F44C0"/>
    <w:rsid w:val="00221A02"/>
    <w:rsid w:val="00221C7B"/>
    <w:rsid w:val="00221EA5"/>
    <w:rsid w:val="002530AC"/>
    <w:rsid w:val="0028049A"/>
    <w:rsid w:val="002D61E2"/>
    <w:rsid w:val="002F7641"/>
    <w:rsid w:val="00317810"/>
    <w:rsid w:val="00383B35"/>
    <w:rsid w:val="003A207C"/>
    <w:rsid w:val="003A3097"/>
    <w:rsid w:val="003C2DFB"/>
    <w:rsid w:val="003F5E0E"/>
    <w:rsid w:val="00437853"/>
    <w:rsid w:val="00532F82"/>
    <w:rsid w:val="00556157"/>
    <w:rsid w:val="005C3A77"/>
    <w:rsid w:val="007104BD"/>
    <w:rsid w:val="007359A1"/>
    <w:rsid w:val="007450A0"/>
    <w:rsid w:val="00773BAE"/>
    <w:rsid w:val="007B3757"/>
    <w:rsid w:val="007C5E1C"/>
    <w:rsid w:val="008306AE"/>
    <w:rsid w:val="00836539"/>
    <w:rsid w:val="00886EEF"/>
    <w:rsid w:val="008B1B27"/>
    <w:rsid w:val="008C74DF"/>
    <w:rsid w:val="00910875"/>
    <w:rsid w:val="00940AA7"/>
    <w:rsid w:val="009508D3"/>
    <w:rsid w:val="00983920"/>
    <w:rsid w:val="009916D5"/>
    <w:rsid w:val="009D0878"/>
    <w:rsid w:val="009E6255"/>
    <w:rsid w:val="00A3227E"/>
    <w:rsid w:val="00A841C8"/>
    <w:rsid w:val="00AB4E4D"/>
    <w:rsid w:val="00BF64B5"/>
    <w:rsid w:val="00C17ABC"/>
    <w:rsid w:val="00C22D32"/>
    <w:rsid w:val="00C24707"/>
    <w:rsid w:val="00C96539"/>
    <w:rsid w:val="00CA2691"/>
    <w:rsid w:val="00D023ED"/>
    <w:rsid w:val="00D1796F"/>
    <w:rsid w:val="00D35A5D"/>
    <w:rsid w:val="00D54CA6"/>
    <w:rsid w:val="00D600AF"/>
    <w:rsid w:val="00D93E4E"/>
    <w:rsid w:val="00D9413A"/>
    <w:rsid w:val="00DB667F"/>
    <w:rsid w:val="00DF324A"/>
    <w:rsid w:val="00DF4291"/>
    <w:rsid w:val="00E57D40"/>
    <w:rsid w:val="00EE7FE0"/>
    <w:rsid w:val="00EF1175"/>
    <w:rsid w:val="00F4635A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0875"/>
    <w:pPr>
      <w:tabs>
        <w:tab w:val="center" w:pos="4320"/>
        <w:tab w:val="right" w:pos="8640"/>
      </w:tabs>
    </w:pPr>
    <w:rPr>
      <w:shadow/>
      <w:noProof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910875"/>
    <w:rPr>
      <w:rFonts w:ascii="Times New Roman" w:eastAsia="Times New Roman" w:hAnsi="Times New Roman" w:cs="Times New Roman"/>
      <w:shadow/>
      <w:noProof/>
      <w:sz w:val="24"/>
      <w:szCs w:val="20"/>
      <w:lang w:val="en-AU"/>
    </w:rPr>
  </w:style>
  <w:style w:type="character" w:styleId="PageNumber">
    <w:name w:val="page number"/>
    <w:basedOn w:val="DefaultParagraphFont"/>
    <w:rsid w:val="00910875"/>
  </w:style>
  <w:style w:type="paragraph" w:styleId="Header">
    <w:name w:val="header"/>
    <w:basedOn w:val="Normal"/>
    <w:link w:val="HeaderChar"/>
    <w:rsid w:val="0091087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910875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108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0875"/>
    <w:pPr>
      <w:tabs>
        <w:tab w:val="center" w:pos="4320"/>
        <w:tab w:val="right" w:pos="8640"/>
      </w:tabs>
    </w:pPr>
    <w:rPr>
      <w:shadow/>
      <w:noProof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910875"/>
    <w:rPr>
      <w:rFonts w:ascii="Times New Roman" w:eastAsia="Times New Roman" w:hAnsi="Times New Roman" w:cs="Times New Roman"/>
      <w:shadow/>
      <w:noProof/>
      <w:sz w:val="24"/>
      <w:szCs w:val="20"/>
      <w:lang w:val="en-AU"/>
    </w:rPr>
  </w:style>
  <w:style w:type="character" w:styleId="PageNumber">
    <w:name w:val="page number"/>
    <w:basedOn w:val="DefaultParagraphFont"/>
    <w:rsid w:val="00910875"/>
  </w:style>
  <w:style w:type="paragraph" w:styleId="Header">
    <w:name w:val="header"/>
    <w:basedOn w:val="Normal"/>
    <w:link w:val="HeaderChar"/>
    <w:rsid w:val="0091087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910875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108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BDO.RO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Iliescu</dc:creator>
  <cp:keywords/>
  <dc:description/>
  <cp:lastModifiedBy>Viorel Duru</cp:lastModifiedBy>
  <cp:revision>7</cp:revision>
  <dcterms:created xsi:type="dcterms:W3CDTF">2015-11-02T09:15:00Z</dcterms:created>
  <dcterms:modified xsi:type="dcterms:W3CDTF">2018-09-12T11:56:00Z</dcterms:modified>
</cp:coreProperties>
</file>