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DDCD" w14:textId="77777777" w:rsidR="00E6226F" w:rsidRPr="00427AF3" w:rsidRDefault="00E6226F">
      <w:pPr>
        <w:rPr>
          <w:sz w:val="22"/>
          <w:szCs w:val="22"/>
        </w:rPr>
      </w:pPr>
    </w:p>
    <w:p w14:paraId="4BA5D518" w14:textId="77777777" w:rsidR="00E6226F" w:rsidRPr="00427AF3" w:rsidRDefault="00E6226F">
      <w:pPr>
        <w:rPr>
          <w:sz w:val="22"/>
          <w:szCs w:val="22"/>
        </w:rPr>
      </w:pPr>
    </w:p>
    <w:p w14:paraId="33ECC878" w14:textId="77777777" w:rsidR="003F3DA0" w:rsidRPr="00427AF3" w:rsidRDefault="003F3DA0">
      <w:pPr>
        <w:rPr>
          <w:sz w:val="22"/>
          <w:szCs w:val="22"/>
        </w:rPr>
      </w:pPr>
    </w:p>
    <w:p w14:paraId="1DD379C4" w14:textId="77777777" w:rsidR="003F3DA0" w:rsidRPr="00427AF3" w:rsidRDefault="003F3DA0">
      <w:pPr>
        <w:rPr>
          <w:sz w:val="22"/>
          <w:szCs w:val="22"/>
        </w:rPr>
      </w:pPr>
    </w:p>
    <w:p w14:paraId="54F30355" w14:textId="77777777" w:rsidR="003F3DA0" w:rsidRPr="00427AF3" w:rsidRDefault="003F3DA0">
      <w:pPr>
        <w:rPr>
          <w:sz w:val="22"/>
          <w:szCs w:val="22"/>
        </w:rPr>
      </w:pPr>
    </w:p>
    <w:p w14:paraId="09D3B763" w14:textId="77777777" w:rsidR="003F3DA0" w:rsidRPr="00427AF3" w:rsidRDefault="003F3DA0">
      <w:pPr>
        <w:rPr>
          <w:sz w:val="22"/>
          <w:szCs w:val="22"/>
        </w:rPr>
      </w:pPr>
    </w:p>
    <w:p w14:paraId="1A2F0CD6" w14:textId="77777777" w:rsidR="003F3DA0" w:rsidRPr="00427AF3" w:rsidRDefault="003F3DA0">
      <w:pPr>
        <w:rPr>
          <w:sz w:val="22"/>
          <w:szCs w:val="22"/>
        </w:rPr>
      </w:pPr>
    </w:p>
    <w:p w14:paraId="1A0C263E" w14:textId="77777777" w:rsidR="003F3DA0" w:rsidRPr="00427AF3" w:rsidRDefault="003F3DA0">
      <w:pPr>
        <w:rPr>
          <w:sz w:val="22"/>
          <w:szCs w:val="22"/>
        </w:rPr>
      </w:pPr>
    </w:p>
    <w:p w14:paraId="5F23CA59" w14:textId="77777777" w:rsidR="003F3DA0" w:rsidRPr="00427AF3" w:rsidRDefault="003F3DA0">
      <w:pPr>
        <w:rPr>
          <w:sz w:val="22"/>
          <w:szCs w:val="22"/>
        </w:rPr>
      </w:pPr>
    </w:p>
    <w:p w14:paraId="7B16B084" w14:textId="77777777" w:rsidR="003F3DA0" w:rsidRPr="00427AF3" w:rsidRDefault="003F3DA0">
      <w:pPr>
        <w:rPr>
          <w:sz w:val="22"/>
          <w:szCs w:val="22"/>
        </w:rPr>
      </w:pPr>
    </w:p>
    <w:p w14:paraId="307E9F48" w14:textId="77777777" w:rsidR="003F3DA0" w:rsidRPr="00427AF3" w:rsidRDefault="003F3DA0">
      <w:pPr>
        <w:rPr>
          <w:sz w:val="22"/>
          <w:szCs w:val="22"/>
        </w:rPr>
      </w:pPr>
    </w:p>
    <w:p w14:paraId="04B15338" w14:textId="77777777" w:rsidR="003F3DA0" w:rsidRPr="00427AF3" w:rsidRDefault="003F3DA0">
      <w:pPr>
        <w:rPr>
          <w:sz w:val="22"/>
          <w:szCs w:val="22"/>
        </w:rPr>
      </w:pPr>
    </w:p>
    <w:p w14:paraId="21D23874" w14:textId="77777777" w:rsidR="003F3DA0" w:rsidRPr="00427AF3" w:rsidRDefault="003F3DA0" w:rsidP="003F3DA0">
      <w:pPr>
        <w:jc w:val="center"/>
        <w:rPr>
          <w:sz w:val="22"/>
          <w:szCs w:val="22"/>
        </w:rPr>
      </w:pPr>
    </w:p>
    <w:p w14:paraId="18CC7AF5" w14:textId="77777777" w:rsidR="00A41DFD" w:rsidRPr="00427AF3" w:rsidRDefault="00C6572F" w:rsidP="00A41DFD">
      <w:pPr>
        <w:pStyle w:val="Header"/>
        <w:jc w:val="center"/>
        <w:rPr>
          <w:b/>
          <w:color w:val="FF0000"/>
          <w:sz w:val="28"/>
          <w:szCs w:val="28"/>
        </w:rPr>
      </w:pPr>
      <w:r w:rsidRPr="00427AF3">
        <w:rPr>
          <w:b/>
          <w:color w:val="FF0000"/>
          <w:sz w:val="28"/>
          <w:szCs w:val="28"/>
        </w:rPr>
        <w:t>[DENUMIRE CLUB]</w:t>
      </w:r>
    </w:p>
    <w:p w14:paraId="7795C10C" w14:textId="77777777" w:rsidR="003F3DA0" w:rsidRPr="00427AF3" w:rsidRDefault="003F3DA0" w:rsidP="003F3DA0">
      <w:pPr>
        <w:jc w:val="center"/>
        <w:rPr>
          <w:sz w:val="22"/>
          <w:szCs w:val="22"/>
        </w:rPr>
      </w:pPr>
    </w:p>
    <w:p w14:paraId="471BE477" w14:textId="77777777" w:rsidR="003F3DA0" w:rsidRPr="00427AF3" w:rsidRDefault="00EF70DB" w:rsidP="003F3DA0">
      <w:pPr>
        <w:jc w:val="center"/>
        <w:rPr>
          <w:b/>
          <w:sz w:val="22"/>
          <w:szCs w:val="22"/>
        </w:rPr>
      </w:pPr>
      <w:r w:rsidRPr="00427AF3">
        <w:rPr>
          <w:b/>
          <w:sz w:val="22"/>
          <w:szCs w:val="22"/>
        </w:rPr>
        <w:t>SITUAȚ</w:t>
      </w:r>
      <w:r w:rsidR="003F3DA0" w:rsidRPr="00427AF3">
        <w:rPr>
          <w:b/>
          <w:sz w:val="22"/>
          <w:szCs w:val="22"/>
        </w:rPr>
        <w:t>II FINANCIARE CONFORM</w:t>
      </w:r>
    </w:p>
    <w:p w14:paraId="141893DB" w14:textId="77777777" w:rsidR="003F3DA0" w:rsidRPr="00427AF3" w:rsidRDefault="003F3DA0" w:rsidP="003F3DA0">
      <w:pPr>
        <w:jc w:val="center"/>
        <w:rPr>
          <w:b/>
          <w:sz w:val="22"/>
          <w:szCs w:val="22"/>
        </w:rPr>
      </w:pPr>
      <w:r w:rsidRPr="00427AF3">
        <w:rPr>
          <w:b/>
          <w:sz w:val="22"/>
          <w:szCs w:val="22"/>
        </w:rPr>
        <w:t>CERIN</w:t>
      </w:r>
      <w:r w:rsidR="00EF70DB" w:rsidRPr="00427AF3">
        <w:rPr>
          <w:b/>
          <w:sz w:val="22"/>
          <w:szCs w:val="22"/>
        </w:rPr>
        <w:t>Ț</w:t>
      </w:r>
      <w:r w:rsidRPr="00427AF3">
        <w:rPr>
          <w:b/>
          <w:sz w:val="22"/>
          <w:szCs w:val="22"/>
        </w:rPr>
        <w:t>E</w:t>
      </w:r>
      <w:r w:rsidR="004628A0" w:rsidRPr="00427AF3">
        <w:rPr>
          <w:b/>
          <w:sz w:val="22"/>
          <w:szCs w:val="22"/>
        </w:rPr>
        <w:t>LOR</w:t>
      </w:r>
      <w:r w:rsidRPr="00427AF3">
        <w:rPr>
          <w:b/>
          <w:sz w:val="22"/>
          <w:szCs w:val="22"/>
        </w:rPr>
        <w:t xml:space="preserve"> REGULAMENT</w:t>
      </w:r>
      <w:r w:rsidR="004628A0" w:rsidRPr="00427AF3">
        <w:rPr>
          <w:b/>
          <w:sz w:val="22"/>
          <w:szCs w:val="22"/>
        </w:rPr>
        <w:t>ULI</w:t>
      </w:r>
      <w:r w:rsidRPr="00427AF3">
        <w:rPr>
          <w:b/>
          <w:sz w:val="22"/>
          <w:szCs w:val="22"/>
        </w:rPr>
        <w:t xml:space="preserve"> </w:t>
      </w:r>
      <w:r w:rsidR="00EF70DB" w:rsidRPr="00427AF3">
        <w:rPr>
          <w:b/>
          <w:sz w:val="22"/>
          <w:szCs w:val="22"/>
        </w:rPr>
        <w:t>NAȚ</w:t>
      </w:r>
      <w:r w:rsidR="00302F4B" w:rsidRPr="00427AF3">
        <w:rPr>
          <w:b/>
          <w:sz w:val="22"/>
          <w:szCs w:val="22"/>
        </w:rPr>
        <w:t xml:space="preserve">IONAL </w:t>
      </w:r>
      <w:r w:rsidRPr="00427AF3">
        <w:rPr>
          <w:b/>
          <w:sz w:val="22"/>
          <w:szCs w:val="22"/>
        </w:rPr>
        <w:t>DE LICEN</w:t>
      </w:r>
      <w:r w:rsidR="00EF70DB" w:rsidRPr="00427AF3">
        <w:rPr>
          <w:b/>
          <w:sz w:val="22"/>
          <w:szCs w:val="22"/>
        </w:rPr>
        <w:t>Ț</w:t>
      </w:r>
      <w:r w:rsidRPr="00427AF3">
        <w:rPr>
          <w:b/>
          <w:sz w:val="22"/>
          <w:szCs w:val="22"/>
        </w:rPr>
        <w:t>IERE</w:t>
      </w:r>
    </w:p>
    <w:p w14:paraId="0DECFE3F" w14:textId="77777777" w:rsidR="003F3DA0" w:rsidRPr="00427AF3" w:rsidRDefault="003F3DA0">
      <w:pPr>
        <w:rPr>
          <w:sz w:val="22"/>
          <w:szCs w:val="22"/>
        </w:rPr>
      </w:pPr>
    </w:p>
    <w:p w14:paraId="57E26784" w14:textId="77777777" w:rsidR="003F3DA0" w:rsidRPr="00427AF3" w:rsidRDefault="003F3DA0" w:rsidP="003F3DA0">
      <w:pPr>
        <w:jc w:val="center"/>
        <w:rPr>
          <w:sz w:val="22"/>
          <w:szCs w:val="22"/>
        </w:rPr>
      </w:pPr>
      <w:r w:rsidRPr="00427AF3">
        <w:rPr>
          <w:sz w:val="22"/>
          <w:szCs w:val="22"/>
        </w:rPr>
        <w:t>pentru exerci</w:t>
      </w:r>
      <w:r w:rsidR="00EF70DB" w:rsidRPr="00427AF3">
        <w:rPr>
          <w:sz w:val="22"/>
          <w:szCs w:val="22"/>
        </w:rPr>
        <w:t>ț</w:t>
      </w:r>
      <w:r w:rsidRPr="00427AF3">
        <w:rPr>
          <w:sz w:val="22"/>
          <w:szCs w:val="22"/>
        </w:rPr>
        <w:t xml:space="preserve">iul financiar </w:t>
      </w:r>
      <w:r w:rsidR="00F076EE" w:rsidRPr="00427AF3">
        <w:rPr>
          <w:sz w:val="22"/>
          <w:szCs w:val="22"/>
        </w:rPr>
        <w:t>încheiat</w:t>
      </w:r>
      <w:r w:rsidRPr="00427AF3">
        <w:rPr>
          <w:sz w:val="22"/>
          <w:szCs w:val="22"/>
        </w:rPr>
        <w:t xml:space="preserve"> </w:t>
      </w:r>
    </w:p>
    <w:p w14:paraId="23AA0860" w14:textId="2563C2E2" w:rsidR="003F3DA0" w:rsidRPr="00427AF3" w:rsidRDefault="003F3DA0" w:rsidP="003F3DA0">
      <w:pPr>
        <w:jc w:val="center"/>
        <w:rPr>
          <w:sz w:val="22"/>
          <w:szCs w:val="22"/>
        </w:rPr>
      </w:pPr>
      <w:r w:rsidRPr="00427AF3">
        <w:rPr>
          <w:sz w:val="22"/>
          <w:szCs w:val="22"/>
        </w:rPr>
        <w:t xml:space="preserve">la </w:t>
      </w:r>
      <w:r w:rsidR="007C1056" w:rsidRPr="00427AF3">
        <w:rPr>
          <w:sz w:val="22"/>
          <w:szCs w:val="22"/>
        </w:rPr>
        <w:t xml:space="preserve">31 decembrie </w:t>
      </w:r>
      <w:r w:rsidR="00A25F40">
        <w:rPr>
          <w:sz w:val="22"/>
          <w:szCs w:val="22"/>
        </w:rPr>
        <w:t>2024</w:t>
      </w:r>
    </w:p>
    <w:p w14:paraId="4D10010C" w14:textId="77777777" w:rsidR="00E6226F" w:rsidRPr="00427AF3" w:rsidRDefault="00E6226F">
      <w:pPr>
        <w:rPr>
          <w:sz w:val="22"/>
          <w:szCs w:val="22"/>
        </w:rPr>
      </w:pPr>
    </w:p>
    <w:p w14:paraId="7A050FB5" w14:textId="77777777" w:rsidR="00E6226F" w:rsidRPr="00427AF3" w:rsidRDefault="00E6226F">
      <w:pPr>
        <w:rPr>
          <w:sz w:val="22"/>
          <w:szCs w:val="22"/>
        </w:rPr>
      </w:pPr>
    </w:p>
    <w:p w14:paraId="2F38979A" w14:textId="77777777" w:rsidR="00E6226F" w:rsidRPr="00427AF3" w:rsidRDefault="00E6226F">
      <w:pPr>
        <w:rPr>
          <w:sz w:val="22"/>
          <w:szCs w:val="22"/>
        </w:rPr>
      </w:pPr>
    </w:p>
    <w:p w14:paraId="291CCABC" w14:textId="77777777" w:rsidR="003F3DA0" w:rsidRPr="00427AF3" w:rsidRDefault="003F3DA0">
      <w:pPr>
        <w:rPr>
          <w:sz w:val="22"/>
          <w:szCs w:val="22"/>
        </w:rPr>
      </w:pPr>
    </w:p>
    <w:p w14:paraId="509A5554" w14:textId="77777777" w:rsidR="003F3DA0" w:rsidRPr="00427AF3" w:rsidRDefault="003F3DA0" w:rsidP="003F3DA0">
      <w:pPr>
        <w:rPr>
          <w:sz w:val="22"/>
          <w:szCs w:val="22"/>
        </w:rPr>
      </w:pPr>
    </w:p>
    <w:p w14:paraId="4BC858D9" w14:textId="77777777" w:rsidR="003F3DA0" w:rsidRPr="00427AF3" w:rsidRDefault="003F3DA0" w:rsidP="003F3DA0">
      <w:pPr>
        <w:rPr>
          <w:sz w:val="22"/>
          <w:szCs w:val="22"/>
        </w:rPr>
      </w:pPr>
    </w:p>
    <w:p w14:paraId="600554CC" w14:textId="77777777" w:rsidR="003F3DA0" w:rsidRPr="00427AF3" w:rsidRDefault="003F3DA0" w:rsidP="003F3DA0">
      <w:pPr>
        <w:tabs>
          <w:tab w:val="left" w:pos="3540"/>
        </w:tabs>
        <w:rPr>
          <w:sz w:val="22"/>
          <w:szCs w:val="22"/>
        </w:rPr>
      </w:pPr>
      <w:r w:rsidRPr="00427AF3">
        <w:rPr>
          <w:sz w:val="22"/>
          <w:szCs w:val="22"/>
        </w:rPr>
        <w:tab/>
      </w:r>
    </w:p>
    <w:p w14:paraId="4792F964" w14:textId="77777777" w:rsidR="003F3DA0" w:rsidRPr="00427AF3" w:rsidRDefault="003F3DA0" w:rsidP="003F3DA0">
      <w:pPr>
        <w:rPr>
          <w:sz w:val="22"/>
          <w:szCs w:val="22"/>
        </w:rPr>
      </w:pPr>
    </w:p>
    <w:p w14:paraId="6C763EA7" w14:textId="77777777" w:rsidR="00E6226F" w:rsidRPr="00427AF3" w:rsidRDefault="00E6226F" w:rsidP="003F3DA0">
      <w:pPr>
        <w:rPr>
          <w:sz w:val="22"/>
          <w:szCs w:val="22"/>
        </w:rPr>
        <w:sectPr w:rsidR="00E6226F" w:rsidRPr="00427AF3" w:rsidSect="0046038E">
          <w:headerReference w:type="default" r:id="rId8"/>
          <w:pgSz w:w="11906" w:h="16838"/>
          <w:pgMar w:top="1440" w:right="1800" w:bottom="1440" w:left="1800" w:header="708" w:footer="708" w:gutter="0"/>
          <w:cols w:space="708"/>
        </w:sectPr>
      </w:pPr>
    </w:p>
    <w:p w14:paraId="0F4E77E5" w14:textId="77777777" w:rsidR="00E6226F" w:rsidRPr="00427AF3" w:rsidRDefault="00E6226F">
      <w:pPr>
        <w:rPr>
          <w:sz w:val="22"/>
          <w:szCs w:val="22"/>
        </w:rPr>
      </w:pPr>
    </w:p>
    <w:p w14:paraId="505A3CF8" w14:textId="77777777" w:rsidR="00E6226F" w:rsidRPr="00427AF3"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30E1D973" w14:textId="77777777" w:rsidR="003F3DA0" w:rsidRPr="00427AF3"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635FE512" w14:textId="77777777" w:rsidR="003F3DA0" w:rsidRPr="00427AF3"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0E3CAA3" w14:textId="77777777" w:rsidR="001F0FBE" w:rsidRPr="00427AF3" w:rsidRDefault="001F0FBE" w:rsidP="001F0F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Cuprins</w:t>
      </w:r>
    </w:p>
    <w:p w14:paraId="6DE1CD04" w14:textId="77777777" w:rsidR="001F0FBE" w:rsidRPr="00427AF3" w:rsidRDefault="001F0FBE" w:rsidP="001F0F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0A8311C3" w14:textId="77777777" w:rsidR="001F0FBE" w:rsidRPr="00427AF3" w:rsidRDefault="001F0FBE" w:rsidP="001F0F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bl>
      <w:tblPr>
        <w:tblW w:w="0" w:type="auto"/>
        <w:tblLook w:val="01E0" w:firstRow="1" w:lastRow="1" w:firstColumn="1" w:lastColumn="1" w:noHBand="0" w:noVBand="0"/>
      </w:tblPr>
      <w:tblGrid>
        <w:gridCol w:w="6062"/>
        <w:gridCol w:w="1559"/>
      </w:tblGrid>
      <w:tr w:rsidR="001F0FBE" w:rsidRPr="00427AF3" w14:paraId="787A8056" w14:textId="77777777" w:rsidTr="00324B1D">
        <w:tc>
          <w:tcPr>
            <w:tcW w:w="6062" w:type="dxa"/>
          </w:tcPr>
          <w:p w14:paraId="614D0A54"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639223F6"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427AF3">
              <w:rPr>
                <w:b/>
                <w:sz w:val="22"/>
                <w:szCs w:val="22"/>
              </w:rPr>
              <w:t>Pagina</w:t>
            </w:r>
          </w:p>
        </w:tc>
      </w:tr>
      <w:tr w:rsidR="001F0FBE" w:rsidRPr="00427AF3" w14:paraId="467D9BB4" w14:textId="77777777" w:rsidTr="00324B1D">
        <w:tc>
          <w:tcPr>
            <w:tcW w:w="6062" w:type="dxa"/>
          </w:tcPr>
          <w:p w14:paraId="0E9A59A2"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526D4F07"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407980CD" w14:textId="77777777" w:rsidTr="00324B1D">
        <w:tc>
          <w:tcPr>
            <w:tcW w:w="6062" w:type="dxa"/>
          </w:tcPr>
          <w:p w14:paraId="5BCB3243"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Raportul Auditorilor</w:t>
            </w:r>
          </w:p>
        </w:tc>
        <w:tc>
          <w:tcPr>
            <w:tcW w:w="1559" w:type="dxa"/>
          </w:tcPr>
          <w:p w14:paraId="1D54276F"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4A23E79B" w14:textId="77777777" w:rsidTr="00324B1D">
        <w:tc>
          <w:tcPr>
            <w:tcW w:w="6062" w:type="dxa"/>
          </w:tcPr>
          <w:p w14:paraId="104F0A26"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434506D5"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76D82C43" w14:textId="77777777" w:rsidTr="00324B1D">
        <w:tc>
          <w:tcPr>
            <w:tcW w:w="6062" w:type="dxa"/>
          </w:tcPr>
          <w:p w14:paraId="5E78F10F"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Raportul Administratorilor</w:t>
            </w:r>
          </w:p>
        </w:tc>
        <w:tc>
          <w:tcPr>
            <w:tcW w:w="1559" w:type="dxa"/>
          </w:tcPr>
          <w:p w14:paraId="60C4BECA"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157AF0C7" w14:textId="77777777" w:rsidTr="00324B1D">
        <w:tc>
          <w:tcPr>
            <w:tcW w:w="6062" w:type="dxa"/>
          </w:tcPr>
          <w:p w14:paraId="5E270139"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1966BD5A"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59688954" w14:textId="77777777" w:rsidTr="00324B1D">
        <w:tc>
          <w:tcPr>
            <w:tcW w:w="6062" w:type="dxa"/>
          </w:tcPr>
          <w:p w14:paraId="2873B5EC" w14:textId="77777777" w:rsidR="001F0FBE" w:rsidRPr="00427AF3" w:rsidRDefault="001F0FBE" w:rsidP="00EF70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 xml:space="preserve">Contul de profit </w:t>
            </w:r>
            <w:r w:rsidR="00EF70DB" w:rsidRPr="00427AF3">
              <w:rPr>
                <w:b/>
                <w:sz w:val="22"/>
                <w:szCs w:val="22"/>
              </w:rPr>
              <w:t>ș</w:t>
            </w:r>
            <w:r w:rsidR="00D35101" w:rsidRPr="00427AF3">
              <w:rPr>
                <w:b/>
                <w:sz w:val="22"/>
                <w:szCs w:val="22"/>
              </w:rPr>
              <w:t>i pierderi</w:t>
            </w:r>
          </w:p>
        </w:tc>
        <w:tc>
          <w:tcPr>
            <w:tcW w:w="1559" w:type="dxa"/>
          </w:tcPr>
          <w:p w14:paraId="7A16D7FA"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59F0D816" w14:textId="77777777" w:rsidTr="00324B1D">
        <w:tc>
          <w:tcPr>
            <w:tcW w:w="6062" w:type="dxa"/>
          </w:tcPr>
          <w:p w14:paraId="1A6950EE"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55528623"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05CB5BD3" w14:textId="77777777" w:rsidTr="00324B1D">
        <w:tc>
          <w:tcPr>
            <w:tcW w:w="6062" w:type="dxa"/>
          </w:tcPr>
          <w:p w14:paraId="079EA900" w14:textId="77777777" w:rsidR="001F0FBE" w:rsidRPr="00427AF3" w:rsidRDefault="00EF70DB"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Bilanț</w:t>
            </w:r>
          </w:p>
        </w:tc>
        <w:tc>
          <w:tcPr>
            <w:tcW w:w="1559" w:type="dxa"/>
          </w:tcPr>
          <w:p w14:paraId="6CC612C7"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42F4440A" w14:textId="77777777" w:rsidTr="00324B1D">
        <w:tc>
          <w:tcPr>
            <w:tcW w:w="6062" w:type="dxa"/>
          </w:tcPr>
          <w:p w14:paraId="658E671F"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2316F651"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6CFD5E09" w14:textId="77777777" w:rsidTr="00324B1D">
        <w:tc>
          <w:tcPr>
            <w:tcW w:w="6062" w:type="dxa"/>
          </w:tcPr>
          <w:p w14:paraId="2FE2F978"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Tabloul fluxurilor de trezorerie</w:t>
            </w:r>
          </w:p>
          <w:p w14:paraId="31892F29" w14:textId="77777777" w:rsidR="0048628A" w:rsidRPr="00427AF3" w:rsidRDefault="0048628A"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6E30511" w14:textId="77777777" w:rsidR="0048628A" w:rsidRPr="00427AF3" w:rsidRDefault="0048628A"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Situația modificărilor capitalurilor proprii</w:t>
            </w:r>
          </w:p>
        </w:tc>
        <w:tc>
          <w:tcPr>
            <w:tcW w:w="1559" w:type="dxa"/>
          </w:tcPr>
          <w:p w14:paraId="7E4660D2"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1E74DED4" w14:textId="77777777" w:rsidTr="00324B1D">
        <w:tc>
          <w:tcPr>
            <w:tcW w:w="6062" w:type="dxa"/>
          </w:tcPr>
          <w:p w14:paraId="4F0D61F3"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4F7389A8"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6CF3B241" w14:textId="77777777" w:rsidTr="00324B1D">
        <w:tc>
          <w:tcPr>
            <w:tcW w:w="6062" w:type="dxa"/>
          </w:tcPr>
          <w:p w14:paraId="04953AF8" w14:textId="77777777" w:rsidR="001F0FBE" w:rsidRPr="00427AF3" w:rsidRDefault="00C15C4B"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Note explicative la Situaț</w:t>
            </w:r>
            <w:r w:rsidR="001F0FBE" w:rsidRPr="00427AF3">
              <w:rPr>
                <w:b/>
                <w:sz w:val="22"/>
                <w:szCs w:val="22"/>
              </w:rPr>
              <w:t>iile financiare</w:t>
            </w:r>
          </w:p>
        </w:tc>
        <w:tc>
          <w:tcPr>
            <w:tcW w:w="1559" w:type="dxa"/>
          </w:tcPr>
          <w:p w14:paraId="6C03E84D"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427AF3" w14:paraId="3B8651DD" w14:textId="77777777" w:rsidTr="00324B1D">
        <w:tc>
          <w:tcPr>
            <w:tcW w:w="6062" w:type="dxa"/>
          </w:tcPr>
          <w:p w14:paraId="5C0A5130"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12D975BB" w14:textId="77777777" w:rsidR="001F0FBE" w:rsidRPr="00427AF3"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r>
    </w:tbl>
    <w:p w14:paraId="2AFF5757" w14:textId="77777777" w:rsidR="003F3DA0" w:rsidRPr="00427AF3"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20C66618" w14:textId="77777777" w:rsidR="003F3DA0" w:rsidRPr="00427AF3"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647771D" w14:textId="77777777" w:rsidR="003F3DA0" w:rsidRPr="00427AF3"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2EB18FEB" w14:textId="77777777" w:rsidR="00E6226F" w:rsidRPr="00427AF3"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E6226F" w:rsidRPr="00427AF3" w:rsidSect="0046038E">
          <w:headerReference w:type="default" r:id="rId9"/>
          <w:footerReference w:type="default" r:id="rId10"/>
          <w:pgSz w:w="11906" w:h="16838"/>
          <w:pgMar w:top="1440" w:right="1800" w:bottom="1440" w:left="1800" w:header="708" w:footer="708" w:gutter="0"/>
          <w:cols w:space="708"/>
        </w:sectPr>
      </w:pPr>
    </w:p>
    <w:p w14:paraId="6CEAF1ED" w14:textId="77777777" w:rsidR="001F0FBE" w:rsidRPr="00427AF3" w:rsidRDefault="00B52BD5" w:rsidP="002B61AB">
      <w:pPr>
        <w:pStyle w:val="Header"/>
        <w:rPr>
          <w:b/>
          <w:sz w:val="28"/>
          <w:szCs w:val="28"/>
        </w:rPr>
      </w:pPr>
      <w:r w:rsidRPr="00427AF3">
        <w:rPr>
          <w:b/>
          <w:sz w:val="28"/>
          <w:szCs w:val="28"/>
        </w:rPr>
        <w:lastRenderedPageBreak/>
        <w:t>Către</w:t>
      </w:r>
      <w:r w:rsidR="00A41DFD" w:rsidRPr="00427AF3">
        <w:rPr>
          <w:b/>
          <w:sz w:val="28"/>
          <w:szCs w:val="28"/>
        </w:rPr>
        <w:t xml:space="preserve"> </w:t>
      </w:r>
      <w:r w:rsidRPr="00427AF3">
        <w:rPr>
          <w:b/>
          <w:sz w:val="28"/>
          <w:szCs w:val="28"/>
        </w:rPr>
        <w:t>acționarii</w:t>
      </w:r>
      <w:r w:rsidR="001655AA" w:rsidRPr="00427AF3">
        <w:rPr>
          <w:b/>
          <w:sz w:val="28"/>
          <w:szCs w:val="28"/>
        </w:rPr>
        <w:t>/</w:t>
      </w:r>
      <w:r w:rsidRPr="00427AF3">
        <w:rPr>
          <w:b/>
          <w:sz w:val="28"/>
          <w:szCs w:val="28"/>
        </w:rPr>
        <w:t>asociații</w:t>
      </w:r>
      <w:r w:rsidR="00A41DFD" w:rsidRPr="00427AF3">
        <w:rPr>
          <w:b/>
          <w:sz w:val="28"/>
          <w:szCs w:val="28"/>
        </w:rPr>
        <w:t xml:space="preserve"> Clubului </w:t>
      </w:r>
      <w:r w:rsidR="002B61AB" w:rsidRPr="00427AF3">
        <w:rPr>
          <w:b/>
          <w:sz w:val="28"/>
          <w:szCs w:val="28"/>
        </w:rPr>
        <w:t>[DENUMIRE CLUB]</w:t>
      </w:r>
    </w:p>
    <w:p w14:paraId="0C4FFCD9" w14:textId="77777777" w:rsidR="002B61AB" w:rsidRPr="00427AF3" w:rsidRDefault="002B61AB" w:rsidP="002B61AB">
      <w:pPr>
        <w:pStyle w:val="Header"/>
        <w:rPr>
          <w:b/>
          <w:szCs w:val="18"/>
        </w:rPr>
      </w:pPr>
    </w:p>
    <w:p w14:paraId="73A3CC19" w14:textId="77777777" w:rsidR="00362D81" w:rsidRPr="00427AF3" w:rsidRDefault="00362D81" w:rsidP="00362D81">
      <w:pPr>
        <w:widowControl w:val="0"/>
        <w:ind w:right="900"/>
        <w:rPr>
          <w:b/>
        </w:rPr>
      </w:pPr>
      <w:r w:rsidRPr="00427AF3">
        <w:rPr>
          <w:b/>
        </w:rPr>
        <w:t xml:space="preserve">Raport cu privire la </w:t>
      </w:r>
      <w:r w:rsidR="00B52BD5" w:rsidRPr="00427AF3">
        <w:rPr>
          <w:b/>
        </w:rPr>
        <w:t>situațiile</w:t>
      </w:r>
      <w:r w:rsidRPr="00427AF3">
        <w:rPr>
          <w:b/>
        </w:rPr>
        <w:t xml:space="preserve"> financiare</w:t>
      </w:r>
    </w:p>
    <w:p w14:paraId="6DD9CEEB" w14:textId="77777777" w:rsidR="00362D81" w:rsidRPr="00427AF3" w:rsidRDefault="00362D81" w:rsidP="00362D81">
      <w:pPr>
        <w:widowControl w:val="0"/>
        <w:ind w:right="900"/>
      </w:pPr>
    </w:p>
    <w:p w14:paraId="57E406AE" w14:textId="77777777" w:rsidR="00362D81" w:rsidRPr="00427AF3" w:rsidRDefault="00362D81" w:rsidP="00362D81">
      <w:pPr>
        <w:autoSpaceDE w:val="0"/>
        <w:autoSpaceDN w:val="0"/>
        <w:adjustRightInd w:val="0"/>
        <w:jc w:val="both"/>
        <w:rPr>
          <w:i/>
          <w:iCs/>
          <w:sz w:val="22"/>
          <w:szCs w:val="22"/>
        </w:rPr>
      </w:pPr>
      <w:r w:rsidRPr="00427AF3">
        <w:rPr>
          <w:b/>
          <w:i/>
          <w:iCs/>
          <w:sz w:val="22"/>
          <w:szCs w:val="22"/>
        </w:rPr>
        <w:t xml:space="preserve">Opinia / [*Opinia cu rezerve] </w:t>
      </w:r>
    </w:p>
    <w:p w14:paraId="61E11E0C" w14:textId="0118D776" w:rsidR="00362D81" w:rsidRPr="00427AF3" w:rsidRDefault="00362D81" w:rsidP="00362D81">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 xml:space="preserve">Am auditat </w:t>
      </w:r>
      <w:r w:rsidR="00B52BD5" w:rsidRPr="00427AF3">
        <w:rPr>
          <w:szCs w:val="22"/>
          <w:lang w:val="ro-RO"/>
        </w:rPr>
        <w:t>situațiile</w:t>
      </w:r>
      <w:r w:rsidRPr="00427AF3">
        <w:rPr>
          <w:szCs w:val="22"/>
          <w:lang w:val="ro-RO"/>
        </w:rPr>
        <w:t xml:space="preserve"> financiare anexate ale</w:t>
      </w:r>
      <w:r w:rsidRPr="00427AF3">
        <w:rPr>
          <w:color w:val="auto"/>
          <w:szCs w:val="22"/>
          <w:lang w:val="ro-RO"/>
        </w:rPr>
        <w:t xml:space="preserve"> clubului [denumire] (“Clubul”) </w:t>
      </w:r>
      <w:r w:rsidRPr="00427AF3">
        <w:rPr>
          <w:szCs w:val="22"/>
          <w:lang w:val="ro-RO"/>
        </w:rPr>
        <w:t xml:space="preserve">care cuprind </w:t>
      </w:r>
      <w:r w:rsidR="00B52BD5" w:rsidRPr="00427AF3">
        <w:rPr>
          <w:szCs w:val="22"/>
          <w:lang w:val="ro-RO"/>
        </w:rPr>
        <w:t>bilanțul</w:t>
      </w:r>
      <w:r w:rsidRPr="00427AF3">
        <w:rPr>
          <w:szCs w:val="22"/>
          <w:lang w:val="ro-RO"/>
        </w:rPr>
        <w:t xml:space="preserve"> la data de 31 decembrie </w:t>
      </w:r>
      <w:r w:rsidR="00A25F40">
        <w:rPr>
          <w:szCs w:val="22"/>
          <w:lang w:val="ro-RO"/>
        </w:rPr>
        <w:t>2024</w:t>
      </w:r>
      <w:r w:rsidRPr="00427AF3">
        <w:rPr>
          <w:szCs w:val="22"/>
          <w:lang w:val="ro-RO"/>
        </w:rPr>
        <w:t xml:space="preserve">, contul de profit </w:t>
      </w:r>
      <w:r w:rsidR="00B52BD5" w:rsidRPr="00427AF3">
        <w:rPr>
          <w:szCs w:val="22"/>
          <w:lang w:val="ro-RO"/>
        </w:rPr>
        <w:t>și</w:t>
      </w:r>
      <w:r w:rsidRPr="00427AF3">
        <w:rPr>
          <w:szCs w:val="22"/>
          <w:lang w:val="ro-RO"/>
        </w:rPr>
        <w:t xml:space="preserve"> pierder</w:t>
      </w:r>
      <w:r w:rsidR="00460185" w:rsidRPr="00427AF3">
        <w:rPr>
          <w:szCs w:val="22"/>
          <w:lang w:val="ro-RO"/>
        </w:rPr>
        <w:t>i</w:t>
      </w:r>
      <w:r w:rsidR="00540899" w:rsidRPr="00427AF3">
        <w:rPr>
          <w:szCs w:val="22"/>
          <w:lang w:val="ro-RO"/>
        </w:rPr>
        <w:t>, situatia modificarilor in capitalurile proprii</w:t>
      </w:r>
      <w:r w:rsidR="00C15C4B" w:rsidRPr="00427AF3">
        <w:rPr>
          <w:szCs w:val="22"/>
          <w:lang w:val="ro-RO"/>
        </w:rPr>
        <w:t xml:space="preserve"> și</w:t>
      </w:r>
      <w:r w:rsidRPr="00427AF3">
        <w:rPr>
          <w:szCs w:val="22"/>
          <w:lang w:val="ro-RO"/>
        </w:rPr>
        <w:t xml:space="preserve"> </w:t>
      </w:r>
      <w:r w:rsidR="00B52BD5" w:rsidRPr="00427AF3">
        <w:rPr>
          <w:szCs w:val="22"/>
          <w:lang w:val="ro-RO"/>
        </w:rPr>
        <w:t>situația</w:t>
      </w:r>
      <w:r w:rsidRPr="00427AF3">
        <w:rPr>
          <w:szCs w:val="22"/>
          <w:lang w:val="ro-RO"/>
        </w:rPr>
        <w:t xml:space="preserve"> fluxurilor de numerar  pentru </w:t>
      </w:r>
      <w:r w:rsidR="00B52BD5" w:rsidRPr="00427AF3">
        <w:rPr>
          <w:szCs w:val="22"/>
          <w:lang w:val="ro-RO"/>
        </w:rPr>
        <w:t>exercițiul</w:t>
      </w:r>
      <w:r w:rsidRPr="00427AF3">
        <w:rPr>
          <w:szCs w:val="22"/>
          <w:lang w:val="ro-RO"/>
        </w:rPr>
        <w:t xml:space="preserve"> financiar </w:t>
      </w:r>
      <w:r w:rsidR="00B52BD5" w:rsidRPr="00427AF3">
        <w:rPr>
          <w:szCs w:val="22"/>
          <w:lang w:val="ro-RO"/>
        </w:rPr>
        <w:t>încheiat</w:t>
      </w:r>
      <w:r w:rsidRPr="00427AF3">
        <w:rPr>
          <w:szCs w:val="22"/>
          <w:lang w:val="ro-RO"/>
        </w:rPr>
        <w:t xml:space="preserve"> la aceasta dat</w:t>
      </w:r>
      <w:r w:rsidR="00C15C4B" w:rsidRPr="00427AF3">
        <w:rPr>
          <w:szCs w:val="22"/>
          <w:lang w:val="ro-RO"/>
        </w:rPr>
        <w:t>ă, precum și</w:t>
      </w:r>
      <w:r w:rsidRPr="00427AF3">
        <w:rPr>
          <w:szCs w:val="22"/>
          <w:lang w:val="ro-RO"/>
        </w:rPr>
        <w:t xml:space="preserve"> un sumar al politicilor contabile semnificative şi alte note explicative. </w:t>
      </w:r>
      <w:r w:rsidR="00B52BD5" w:rsidRPr="00427AF3">
        <w:rPr>
          <w:szCs w:val="22"/>
          <w:lang w:val="ro-RO"/>
        </w:rPr>
        <w:t>Situațiile</w:t>
      </w:r>
      <w:r w:rsidRPr="00427AF3">
        <w:rPr>
          <w:szCs w:val="22"/>
          <w:lang w:val="ro-RO"/>
        </w:rPr>
        <w:t xml:space="preserve"> financiare </w:t>
      </w:r>
      <w:r w:rsidR="00B52BD5" w:rsidRPr="00427AF3">
        <w:rPr>
          <w:szCs w:val="22"/>
          <w:lang w:val="ro-RO"/>
        </w:rPr>
        <w:t>menționate</w:t>
      </w:r>
      <w:r w:rsidRPr="00427AF3">
        <w:rPr>
          <w:szCs w:val="22"/>
          <w:lang w:val="ro-RO"/>
        </w:rPr>
        <w:t xml:space="preserve"> se referă la:</w:t>
      </w:r>
    </w:p>
    <w:p w14:paraId="144A8E39" w14:textId="77777777" w:rsidR="00362D81" w:rsidRPr="00427AF3" w:rsidRDefault="00362D81" w:rsidP="00362D81">
      <w:pPr>
        <w:pStyle w:val="Body"/>
        <w:numPr>
          <w:ilvl w:val="0"/>
          <w:numId w:val="7"/>
        </w:numPr>
        <w:tabs>
          <w:tab w:val="num" w:pos="360"/>
        </w:tabs>
        <w:spacing w:before="120" w:after="0" w:line="240" w:lineRule="auto"/>
        <w:ind w:left="567" w:right="-62" w:firstLine="0"/>
        <w:jc w:val="both"/>
        <w:rPr>
          <w:color w:val="auto"/>
          <w:szCs w:val="22"/>
          <w:lang w:val="ro-RO"/>
        </w:rPr>
      </w:pPr>
      <w:r w:rsidRPr="00427AF3">
        <w:rPr>
          <w:color w:val="auto"/>
          <w:szCs w:val="22"/>
          <w:lang w:val="ro-RO"/>
        </w:rPr>
        <w:t>Activ net/Total capitaluri:</w:t>
      </w:r>
      <w:r w:rsidRPr="00427AF3">
        <w:rPr>
          <w:color w:val="auto"/>
          <w:szCs w:val="22"/>
          <w:lang w:val="ro-RO"/>
        </w:rPr>
        <w:tab/>
      </w:r>
      <w:r w:rsidRPr="00427AF3">
        <w:rPr>
          <w:color w:val="auto"/>
          <w:szCs w:val="22"/>
          <w:lang w:val="ro-RO"/>
        </w:rPr>
        <w:tab/>
      </w:r>
      <w:r w:rsidRPr="00427AF3">
        <w:rPr>
          <w:color w:val="auto"/>
          <w:szCs w:val="22"/>
          <w:lang w:val="ro-RO"/>
        </w:rPr>
        <w:tab/>
        <w:t xml:space="preserve"> mii</w:t>
      </w:r>
      <w:r w:rsidRPr="00427AF3">
        <w:rPr>
          <w:szCs w:val="22"/>
          <w:lang w:val="ro-RO"/>
        </w:rPr>
        <w:t xml:space="preserve"> L</w:t>
      </w:r>
      <w:r w:rsidRPr="00427AF3">
        <w:rPr>
          <w:color w:val="auto"/>
          <w:szCs w:val="22"/>
          <w:lang w:val="ro-RO"/>
        </w:rPr>
        <w:t>ei,</w:t>
      </w:r>
    </w:p>
    <w:p w14:paraId="0B3EEEB6" w14:textId="77777777" w:rsidR="00362D81" w:rsidRPr="00427AF3" w:rsidRDefault="00362D81" w:rsidP="00362D81">
      <w:pPr>
        <w:pStyle w:val="Body"/>
        <w:numPr>
          <w:ilvl w:val="0"/>
          <w:numId w:val="7"/>
        </w:numPr>
        <w:tabs>
          <w:tab w:val="num" w:pos="360"/>
        </w:tabs>
        <w:spacing w:before="0" w:after="0" w:line="240" w:lineRule="auto"/>
        <w:ind w:left="567" w:right="-63" w:firstLine="0"/>
        <w:contextualSpacing/>
        <w:jc w:val="both"/>
        <w:rPr>
          <w:color w:val="auto"/>
          <w:szCs w:val="22"/>
          <w:lang w:val="ro-RO"/>
        </w:rPr>
      </w:pPr>
      <w:r w:rsidRPr="00427AF3">
        <w:rPr>
          <w:color w:val="auto"/>
          <w:szCs w:val="22"/>
          <w:lang w:val="ro-RO"/>
        </w:rPr>
        <w:t xml:space="preserve">Rezultatul net al </w:t>
      </w:r>
      <w:r w:rsidR="00B52BD5" w:rsidRPr="00427AF3">
        <w:rPr>
          <w:color w:val="auto"/>
          <w:szCs w:val="22"/>
          <w:lang w:val="ro-RO"/>
        </w:rPr>
        <w:t>exercițiului</w:t>
      </w:r>
      <w:r w:rsidRPr="00427AF3">
        <w:rPr>
          <w:color w:val="auto"/>
          <w:szCs w:val="22"/>
          <w:lang w:val="ro-RO"/>
        </w:rPr>
        <w:t xml:space="preserve"> financiar:</w:t>
      </w:r>
      <w:r w:rsidRPr="00427AF3">
        <w:rPr>
          <w:color w:val="auto"/>
          <w:szCs w:val="22"/>
          <w:lang w:val="ro-RO"/>
        </w:rPr>
        <w:tab/>
        <w:t xml:space="preserve"> mii Lei, profit / (pierder</w:t>
      </w:r>
      <w:r w:rsidR="00460185" w:rsidRPr="00427AF3">
        <w:rPr>
          <w:color w:val="auto"/>
          <w:szCs w:val="22"/>
          <w:lang w:val="ro-RO"/>
        </w:rPr>
        <w:t>i</w:t>
      </w:r>
      <w:r w:rsidRPr="00427AF3">
        <w:rPr>
          <w:color w:val="auto"/>
          <w:szCs w:val="22"/>
          <w:lang w:val="ro-RO"/>
        </w:rPr>
        <w:t>)</w:t>
      </w:r>
    </w:p>
    <w:p w14:paraId="085872F8" w14:textId="4D4D9E52" w:rsidR="00362D81" w:rsidRPr="00427AF3" w:rsidRDefault="00362D81" w:rsidP="00362D81">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 xml:space="preserve">În opinia noastră, </w:t>
      </w:r>
      <w:r w:rsidRPr="00427AF3">
        <w:rPr>
          <w:i/>
          <w:color w:val="auto"/>
          <w:szCs w:val="22"/>
          <w:lang w:val="ro-RO"/>
        </w:rPr>
        <w:t xml:space="preserve">[*cu </w:t>
      </w:r>
      <w:r w:rsidR="00B52BD5" w:rsidRPr="00427AF3">
        <w:rPr>
          <w:i/>
          <w:color w:val="auto"/>
          <w:szCs w:val="22"/>
          <w:lang w:val="ro-RO"/>
        </w:rPr>
        <w:t>excepția</w:t>
      </w:r>
      <w:r w:rsidRPr="00427AF3">
        <w:rPr>
          <w:i/>
          <w:color w:val="auto"/>
          <w:szCs w:val="22"/>
          <w:lang w:val="ro-RO"/>
        </w:rPr>
        <w:t xml:space="preserve"> efectelor posibilelor </w:t>
      </w:r>
      <w:r w:rsidR="00B52BD5" w:rsidRPr="00427AF3">
        <w:rPr>
          <w:i/>
          <w:color w:val="auto"/>
          <w:szCs w:val="22"/>
          <w:lang w:val="ro-RO"/>
        </w:rPr>
        <w:t>ajustări</w:t>
      </w:r>
      <w:r w:rsidR="00C15C4B" w:rsidRPr="00427AF3">
        <w:rPr>
          <w:i/>
          <w:color w:val="auto"/>
          <w:szCs w:val="22"/>
          <w:lang w:val="ro-RO"/>
        </w:rPr>
        <w:t xml:space="preserve"> î</w:t>
      </w:r>
      <w:r w:rsidRPr="00427AF3">
        <w:rPr>
          <w:i/>
          <w:color w:val="auto"/>
          <w:szCs w:val="22"/>
          <w:lang w:val="ro-RO"/>
        </w:rPr>
        <w:t xml:space="preserve">n </w:t>
      </w:r>
      <w:r w:rsidR="00C15C4B" w:rsidRPr="00427AF3">
        <w:rPr>
          <w:i/>
          <w:color w:val="auto"/>
          <w:szCs w:val="22"/>
          <w:lang w:val="ro-RO"/>
        </w:rPr>
        <w:t>legătură</w:t>
      </w:r>
      <w:r w:rsidRPr="00427AF3">
        <w:rPr>
          <w:i/>
          <w:color w:val="auto"/>
          <w:szCs w:val="22"/>
          <w:lang w:val="ro-RO"/>
        </w:rPr>
        <w:t xml:space="preserve"> cu aspectele </w:t>
      </w:r>
      <w:r w:rsidR="00B52BD5" w:rsidRPr="00427AF3">
        <w:rPr>
          <w:i/>
          <w:color w:val="auto"/>
          <w:szCs w:val="22"/>
          <w:lang w:val="ro-RO"/>
        </w:rPr>
        <w:t>menționate</w:t>
      </w:r>
      <w:r w:rsidRPr="00427AF3">
        <w:rPr>
          <w:i/>
          <w:color w:val="auto"/>
          <w:szCs w:val="22"/>
          <w:lang w:val="ro-RO"/>
        </w:rPr>
        <w:t xml:space="preserve"> la paragraful xxx, precum </w:t>
      </w:r>
      <w:r w:rsidR="00C15C4B" w:rsidRPr="00427AF3">
        <w:rPr>
          <w:i/>
          <w:color w:val="auto"/>
          <w:szCs w:val="22"/>
          <w:lang w:val="ro-RO"/>
        </w:rPr>
        <w:t>ș</w:t>
      </w:r>
      <w:r w:rsidRPr="00427AF3">
        <w:rPr>
          <w:i/>
          <w:color w:val="auto"/>
          <w:szCs w:val="22"/>
          <w:lang w:val="ro-RO"/>
        </w:rPr>
        <w:t xml:space="preserve">i cu </w:t>
      </w:r>
      <w:r w:rsidR="00B52BD5" w:rsidRPr="00427AF3">
        <w:rPr>
          <w:i/>
          <w:color w:val="auto"/>
          <w:szCs w:val="22"/>
          <w:lang w:val="ro-RO"/>
        </w:rPr>
        <w:t>excepția</w:t>
      </w:r>
      <w:r w:rsidRPr="00427AF3">
        <w:rPr>
          <w:i/>
          <w:color w:val="auto"/>
          <w:szCs w:val="22"/>
          <w:lang w:val="ro-RO"/>
        </w:rPr>
        <w:t xml:space="preserve"> efectelor aspectului </w:t>
      </w:r>
      <w:r w:rsidR="00B52BD5" w:rsidRPr="00427AF3">
        <w:rPr>
          <w:i/>
          <w:color w:val="auto"/>
          <w:szCs w:val="22"/>
          <w:lang w:val="ro-RO"/>
        </w:rPr>
        <w:t>menționat</w:t>
      </w:r>
      <w:r w:rsidRPr="00427AF3">
        <w:rPr>
          <w:i/>
          <w:color w:val="auto"/>
          <w:szCs w:val="22"/>
          <w:lang w:val="ro-RO"/>
        </w:rPr>
        <w:t xml:space="preserve"> la paragraful xxx],</w:t>
      </w:r>
      <w:r w:rsidRPr="00427AF3">
        <w:rPr>
          <w:szCs w:val="22"/>
          <w:lang w:val="ro-RO"/>
        </w:rPr>
        <w:t xml:space="preserve"> </w:t>
      </w:r>
      <w:r w:rsidR="00B52BD5" w:rsidRPr="00427AF3">
        <w:rPr>
          <w:szCs w:val="22"/>
          <w:lang w:val="ro-RO"/>
        </w:rPr>
        <w:t>situațiile</w:t>
      </w:r>
      <w:r w:rsidRPr="00427AF3">
        <w:rPr>
          <w:szCs w:val="22"/>
          <w:lang w:val="ro-RO"/>
        </w:rPr>
        <w:t xml:space="preserve"> financiare oferă o imagine fidelă, în toate aspectele semnificative, a </w:t>
      </w:r>
      <w:r w:rsidR="00B52BD5" w:rsidRPr="00427AF3">
        <w:rPr>
          <w:szCs w:val="22"/>
          <w:lang w:val="ro-RO"/>
        </w:rPr>
        <w:t>poziției</w:t>
      </w:r>
      <w:r w:rsidRPr="00427AF3">
        <w:rPr>
          <w:szCs w:val="22"/>
          <w:lang w:val="ro-RO"/>
        </w:rPr>
        <w:t xml:space="preserve"> financiare a Clubului la 31 decembrie </w:t>
      </w:r>
      <w:r w:rsidR="00A25F40">
        <w:rPr>
          <w:szCs w:val="22"/>
          <w:lang w:val="ro-RO"/>
        </w:rPr>
        <w:t>2024</w:t>
      </w:r>
      <w:r w:rsidR="00540899" w:rsidRPr="00427AF3">
        <w:rPr>
          <w:szCs w:val="22"/>
          <w:lang w:val="ro-RO"/>
        </w:rPr>
        <w:t xml:space="preserve"> </w:t>
      </w:r>
      <w:r w:rsidR="00B52BD5" w:rsidRPr="00427AF3">
        <w:rPr>
          <w:szCs w:val="22"/>
          <w:lang w:val="ro-RO"/>
        </w:rPr>
        <w:t>și</w:t>
      </w:r>
      <w:r w:rsidRPr="00427AF3">
        <w:rPr>
          <w:szCs w:val="22"/>
          <w:lang w:val="ro-RO"/>
        </w:rPr>
        <w:t xml:space="preserve"> a </w:t>
      </w:r>
      <w:r w:rsidR="00B52BD5" w:rsidRPr="00427AF3">
        <w:rPr>
          <w:szCs w:val="22"/>
          <w:lang w:val="ro-RO"/>
        </w:rPr>
        <w:t>performanțelor</w:t>
      </w:r>
      <w:r w:rsidRPr="00427AF3">
        <w:rPr>
          <w:szCs w:val="22"/>
          <w:lang w:val="ro-RO"/>
        </w:rPr>
        <w:t xml:space="preserve"> financiare şi a fluxurilor de numerar pentru </w:t>
      </w:r>
      <w:r w:rsidR="00B52BD5" w:rsidRPr="00427AF3">
        <w:rPr>
          <w:szCs w:val="22"/>
          <w:lang w:val="ro-RO"/>
        </w:rPr>
        <w:t>exercițiul</w:t>
      </w:r>
      <w:r w:rsidRPr="00427AF3">
        <w:rPr>
          <w:szCs w:val="22"/>
          <w:lang w:val="ro-RO"/>
        </w:rPr>
        <w:t xml:space="preserve"> financiar încheiat la această data, în conformitate cu </w:t>
      </w:r>
      <w:r w:rsidR="00B52BD5" w:rsidRPr="00427AF3">
        <w:rPr>
          <w:szCs w:val="22"/>
          <w:lang w:val="ro-RO"/>
        </w:rPr>
        <w:t>cerințele</w:t>
      </w:r>
      <w:r w:rsidRPr="00427AF3">
        <w:rPr>
          <w:szCs w:val="22"/>
          <w:lang w:val="ro-RO"/>
        </w:rPr>
        <w:t xml:space="preserve"> specifice </w:t>
      </w:r>
      <w:r w:rsidR="00E97CCF" w:rsidRPr="00427AF3">
        <w:rPr>
          <w:szCs w:val="22"/>
          <w:lang w:val="ro-RO"/>
        </w:rPr>
        <w:t xml:space="preserve">de raportare </w:t>
      </w:r>
      <w:r w:rsidRPr="00427AF3">
        <w:rPr>
          <w:szCs w:val="22"/>
          <w:lang w:val="ro-RO"/>
        </w:rPr>
        <w:t>ale Regulamentul Na</w:t>
      </w:r>
      <w:r w:rsidR="00012D0F" w:rsidRPr="00427AF3">
        <w:rPr>
          <w:szCs w:val="22"/>
          <w:lang w:val="ro-RO"/>
        </w:rPr>
        <w:t>ț</w:t>
      </w:r>
      <w:r w:rsidRPr="00427AF3">
        <w:rPr>
          <w:szCs w:val="22"/>
          <w:lang w:val="ro-RO"/>
        </w:rPr>
        <w:t xml:space="preserve">ional de </w:t>
      </w:r>
      <w:r w:rsidR="00B52BD5" w:rsidRPr="00427AF3">
        <w:rPr>
          <w:szCs w:val="22"/>
          <w:lang w:val="ro-RO"/>
        </w:rPr>
        <w:t>Licențiere</w:t>
      </w:r>
      <w:r w:rsidRPr="00427AF3">
        <w:rPr>
          <w:szCs w:val="22"/>
          <w:lang w:val="ro-RO"/>
        </w:rPr>
        <w:t xml:space="preserve"> a Cluburilor </w:t>
      </w:r>
      <w:r w:rsidR="00C15C4B" w:rsidRPr="00427AF3">
        <w:rPr>
          <w:szCs w:val="22"/>
          <w:lang w:val="ro-RO"/>
        </w:rPr>
        <w:t>ș</w:t>
      </w:r>
      <w:r w:rsidRPr="00427AF3">
        <w:rPr>
          <w:szCs w:val="22"/>
          <w:lang w:val="ro-RO"/>
        </w:rPr>
        <w:t xml:space="preserve">i </w:t>
      </w:r>
      <w:r w:rsidR="00C15C4B" w:rsidRPr="00427AF3">
        <w:rPr>
          <w:szCs w:val="22"/>
          <w:lang w:val="ro-RO"/>
        </w:rPr>
        <w:t xml:space="preserve">de </w:t>
      </w:r>
      <w:r w:rsidR="001873F5" w:rsidRPr="00427AF3">
        <w:rPr>
          <w:szCs w:val="22"/>
          <w:lang w:val="ro-RO"/>
        </w:rPr>
        <w:t>Sustenabilitate Financiară</w:t>
      </w:r>
      <w:r w:rsidR="00012D0F" w:rsidRPr="00427AF3">
        <w:rPr>
          <w:szCs w:val="22"/>
          <w:lang w:val="ro-RO"/>
        </w:rPr>
        <w:t xml:space="preserve">, ediția </w:t>
      </w:r>
      <w:r w:rsidR="00A25F40">
        <w:rPr>
          <w:szCs w:val="22"/>
          <w:lang w:val="ro-RO"/>
        </w:rPr>
        <w:t>2024</w:t>
      </w:r>
      <w:r w:rsidR="00012D0F" w:rsidRPr="00427AF3">
        <w:rPr>
          <w:szCs w:val="22"/>
          <w:lang w:val="ro-RO"/>
        </w:rPr>
        <w:t xml:space="preserve"> </w:t>
      </w:r>
      <w:r w:rsidRPr="00427AF3">
        <w:rPr>
          <w:szCs w:val="22"/>
          <w:lang w:val="ro-RO"/>
        </w:rPr>
        <w:t xml:space="preserve"> (“RNLC&amp;</w:t>
      </w:r>
      <w:r w:rsidR="001873F5" w:rsidRPr="00427AF3">
        <w:rPr>
          <w:szCs w:val="22"/>
          <w:lang w:val="ro-RO"/>
        </w:rPr>
        <w:t>SF</w:t>
      </w:r>
      <w:r w:rsidRPr="00427AF3">
        <w:rPr>
          <w:szCs w:val="22"/>
          <w:lang w:val="ro-RO"/>
        </w:rPr>
        <w:t>”)</w:t>
      </w:r>
      <w:r w:rsidR="00E97CCF" w:rsidRPr="00427AF3">
        <w:rPr>
          <w:szCs w:val="22"/>
          <w:lang w:val="ro-RO"/>
        </w:rPr>
        <w:t xml:space="preserve">, conform </w:t>
      </w:r>
      <w:r w:rsidR="00E97CCF" w:rsidRPr="003464D7">
        <w:rPr>
          <w:szCs w:val="22"/>
          <w:highlight w:val="cyan"/>
          <w:lang w:val="ro-RO"/>
        </w:rPr>
        <w:t>Anexei F din RNLC&amp;SF și cu cerințele contabile privind întocmirea situațiilor financiare, conform Anexei G din RNLC&amp;SF</w:t>
      </w:r>
      <w:r w:rsidR="00E97CCF" w:rsidRPr="00427AF3">
        <w:rPr>
          <w:szCs w:val="22"/>
          <w:lang w:val="ro-RO"/>
        </w:rPr>
        <w:t xml:space="preserve"> </w:t>
      </w:r>
      <w:r w:rsidRPr="00427AF3">
        <w:rPr>
          <w:szCs w:val="22"/>
          <w:lang w:val="ro-RO"/>
        </w:rPr>
        <w:t xml:space="preserve"> </w:t>
      </w:r>
      <w:r w:rsidR="0043217E" w:rsidRPr="00427AF3">
        <w:rPr>
          <w:szCs w:val="22"/>
          <w:lang w:val="ro-RO"/>
        </w:rPr>
        <w:t>și</w:t>
      </w:r>
      <w:r w:rsidRPr="00427AF3">
        <w:rPr>
          <w:szCs w:val="22"/>
          <w:lang w:val="ro-RO"/>
        </w:rPr>
        <w:t xml:space="preserve"> în conformitate cu Ordinul Ministrului </w:t>
      </w:r>
      <w:r w:rsidR="00B52BD5" w:rsidRPr="00427AF3">
        <w:rPr>
          <w:szCs w:val="22"/>
          <w:lang w:val="ro-RO"/>
        </w:rPr>
        <w:t>Finanțelor</w:t>
      </w:r>
      <w:r w:rsidRPr="00427AF3">
        <w:rPr>
          <w:szCs w:val="22"/>
          <w:lang w:val="ro-RO"/>
        </w:rPr>
        <w:t xml:space="preserve"> Publice nr. 1802/2014</w:t>
      </w:r>
      <w:r w:rsidR="00C15C4B" w:rsidRPr="00427AF3">
        <w:rPr>
          <w:szCs w:val="22"/>
          <w:lang w:val="ro-RO"/>
        </w:rPr>
        <w:t>,</w:t>
      </w:r>
      <w:r w:rsidRPr="00427AF3">
        <w:rPr>
          <w:szCs w:val="22"/>
          <w:lang w:val="ro-RO"/>
        </w:rPr>
        <w:t xml:space="preserve"> cu modificările ulterioare.</w:t>
      </w:r>
    </w:p>
    <w:p w14:paraId="443F4612" w14:textId="77777777" w:rsidR="004A1646" w:rsidRPr="00427AF3" w:rsidRDefault="004A1646" w:rsidP="004A1646">
      <w:pPr>
        <w:pStyle w:val="BodyText"/>
        <w:jc w:val="both"/>
        <w:rPr>
          <w:rStyle w:val="Strong"/>
          <w:i/>
          <w:sz w:val="22"/>
          <w:szCs w:val="22"/>
        </w:rPr>
      </w:pPr>
    </w:p>
    <w:p w14:paraId="4A70004C" w14:textId="77777777" w:rsidR="00124216" w:rsidRPr="00427AF3" w:rsidRDefault="004A1646" w:rsidP="00124216">
      <w:pPr>
        <w:pStyle w:val="BodyText"/>
        <w:spacing w:after="0"/>
        <w:jc w:val="both"/>
        <w:rPr>
          <w:b/>
          <w:i/>
          <w:iCs/>
          <w:sz w:val="22"/>
          <w:szCs w:val="22"/>
        </w:rPr>
      </w:pPr>
      <w:r w:rsidRPr="00427AF3">
        <w:rPr>
          <w:rStyle w:val="Strong"/>
          <w:i/>
          <w:sz w:val="22"/>
          <w:szCs w:val="22"/>
        </w:rPr>
        <w:t xml:space="preserve">Baza pentru opinie </w:t>
      </w:r>
      <w:r w:rsidRPr="00427AF3">
        <w:rPr>
          <w:b/>
          <w:i/>
          <w:iCs/>
          <w:sz w:val="22"/>
          <w:szCs w:val="22"/>
        </w:rPr>
        <w:t>/ [*opinia cu rezerve]</w:t>
      </w:r>
    </w:p>
    <w:p w14:paraId="45C842B1" w14:textId="77777777" w:rsidR="00124216" w:rsidRPr="00427AF3" w:rsidRDefault="00124216" w:rsidP="00124216">
      <w:pPr>
        <w:pStyle w:val="BodyText"/>
        <w:spacing w:after="0"/>
        <w:jc w:val="both"/>
        <w:rPr>
          <w:b/>
          <w:i/>
          <w:iCs/>
          <w:sz w:val="22"/>
          <w:szCs w:val="22"/>
        </w:rPr>
      </w:pPr>
    </w:p>
    <w:p w14:paraId="2EB36D66" w14:textId="77777777" w:rsidR="00124216" w:rsidRPr="00427AF3" w:rsidRDefault="00124216" w:rsidP="00124216">
      <w:pPr>
        <w:pStyle w:val="BodyText"/>
        <w:spacing w:after="0"/>
        <w:jc w:val="both"/>
        <w:rPr>
          <w:bCs/>
          <w:i/>
          <w:sz w:val="22"/>
          <w:szCs w:val="22"/>
        </w:rPr>
      </w:pPr>
      <w:r w:rsidRPr="00427AF3">
        <w:rPr>
          <w:i/>
          <w:sz w:val="22"/>
          <w:szCs w:val="22"/>
        </w:rPr>
        <w:t>[*dac</w:t>
      </w:r>
      <w:r w:rsidR="00012D0F" w:rsidRPr="00427AF3">
        <w:rPr>
          <w:i/>
          <w:sz w:val="22"/>
          <w:szCs w:val="22"/>
        </w:rPr>
        <w:t>ă</w:t>
      </w:r>
      <w:r w:rsidRPr="00427AF3">
        <w:rPr>
          <w:i/>
          <w:sz w:val="22"/>
          <w:szCs w:val="22"/>
        </w:rPr>
        <w:t xml:space="preserve"> e cazul, se vor detalia rezervele]</w:t>
      </w:r>
    </w:p>
    <w:p w14:paraId="3478A784" w14:textId="77777777" w:rsidR="00362D81" w:rsidRPr="00427AF3" w:rsidRDefault="00124216" w:rsidP="00362D81">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A</w:t>
      </w:r>
      <w:r w:rsidR="00362D81" w:rsidRPr="00427AF3">
        <w:rPr>
          <w:szCs w:val="22"/>
          <w:lang w:val="ro-RO"/>
        </w:rPr>
        <w:t xml:space="preserve">m </w:t>
      </w:r>
      <w:r w:rsidR="00B52BD5" w:rsidRPr="00427AF3">
        <w:rPr>
          <w:szCs w:val="22"/>
          <w:lang w:val="ro-RO"/>
        </w:rPr>
        <w:t>desfășurat</w:t>
      </w:r>
      <w:r w:rsidR="00362D81" w:rsidRPr="00427AF3">
        <w:rPr>
          <w:szCs w:val="22"/>
          <w:lang w:val="ro-RO"/>
        </w:rPr>
        <w:t xml:space="preserve"> auditul nostru în conformitate cu </w:t>
      </w:r>
      <w:r w:rsidR="00540899" w:rsidRPr="00427AF3">
        <w:rPr>
          <w:szCs w:val="22"/>
          <w:lang w:val="ro-RO"/>
        </w:rPr>
        <w:t>cu Standardele Internaționale de Audit (“ISA”) Responsabilitățile noastre în baza acestor standarde sunt descrise detaliat în secțiunea “Responsabilitățile auditorului într-un audit al situațiilor financiare” din raportul nostru. Suntem independenți față de Societate, conform Codului Etic al Profesioniștilor Contabili emis de Consiliul pentru Standarde Internaționale de Etica pentru Contabili (codul IESBA), conform cerințelor etice care sunt relevante pentru auditul situațiilor financiare în Romaniași ne-am îndeplinit responsabilitățile etice conform acestor cerințe și conform Codului IESBA. Credem că probele de audit pe care le-am obținut sunt suficiente și adecvate pentru a furniza o bază pentru opinia noastră.</w:t>
      </w:r>
    </w:p>
    <w:p w14:paraId="13BF350B" w14:textId="77777777" w:rsidR="00EC3BF0" w:rsidRPr="00427AF3" w:rsidRDefault="00EC3BF0" w:rsidP="00EC3BF0">
      <w:pPr>
        <w:autoSpaceDE w:val="0"/>
        <w:autoSpaceDN w:val="0"/>
        <w:adjustRightInd w:val="0"/>
        <w:jc w:val="both"/>
        <w:rPr>
          <w:sz w:val="22"/>
          <w:szCs w:val="22"/>
        </w:rPr>
      </w:pPr>
    </w:p>
    <w:p w14:paraId="2962A26A" w14:textId="77777777" w:rsidR="004A1646" w:rsidRPr="00427AF3" w:rsidRDefault="00B52BD5" w:rsidP="004A1646">
      <w:pPr>
        <w:pStyle w:val="BodyText"/>
        <w:spacing w:after="0"/>
        <w:jc w:val="both"/>
        <w:rPr>
          <w:rStyle w:val="Strong"/>
          <w:i/>
        </w:rPr>
      </w:pPr>
      <w:r w:rsidRPr="00427AF3">
        <w:rPr>
          <w:rStyle w:val="Strong"/>
          <w:i/>
        </w:rPr>
        <w:t>Evidențierea</w:t>
      </w:r>
      <w:r w:rsidR="004A1646" w:rsidRPr="00427AF3">
        <w:rPr>
          <w:rStyle w:val="Strong"/>
          <w:i/>
        </w:rPr>
        <w:t xml:space="preserve"> unor aspecte</w:t>
      </w:r>
    </w:p>
    <w:p w14:paraId="47FD97EC" w14:textId="77777777" w:rsidR="00124216" w:rsidRPr="00427AF3" w:rsidRDefault="00124216" w:rsidP="004A1646">
      <w:pPr>
        <w:autoSpaceDE w:val="0"/>
        <w:autoSpaceDN w:val="0"/>
        <w:adjustRightInd w:val="0"/>
        <w:jc w:val="both"/>
        <w:rPr>
          <w:i/>
          <w:sz w:val="22"/>
          <w:szCs w:val="22"/>
        </w:rPr>
      </w:pPr>
    </w:p>
    <w:p w14:paraId="66BA0349" w14:textId="77777777" w:rsidR="004A1646" w:rsidRPr="00427AF3" w:rsidRDefault="004A1646" w:rsidP="004A1646">
      <w:pPr>
        <w:autoSpaceDE w:val="0"/>
        <w:autoSpaceDN w:val="0"/>
        <w:adjustRightInd w:val="0"/>
        <w:jc w:val="both"/>
        <w:rPr>
          <w:i/>
          <w:sz w:val="22"/>
          <w:szCs w:val="22"/>
        </w:rPr>
      </w:pPr>
      <w:r w:rsidRPr="00427AF3">
        <w:rPr>
          <w:i/>
          <w:sz w:val="22"/>
          <w:szCs w:val="22"/>
        </w:rPr>
        <w:t>[*daca e cazul]</w:t>
      </w:r>
    </w:p>
    <w:p w14:paraId="091CFD76" w14:textId="77777777" w:rsidR="004A1646" w:rsidRPr="00427AF3" w:rsidRDefault="004A1646" w:rsidP="004A1646">
      <w:pPr>
        <w:autoSpaceDE w:val="0"/>
        <w:autoSpaceDN w:val="0"/>
        <w:adjustRightInd w:val="0"/>
        <w:ind w:firstLine="340"/>
        <w:jc w:val="both"/>
        <w:rPr>
          <w:sz w:val="22"/>
          <w:szCs w:val="22"/>
        </w:rPr>
      </w:pPr>
    </w:p>
    <w:p w14:paraId="38344799" w14:textId="77777777" w:rsidR="004A1646" w:rsidRPr="00427AF3" w:rsidRDefault="004A1646" w:rsidP="004A1646">
      <w:pPr>
        <w:pStyle w:val="BodyText"/>
        <w:spacing w:after="0"/>
        <w:jc w:val="both"/>
        <w:rPr>
          <w:rStyle w:val="Strong"/>
          <w:i/>
        </w:rPr>
      </w:pPr>
      <w:r w:rsidRPr="00427AF3">
        <w:rPr>
          <w:rStyle w:val="Strong"/>
          <w:i/>
        </w:rPr>
        <w:t>Alte aspecte</w:t>
      </w:r>
    </w:p>
    <w:p w14:paraId="48AB871B" w14:textId="77777777" w:rsidR="002B61AB" w:rsidRPr="00427AF3" w:rsidRDefault="002B61AB" w:rsidP="001F0FBE">
      <w:pPr>
        <w:autoSpaceDE w:val="0"/>
        <w:autoSpaceDN w:val="0"/>
        <w:adjustRightInd w:val="0"/>
        <w:jc w:val="both"/>
        <w:rPr>
          <w:iCs/>
          <w:sz w:val="22"/>
          <w:szCs w:val="22"/>
        </w:rPr>
      </w:pPr>
    </w:p>
    <w:p w14:paraId="776AFE6E" w14:textId="77777777" w:rsidR="00540899" w:rsidRPr="00427AF3" w:rsidRDefault="00540899" w:rsidP="00540899">
      <w:pPr>
        <w:autoSpaceDE w:val="0"/>
        <w:autoSpaceDN w:val="0"/>
        <w:adjustRightInd w:val="0"/>
        <w:jc w:val="both"/>
        <w:rPr>
          <w:i/>
          <w:sz w:val="22"/>
          <w:szCs w:val="22"/>
        </w:rPr>
      </w:pPr>
      <w:r w:rsidRPr="00427AF3">
        <w:rPr>
          <w:i/>
          <w:sz w:val="22"/>
          <w:szCs w:val="22"/>
        </w:rPr>
        <w:t>[*daca e cazul]</w:t>
      </w:r>
    </w:p>
    <w:p w14:paraId="5EAFCA2E" w14:textId="77777777" w:rsidR="00540899" w:rsidRPr="00427AF3" w:rsidRDefault="00540899" w:rsidP="001F0FBE">
      <w:pPr>
        <w:autoSpaceDE w:val="0"/>
        <w:autoSpaceDN w:val="0"/>
        <w:adjustRightInd w:val="0"/>
        <w:jc w:val="both"/>
        <w:rPr>
          <w:iCs/>
          <w:sz w:val="22"/>
          <w:szCs w:val="22"/>
        </w:rPr>
      </w:pPr>
    </w:p>
    <w:p w14:paraId="18EC293F" w14:textId="77777777" w:rsidR="00540899" w:rsidRPr="00427AF3" w:rsidRDefault="00540899" w:rsidP="00540899">
      <w:pPr>
        <w:pStyle w:val="BodyText"/>
        <w:spacing w:after="0"/>
        <w:jc w:val="both"/>
        <w:rPr>
          <w:rStyle w:val="Strong"/>
          <w:i/>
        </w:rPr>
      </w:pPr>
      <w:r w:rsidRPr="00427AF3">
        <w:rPr>
          <w:rStyle w:val="Strong"/>
          <w:i/>
        </w:rPr>
        <w:t xml:space="preserve">Alte informații – Raportul Administratorilor </w:t>
      </w:r>
    </w:p>
    <w:p w14:paraId="36F703E5" w14:textId="77777777" w:rsidR="00540899" w:rsidRPr="00427AF3" w:rsidRDefault="00540899" w:rsidP="00540899">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Administratorii sunt responsabili pentru întocmirea și prezentarea altor informații. Acele alte informații cuprind Raportul administratorilor, dar nu cuprind situațiile financiare și raportul auditorului cu privire la acestea.</w:t>
      </w:r>
    </w:p>
    <w:p w14:paraId="3D5D2FE6" w14:textId="77777777" w:rsidR="00540899" w:rsidRPr="00427AF3" w:rsidRDefault="00540899" w:rsidP="00540899">
      <w:pPr>
        <w:pStyle w:val="Body"/>
        <w:spacing w:before="120" w:after="0" w:line="240" w:lineRule="auto"/>
        <w:ind w:left="340"/>
        <w:jc w:val="both"/>
        <w:rPr>
          <w:szCs w:val="22"/>
          <w:lang w:val="ro-RO"/>
        </w:rPr>
      </w:pPr>
      <w:r w:rsidRPr="00427AF3">
        <w:rPr>
          <w:szCs w:val="22"/>
          <w:lang w:val="ro-RO"/>
        </w:rPr>
        <w:t>Opinia noastră cu privire la situațiile financiare nu acoperă și aceste alte informații și cu excepția cazului în care se menționează explicit în raportul nostru, nu exprimăm nici un fel de concluzie de asigurare cu privire la acestea.</w:t>
      </w:r>
    </w:p>
    <w:p w14:paraId="3B035DE0" w14:textId="0F7FFDA1" w:rsidR="00540899" w:rsidRPr="00427AF3" w:rsidRDefault="00540899" w:rsidP="00540899">
      <w:pPr>
        <w:pStyle w:val="Body"/>
        <w:spacing w:before="120" w:after="0" w:line="240" w:lineRule="auto"/>
        <w:ind w:left="340"/>
        <w:jc w:val="both"/>
        <w:rPr>
          <w:szCs w:val="22"/>
          <w:lang w:val="ro-RO"/>
        </w:rPr>
      </w:pPr>
      <w:r w:rsidRPr="00427AF3">
        <w:rPr>
          <w:szCs w:val="22"/>
          <w:lang w:val="ro-RO"/>
        </w:rPr>
        <w:lastRenderedPageBreak/>
        <w:t xml:space="preserve">În legătură cu auditul situațiilor financiare pentru exercițiul financiar încheiat la 31 decembrie </w:t>
      </w:r>
      <w:r w:rsidR="00A25F40">
        <w:rPr>
          <w:szCs w:val="22"/>
          <w:lang w:val="ro-RO"/>
        </w:rPr>
        <w:t>2024</w:t>
      </w:r>
      <w:r w:rsidRPr="00427AF3">
        <w:rPr>
          <w:szCs w:val="22"/>
          <w:lang w:val="ro-RO"/>
        </w:rPr>
        <w:t>, responsabilitatea noastră este să citim acele alte informații și, în acest demers, să apreciem dacă acele alte informații sunt semnificativ inconsecvente cu situațiile financiare, sau cu cunoștințele pe care noi le-am obținut în timpul auditului, sau dacă ele par a fi denaturate semnificativ.</w:t>
      </w:r>
    </w:p>
    <w:p w14:paraId="0B35339E" w14:textId="77777777" w:rsidR="00540899" w:rsidRPr="00427AF3" w:rsidRDefault="00540899" w:rsidP="00540899">
      <w:pPr>
        <w:pStyle w:val="Body"/>
        <w:spacing w:before="120" w:after="0" w:line="240" w:lineRule="auto"/>
        <w:ind w:left="340"/>
        <w:jc w:val="both"/>
        <w:rPr>
          <w:szCs w:val="22"/>
          <w:lang w:val="ro-RO"/>
        </w:rPr>
      </w:pPr>
      <w:r w:rsidRPr="00427AF3">
        <w:rPr>
          <w:szCs w:val="22"/>
          <w:lang w:val="ro-RO"/>
        </w:rPr>
        <w:t>În ceea ce privește Raportul administratorilor, am citit și raportăm dacă acesta a fost întocmit, în toate aspectele semnificative, în conformitate cu OMFP nr. 1802/2014, punctele 489-492 din Reglementările contabile privind situațiile financiare anuale individuale și situațiile financiare anuale consolidate.</w:t>
      </w:r>
    </w:p>
    <w:p w14:paraId="1309F4B1" w14:textId="77777777" w:rsidR="00540899" w:rsidRPr="00427AF3" w:rsidRDefault="00540899" w:rsidP="00540899">
      <w:pPr>
        <w:pStyle w:val="Body"/>
        <w:spacing w:before="120" w:after="0" w:line="240" w:lineRule="auto"/>
        <w:ind w:left="340"/>
        <w:jc w:val="both"/>
        <w:rPr>
          <w:szCs w:val="22"/>
          <w:lang w:val="ro-RO"/>
        </w:rPr>
      </w:pPr>
      <w:r w:rsidRPr="00427AF3">
        <w:rPr>
          <w:szCs w:val="22"/>
          <w:lang w:val="ro-RO"/>
        </w:rPr>
        <w:t>În baza exclusiv a activităților care trebuie desfășurate în cursul auditului situațiilor financiare, în opinia noastră:</w:t>
      </w:r>
    </w:p>
    <w:p w14:paraId="7FFCD7EE" w14:textId="77777777" w:rsidR="00540899" w:rsidRPr="00427AF3" w:rsidRDefault="00540899" w:rsidP="00540899">
      <w:pPr>
        <w:pStyle w:val="NormalWeb"/>
        <w:numPr>
          <w:ilvl w:val="0"/>
          <w:numId w:val="31"/>
        </w:numPr>
        <w:shd w:val="clear" w:color="auto" w:fill="FFFFFF"/>
        <w:spacing w:before="120" w:beforeAutospacing="0" w:after="0" w:afterAutospacing="0"/>
        <w:jc w:val="both"/>
        <w:rPr>
          <w:color w:val="222222"/>
          <w:sz w:val="22"/>
          <w:szCs w:val="22"/>
        </w:rPr>
      </w:pPr>
      <w:r w:rsidRPr="00427AF3">
        <w:rPr>
          <w:color w:val="222222"/>
          <w:sz w:val="22"/>
          <w:szCs w:val="22"/>
        </w:rPr>
        <w:t>Informațiile prezentate în Raportul administratorilor  pentru exercițiul financiar pentru care au fost întocmite situațiile financiare sunt în concordanță, în toate aspectele semnificative, cu situațiile financiare;</w:t>
      </w:r>
    </w:p>
    <w:p w14:paraId="21F4B70E" w14:textId="77777777" w:rsidR="00540899" w:rsidRPr="00427AF3" w:rsidRDefault="00540899" w:rsidP="00540899">
      <w:pPr>
        <w:pStyle w:val="NormalWeb"/>
        <w:numPr>
          <w:ilvl w:val="0"/>
          <w:numId w:val="31"/>
        </w:numPr>
        <w:shd w:val="clear" w:color="auto" w:fill="FFFFFF"/>
        <w:spacing w:before="120" w:beforeAutospacing="0" w:after="0" w:afterAutospacing="0"/>
        <w:jc w:val="both"/>
        <w:rPr>
          <w:color w:val="222222"/>
          <w:sz w:val="22"/>
          <w:szCs w:val="22"/>
        </w:rPr>
      </w:pPr>
      <w:r w:rsidRPr="00427AF3">
        <w:rPr>
          <w:color w:val="222222"/>
          <w:sz w:val="22"/>
          <w:szCs w:val="22"/>
        </w:rPr>
        <w:t>Raportul administratorilor a fost întocmit, în toate aspectele semnificative, în conformitate cu OMFP nr. 1802/2014, punctele 489-492 din Reglementările contabile privind situațiile financiare anuale individuale și situațiile financiare anuale consolidate.</w:t>
      </w:r>
    </w:p>
    <w:p w14:paraId="441F55A6" w14:textId="5D3C099B" w:rsidR="00540899" w:rsidRPr="00427AF3" w:rsidRDefault="00540899" w:rsidP="00540899">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 xml:space="preserve">În plus, în baza cunoștințelor și înțelegerii noastre cu privire la Societate și la mediul acesteia, dobândite în cursul auditului situațiilor financiare pentru exercițiul financiar încheiat la data de 31 decembrie </w:t>
      </w:r>
      <w:r w:rsidR="00A25F40">
        <w:rPr>
          <w:szCs w:val="22"/>
          <w:lang w:val="ro-RO"/>
        </w:rPr>
        <w:t>2024</w:t>
      </w:r>
      <w:r w:rsidRPr="00427AF3">
        <w:rPr>
          <w:szCs w:val="22"/>
          <w:lang w:val="ro-RO"/>
        </w:rPr>
        <w:t xml:space="preserve">, ni se cere să raportăm dacă am identificat denaturări semnificative în Raportul administratorilor. Nu avem nimic de raportat cu privire la acest aspect. </w:t>
      </w:r>
    </w:p>
    <w:p w14:paraId="012598AD" w14:textId="77777777" w:rsidR="00540899" w:rsidRPr="00427AF3" w:rsidRDefault="00540899" w:rsidP="004A1646">
      <w:pPr>
        <w:pStyle w:val="BodyText"/>
        <w:spacing w:after="0"/>
        <w:jc w:val="both"/>
        <w:rPr>
          <w:rStyle w:val="Strong"/>
          <w:i/>
        </w:rPr>
      </w:pPr>
    </w:p>
    <w:p w14:paraId="1A5ED062" w14:textId="77777777" w:rsidR="004A1646" w:rsidRPr="00427AF3" w:rsidRDefault="004A1646" w:rsidP="004A1646">
      <w:pPr>
        <w:pStyle w:val="BodyText"/>
        <w:spacing w:after="0"/>
        <w:jc w:val="both"/>
        <w:rPr>
          <w:rStyle w:val="Strong"/>
          <w:i/>
        </w:rPr>
      </w:pPr>
      <w:r w:rsidRPr="00427AF3">
        <w:rPr>
          <w:rStyle w:val="Strong"/>
          <w:i/>
        </w:rPr>
        <w:t>Responsabilitățile conducerii și ale persoanelor responsabile cu guvernanța pentru situațiile financiare</w:t>
      </w:r>
    </w:p>
    <w:p w14:paraId="426D0789" w14:textId="77777777" w:rsidR="004A1646" w:rsidRPr="00427AF3" w:rsidRDefault="004A1646" w:rsidP="00540899">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 xml:space="preserve">Conducerea Clubului răspunde pentru întocmirea și prezentarea fidelă a acestor situații financiare în conformitate cu </w:t>
      </w:r>
      <w:r w:rsidR="00A01179" w:rsidRPr="00427AF3">
        <w:rPr>
          <w:szCs w:val="22"/>
          <w:lang w:val="ro-RO"/>
        </w:rPr>
        <w:t>RNLC&amp;</w:t>
      </w:r>
      <w:r w:rsidR="000069AD" w:rsidRPr="00427AF3">
        <w:rPr>
          <w:szCs w:val="22"/>
          <w:lang w:val="ro-RO"/>
        </w:rPr>
        <w:t xml:space="preserve">SF </w:t>
      </w:r>
      <w:r w:rsidRPr="00427AF3">
        <w:rPr>
          <w:szCs w:val="22"/>
          <w:lang w:val="ro-RO"/>
        </w:rPr>
        <w:t xml:space="preserve">şi în conformitate cu Ordinul Ministrului </w:t>
      </w:r>
      <w:r w:rsidR="00B67E1E" w:rsidRPr="00427AF3">
        <w:rPr>
          <w:szCs w:val="22"/>
          <w:lang w:val="ro-RO"/>
        </w:rPr>
        <w:t>Finanțelor</w:t>
      </w:r>
      <w:r w:rsidRPr="00427AF3">
        <w:rPr>
          <w:szCs w:val="22"/>
          <w:lang w:val="ro-RO"/>
        </w:rPr>
        <w:t xml:space="preserve"> Publice nr. 1802/2014 cu modificările ulterioare, și pentru acel control intern pe care conducerea îl consideră necesar pentru a permite întocmirea setului de situații financiare care sunt lipsite de denaturări semnificative, fie cauzate de fraudă sau eroare.</w:t>
      </w:r>
    </w:p>
    <w:p w14:paraId="6BC6E021" w14:textId="77777777" w:rsidR="004A1646" w:rsidRPr="00427AF3" w:rsidRDefault="004A1646" w:rsidP="004A1646">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 xml:space="preserve">În întocmirea situațiilor financiare, conducerea este responsabilă pentru aprecierea </w:t>
      </w:r>
      <w:r w:rsidR="00B67E1E" w:rsidRPr="00427AF3">
        <w:rPr>
          <w:szCs w:val="22"/>
          <w:lang w:val="ro-RO"/>
        </w:rPr>
        <w:t>capacității</w:t>
      </w:r>
      <w:r w:rsidRPr="00427AF3">
        <w:rPr>
          <w:szCs w:val="22"/>
          <w:lang w:val="ro-RO"/>
        </w:rPr>
        <w:t xml:space="preserve"> Clubului de a-</w:t>
      </w:r>
      <w:r w:rsidR="00B67E1E" w:rsidRPr="00427AF3">
        <w:rPr>
          <w:szCs w:val="22"/>
          <w:lang w:val="ro-RO"/>
        </w:rPr>
        <w:t>și</w:t>
      </w:r>
      <w:r w:rsidRPr="00427AF3">
        <w:rPr>
          <w:szCs w:val="22"/>
          <w:lang w:val="ro-RO"/>
        </w:rPr>
        <w:t xml:space="preserve"> continua activitatea, prezentând, dacă este cazul, aspectele referitoare la continuitatea activității și utilizând contabilitatea pe baza continuității activității, cu excepția cazului în care conducerea fie intenționează să lichideze Clubul sau să oprească operațiunile, fie nu are nicio altă alternativă realistă în afara acestora.</w:t>
      </w:r>
    </w:p>
    <w:p w14:paraId="479153EA" w14:textId="77777777" w:rsidR="004A1646" w:rsidRPr="00427AF3" w:rsidRDefault="004A1646" w:rsidP="004A1646">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Persoanele responsabile cu guvernanța sunt responsabile pentru supravegherea procesului de raportare financiară a Clubului.</w:t>
      </w:r>
    </w:p>
    <w:p w14:paraId="2D4D10A6" w14:textId="77777777" w:rsidR="002B61AB" w:rsidRPr="00427AF3" w:rsidRDefault="002B61AB" w:rsidP="001F0FBE">
      <w:pPr>
        <w:autoSpaceDE w:val="0"/>
        <w:autoSpaceDN w:val="0"/>
        <w:adjustRightInd w:val="0"/>
        <w:jc w:val="both"/>
        <w:rPr>
          <w:iCs/>
          <w:sz w:val="22"/>
          <w:szCs w:val="22"/>
        </w:rPr>
      </w:pPr>
    </w:p>
    <w:p w14:paraId="00848594" w14:textId="77777777" w:rsidR="004A1646" w:rsidRPr="00427AF3" w:rsidRDefault="004A1646" w:rsidP="004A1646">
      <w:pPr>
        <w:pStyle w:val="BodyText"/>
        <w:spacing w:after="0"/>
        <w:jc w:val="both"/>
        <w:rPr>
          <w:rStyle w:val="Strong"/>
          <w:i/>
        </w:rPr>
      </w:pPr>
      <w:r w:rsidRPr="00427AF3">
        <w:rPr>
          <w:rStyle w:val="Strong"/>
          <w:i/>
        </w:rPr>
        <w:t>Responsabilitățile auditorului într-un audit al situațiilor financiare</w:t>
      </w:r>
    </w:p>
    <w:p w14:paraId="77052700" w14:textId="77777777" w:rsidR="00856849" w:rsidRPr="00427AF3" w:rsidRDefault="00856849" w:rsidP="00856849">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Obiectivele noastre constau în obținerea unei asigurări rezonabile privind măsura în care situațiile financiare, în ansamblu, sunt lipsite de denaturări semnificative, cauzate fie de fraudă, fie de eroare, precum și în emiterea unui raport al auditorului care include opinia noastră. Asigurarea rezonabilă reprezintă un nivel ridicat de asigurare, dar nu este o garanție a faptului că un audit desfășurat în conformitate cu ISA va detecta întotdeauna o denaturare semnificativă, dacă aceasta există. Denaturările pot fi cauzate fie de fraudă, fie de eroare și sunt considerate semnificative dacă se poate preconiza, în mod rezonabil, că acestea, individual sau cumulat, vor influența deciziile economice ale utilizatorilor, luate în baza acestor situații financiare.</w:t>
      </w:r>
    </w:p>
    <w:p w14:paraId="1BB61999" w14:textId="77777777" w:rsidR="00856849" w:rsidRPr="00427AF3" w:rsidRDefault="00856849" w:rsidP="00856849">
      <w:pPr>
        <w:pStyle w:val="Body"/>
        <w:numPr>
          <w:ilvl w:val="0"/>
          <w:numId w:val="22"/>
        </w:numPr>
        <w:tabs>
          <w:tab w:val="num" w:pos="0"/>
          <w:tab w:val="num" w:pos="340"/>
        </w:tabs>
        <w:spacing w:before="120" w:after="0" w:line="240" w:lineRule="auto"/>
        <w:ind w:left="340" w:hanging="340"/>
        <w:jc w:val="both"/>
        <w:rPr>
          <w:szCs w:val="22"/>
          <w:lang w:val="ro-RO"/>
        </w:rPr>
      </w:pPr>
      <w:r w:rsidRPr="00427AF3">
        <w:rPr>
          <w:szCs w:val="22"/>
          <w:lang w:val="ro-RO"/>
        </w:rPr>
        <w:t>Ca parte a unui audit în conformitate cu ISA, exercităm raționamentul profesional și menținem scepticismul profesional pe parcursul auditului. De asemenea:</w:t>
      </w:r>
    </w:p>
    <w:p w14:paraId="3400C57E" w14:textId="77777777" w:rsidR="00856849" w:rsidRPr="00427AF3" w:rsidRDefault="00856849" w:rsidP="00856849">
      <w:pPr>
        <w:pStyle w:val="Body"/>
        <w:numPr>
          <w:ilvl w:val="0"/>
          <w:numId w:val="33"/>
        </w:numPr>
        <w:spacing w:before="60" w:after="0" w:line="240" w:lineRule="auto"/>
        <w:ind w:left="706"/>
        <w:jc w:val="both"/>
        <w:rPr>
          <w:szCs w:val="22"/>
          <w:lang w:val="ro-RO"/>
        </w:rPr>
      </w:pPr>
      <w:r w:rsidRPr="00427AF3">
        <w:rPr>
          <w:szCs w:val="22"/>
          <w:lang w:val="ro-RO"/>
        </w:rPr>
        <w:lastRenderedPageBreak/>
        <w:t>Identificăm și evaluăm riscurile de denaturare semnificativă a situațiilor financiare, cauzate fie de fraudă, fie de eroare, proiectăm și executăm proceduri de audit ca răspuns la respectivele riscuri și obținem probe de audit suficiente și adecvate pentru a furniza o bază pentru opinia noastră. Riscul de nedetectare a unei denaturări semnificative cauzate de fraudă este mai ridicat decât cel de nedetectare a unei denaturări semnificative cauzate de eroare, deoarece frauda poate presupune înțelegeri secrete, fals, omisiuni intenționate, declarații false și evitarea controlului intern.</w:t>
      </w:r>
    </w:p>
    <w:p w14:paraId="1CA5547B" w14:textId="77777777" w:rsidR="00856849" w:rsidRPr="00427AF3" w:rsidRDefault="00856849" w:rsidP="00856849">
      <w:pPr>
        <w:pStyle w:val="Body"/>
        <w:numPr>
          <w:ilvl w:val="0"/>
          <w:numId w:val="33"/>
        </w:numPr>
        <w:spacing w:before="60" w:after="0" w:line="240" w:lineRule="auto"/>
        <w:ind w:left="706"/>
        <w:jc w:val="both"/>
        <w:rPr>
          <w:szCs w:val="22"/>
          <w:lang w:val="ro-RO"/>
        </w:rPr>
      </w:pPr>
      <w:r w:rsidRPr="00427AF3">
        <w:rPr>
          <w:szCs w:val="22"/>
          <w:lang w:val="ro-RO"/>
        </w:rPr>
        <w:t>Înțelegem controlul intern relevant pentru audit, în vederea proiectării de procedurilor  de audit adecvate circumstanțelor, dar fără a avea scopul de a exprima o opinie asupra eficacității controlului intern al Societății.</w:t>
      </w:r>
    </w:p>
    <w:p w14:paraId="0DA6C722" w14:textId="77777777" w:rsidR="00856849" w:rsidRPr="00427AF3" w:rsidRDefault="00856849" w:rsidP="00856849">
      <w:pPr>
        <w:pStyle w:val="Body"/>
        <w:numPr>
          <w:ilvl w:val="0"/>
          <w:numId w:val="33"/>
        </w:numPr>
        <w:spacing w:before="60" w:after="0" w:line="240" w:lineRule="auto"/>
        <w:ind w:left="706"/>
        <w:jc w:val="both"/>
        <w:rPr>
          <w:szCs w:val="22"/>
          <w:lang w:val="ro-RO"/>
        </w:rPr>
      </w:pPr>
      <w:r w:rsidRPr="00427AF3">
        <w:rPr>
          <w:szCs w:val="22"/>
          <w:lang w:val="ro-RO"/>
        </w:rPr>
        <w:t>Evaluăm gradul de adecvare a politicilor contabile utilizate și caracterul rezonabil al estimărilor contabile și al prezentărilor aferente de informații realizate de către conducere.</w:t>
      </w:r>
    </w:p>
    <w:p w14:paraId="52320BAA" w14:textId="77777777" w:rsidR="00856849" w:rsidRPr="00427AF3" w:rsidRDefault="00856849" w:rsidP="00856849">
      <w:pPr>
        <w:pStyle w:val="Body"/>
        <w:numPr>
          <w:ilvl w:val="0"/>
          <w:numId w:val="33"/>
        </w:numPr>
        <w:spacing w:before="60" w:after="0" w:line="240" w:lineRule="auto"/>
        <w:ind w:left="706"/>
        <w:jc w:val="both"/>
        <w:rPr>
          <w:szCs w:val="22"/>
          <w:lang w:val="ro-RO"/>
        </w:rPr>
      </w:pPr>
      <w:r w:rsidRPr="00427AF3">
        <w:rPr>
          <w:szCs w:val="22"/>
          <w:lang w:val="ro-RO"/>
        </w:rPr>
        <w:t xml:space="preserve">Formulăm o concluzie cu privire la gradul de adecvare a utilizării de către conducere a contabilității pe baza continuității activității și determinăm, pe baza probelor de audit obținute, dacă există o incertitudine semnificativă cu privire  la  evenimente sau condiții care ar putea  genera  îndoieli semnificative  privind capacitatea Societății de a-și continua activitatea. În cazul în care concluzionăm că există o incertitudine semnificativă, trebuie să atragem atenția în raportul auditorului asupra prezentărilor aferente din situațiile financiare sau, în cazul în care aceste prezentări sunt neadecvate, să ne modificăm opinia. </w:t>
      </w:r>
    </w:p>
    <w:p w14:paraId="64F647F5" w14:textId="77777777" w:rsidR="00856849" w:rsidRPr="00427AF3" w:rsidRDefault="00856849" w:rsidP="00856849">
      <w:pPr>
        <w:pStyle w:val="Body"/>
        <w:spacing w:before="60" w:after="0" w:line="240" w:lineRule="auto"/>
        <w:ind w:left="706"/>
        <w:jc w:val="both"/>
        <w:rPr>
          <w:szCs w:val="22"/>
          <w:lang w:val="ro-RO"/>
        </w:rPr>
      </w:pPr>
      <w:r w:rsidRPr="00427AF3">
        <w:rPr>
          <w:szCs w:val="22"/>
          <w:lang w:val="ro-RO"/>
        </w:rPr>
        <w:t>Concluziile noastre se bazează pe probele de audit obținute până la data raportului auditorului. Cu toate acestea, evenimente sau condiții viitoare pot determina Societatea să nu își mai desfășoare activitatea în baza principiului continuității activității.</w:t>
      </w:r>
    </w:p>
    <w:p w14:paraId="57335B9E" w14:textId="77777777" w:rsidR="00856849" w:rsidRPr="00427AF3" w:rsidRDefault="00856849" w:rsidP="00856849">
      <w:pPr>
        <w:pStyle w:val="Body"/>
        <w:numPr>
          <w:ilvl w:val="0"/>
          <w:numId w:val="33"/>
        </w:numPr>
        <w:spacing w:before="60" w:after="0" w:line="240" w:lineRule="auto"/>
        <w:ind w:left="706"/>
        <w:jc w:val="both"/>
        <w:rPr>
          <w:szCs w:val="22"/>
          <w:lang w:val="ro-RO"/>
        </w:rPr>
      </w:pPr>
      <w:r w:rsidRPr="00427AF3">
        <w:rPr>
          <w:szCs w:val="22"/>
          <w:lang w:val="ro-RO"/>
        </w:rPr>
        <w:t>Evaluăm prezentarea, structura și conținutul situațiilor financiare, inclusiv al prezentărilor de informații, și măsura în care situațiile financiare reflectă tranzacțiile și evenimentele  care stau la baza acestora într-o manieră care să rezulte într-o prezentare fidelă.</w:t>
      </w:r>
    </w:p>
    <w:p w14:paraId="684E9F87" w14:textId="77777777" w:rsidR="004A1646" w:rsidRPr="00427AF3" w:rsidRDefault="004A1646" w:rsidP="0062665F">
      <w:pPr>
        <w:pStyle w:val="Body"/>
        <w:numPr>
          <w:ilvl w:val="0"/>
          <w:numId w:val="22"/>
        </w:numPr>
        <w:tabs>
          <w:tab w:val="num" w:pos="340"/>
        </w:tabs>
        <w:spacing w:before="120" w:after="0" w:line="240" w:lineRule="auto"/>
        <w:ind w:left="340" w:hanging="340"/>
        <w:jc w:val="both"/>
        <w:rPr>
          <w:szCs w:val="22"/>
          <w:lang w:val="ro-RO"/>
        </w:rPr>
      </w:pPr>
      <w:r w:rsidRPr="00427AF3">
        <w:rPr>
          <w:szCs w:val="22"/>
          <w:lang w:val="ro-RO"/>
        </w:rPr>
        <w:t>Comunicăm persoanelor responsabile cu guvernanța, printre alte aspecte, aria plani</w:t>
      </w:r>
      <w:r w:rsidRPr="00427AF3">
        <w:rPr>
          <w:szCs w:val="22"/>
          <w:lang w:val="ro-RO"/>
        </w:rPr>
        <w:softHyphen/>
        <w:t>ficată şi programarea în timp a auditului, precum și principalele constatări ale auditu</w:t>
      </w:r>
      <w:r w:rsidRPr="00427AF3">
        <w:rPr>
          <w:szCs w:val="22"/>
          <w:lang w:val="ro-RO"/>
        </w:rPr>
        <w:softHyphen/>
        <w:t>lui, inclusiv orice deficiențe ale controlului intern pe care le identificăm pe parcursul auditului</w:t>
      </w:r>
      <w:r w:rsidR="001723B0" w:rsidRPr="00427AF3">
        <w:rPr>
          <w:szCs w:val="22"/>
          <w:lang w:val="ro-RO"/>
        </w:rPr>
        <w:t>.</w:t>
      </w:r>
    </w:p>
    <w:p w14:paraId="2B4AE3CC" w14:textId="77777777" w:rsidR="0062665F" w:rsidRPr="00427AF3" w:rsidRDefault="0062665F" w:rsidP="00231DBC">
      <w:pPr>
        <w:widowControl w:val="0"/>
        <w:ind w:right="900"/>
        <w:rPr>
          <w:b/>
        </w:rPr>
      </w:pPr>
    </w:p>
    <w:p w14:paraId="7311D635" w14:textId="77777777" w:rsidR="002B61AB" w:rsidRPr="00427AF3" w:rsidRDefault="002B61AB" w:rsidP="001F0FBE">
      <w:pPr>
        <w:autoSpaceDE w:val="0"/>
        <w:autoSpaceDN w:val="0"/>
        <w:adjustRightInd w:val="0"/>
        <w:jc w:val="both"/>
        <w:rPr>
          <w:iCs/>
          <w:sz w:val="22"/>
          <w:szCs w:val="22"/>
        </w:rPr>
      </w:pPr>
    </w:p>
    <w:p w14:paraId="0E53ABF0" w14:textId="77777777" w:rsidR="001F0FBE" w:rsidRPr="00427AF3" w:rsidRDefault="001F0FBE" w:rsidP="001F0FBE">
      <w:pPr>
        <w:autoSpaceDE w:val="0"/>
        <w:autoSpaceDN w:val="0"/>
        <w:adjustRightInd w:val="0"/>
        <w:jc w:val="both"/>
        <w:rPr>
          <w:iCs/>
          <w:sz w:val="22"/>
          <w:szCs w:val="22"/>
        </w:rPr>
      </w:pPr>
    </w:p>
    <w:p w14:paraId="3AF7D341" w14:textId="77777777" w:rsidR="001F0FBE" w:rsidRPr="00427AF3" w:rsidRDefault="001F0FBE" w:rsidP="001F0FBE">
      <w:pPr>
        <w:jc w:val="both"/>
        <w:rPr>
          <w:sz w:val="22"/>
          <w:szCs w:val="22"/>
        </w:rPr>
      </w:pPr>
    </w:p>
    <w:tbl>
      <w:tblPr>
        <w:tblW w:w="9288" w:type="dxa"/>
        <w:tblLook w:val="01E0" w:firstRow="1" w:lastRow="1" w:firstColumn="1" w:lastColumn="1" w:noHBand="0" w:noVBand="0"/>
      </w:tblPr>
      <w:tblGrid>
        <w:gridCol w:w="5868"/>
        <w:gridCol w:w="3420"/>
      </w:tblGrid>
      <w:tr w:rsidR="001F0FBE" w:rsidRPr="00427AF3" w14:paraId="67D715DF" w14:textId="77777777" w:rsidTr="00324B1D">
        <w:tc>
          <w:tcPr>
            <w:tcW w:w="5868" w:type="dxa"/>
          </w:tcPr>
          <w:p w14:paraId="50703FE0" w14:textId="77777777" w:rsidR="001F0FBE" w:rsidRPr="00427AF3" w:rsidRDefault="00856849" w:rsidP="00324B1D">
            <w:pPr>
              <w:jc w:val="both"/>
              <w:rPr>
                <w:b/>
                <w:sz w:val="22"/>
                <w:szCs w:val="22"/>
              </w:rPr>
            </w:pPr>
            <w:r w:rsidRPr="00427AF3">
              <w:rPr>
                <w:sz w:val="22"/>
                <w:szCs w:val="22"/>
              </w:rPr>
              <w:t xml:space="preserve">In numele </w:t>
            </w:r>
            <w:r w:rsidR="001F0FBE" w:rsidRPr="00427AF3">
              <w:rPr>
                <w:sz w:val="22"/>
                <w:szCs w:val="22"/>
              </w:rPr>
              <w:t xml:space="preserve">[Denumire </w:t>
            </w:r>
            <w:r w:rsidRPr="00427AF3">
              <w:rPr>
                <w:sz w:val="22"/>
                <w:szCs w:val="22"/>
              </w:rPr>
              <w:t>firma</w:t>
            </w:r>
            <w:r w:rsidR="001F0FBE" w:rsidRPr="00427AF3">
              <w:rPr>
                <w:sz w:val="22"/>
                <w:szCs w:val="22"/>
              </w:rPr>
              <w:t>]</w:t>
            </w:r>
          </w:p>
        </w:tc>
        <w:tc>
          <w:tcPr>
            <w:tcW w:w="3420" w:type="dxa"/>
          </w:tcPr>
          <w:p w14:paraId="7D4F575A" w14:textId="77777777" w:rsidR="001F0FBE" w:rsidRPr="00427AF3" w:rsidRDefault="001F0FBE" w:rsidP="00324B1D">
            <w:pPr>
              <w:jc w:val="both"/>
              <w:rPr>
                <w:b/>
                <w:sz w:val="22"/>
                <w:szCs w:val="22"/>
              </w:rPr>
            </w:pPr>
          </w:p>
        </w:tc>
      </w:tr>
      <w:tr w:rsidR="001F0FBE" w:rsidRPr="00427AF3" w14:paraId="3E55A482" w14:textId="77777777" w:rsidTr="00324B1D">
        <w:tc>
          <w:tcPr>
            <w:tcW w:w="5868" w:type="dxa"/>
          </w:tcPr>
          <w:p w14:paraId="416F07B8" w14:textId="77777777" w:rsidR="00856849" w:rsidRPr="00427AF3" w:rsidRDefault="001D7415" w:rsidP="00856849">
            <w:pPr>
              <w:jc w:val="both"/>
              <w:rPr>
                <w:sz w:val="22"/>
                <w:szCs w:val="22"/>
              </w:rPr>
            </w:pPr>
            <w:r w:rsidRPr="00427AF3">
              <w:rPr>
                <w:sz w:val="22"/>
                <w:szCs w:val="22"/>
              </w:rPr>
              <w:t>Înregistrat</w:t>
            </w:r>
            <w:r w:rsidR="001F0FBE" w:rsidRPr="00427AF3">
              <w:rPr>
                <w:sz w:val="22"/>
                <w:szCs w:val="22"/>
              </w:rPr>
              <w:t xml:space="preserve"> </w:t>
            </w:r>
            <w:r w:rsidR="00856849" w:rsidRPr="00427AF3">
              <w:rPr>
                <w:sz w:val="22"/>
                <w:szCs w:val="22"/>
              </w:rPr>
              <w:t xml:space="preserve">in Registrul Public electronic al </w:t>
            </w:r>
          </w:p>
          <w:p w14:paraId="5B87F369" w14:textId="77777777" w:rsidR="001F0FBE" w:rsidRPr="00427AF3" w:rsidRDefault="00856849" w:rsidP="00856849">
            <w:pPr>
              <w:jc w:val="both"/>
              <w:rPr>
                <w:sz w:val="22"/>
                <w:szCs w:val="22"/>
              </w:rPr>
            </w:pPr>
            <w:r w:rsidRPr="00427AF3">
              <w:rPr>
                <w:sz w:val="22"/>
                <w:szCs w:val="22"/>
              </w:rPr>
              <w:t>auditorilor financiari si firmelor de audit cu nr. [xxx]</w:t>
            </w:r>
          </w:p>
        </w:tc>
        <w:tc>
          <w:tcPr>
            <w:tcW w:w="3420" w:type="dxa"/>
          </w:tcPr>
          <w:p w14:paraId="0991ED9F" w14:textId="77777777" w:rsidR="001F0FBE" w:rsidRPr="00427AF3" w:rsidRDefault="001F0FBE" w:rsidP="00324B1D">
            <w:pPr>
              <w:jc w:val="both"/>
              <w:rPr>
                <w:sz w:val="22"/>
                <w:szCs w:val="22"/>
              </w:rPr>
            </w:pPr>
          </w:p>
        </w:tc>
      </w:tr>
      <w:tr w:rsidR="001F0FBE" w:rsidRPr="00427AF3" w14:paraId="1D4DE080" w14:textId="77777777" w:rsidTr="00324B1D">
        <w:tc>
          <w:tcPr>
            <w:tcW w:w="5868" w:type="dxa"/>
          </w:tcPr>
          <w:p w14:paraId="7694EE75" w14:textId="77777777" w:rsidR="001F0FBE" w:rsidRPr="00427AF3" w:rsidRDefault="001F0FBE" w:rsidP="00324B1D">
            <w:pPr>
              <w:jc w:val="both"/>
              <w:rPr>
                <w:sz w:val="22"/>
                <w:szCs w:val="22"/>
              </w:rPr>
            </w:pPr>
          </w:p>
        </w:tc>
        <w:tc>
          <w:tcPr>
            <w:tcW w:w="3420" w:type="dxa"/>
          </w:tcPr>
          <w:p w14:paraId="4A8CF989" w14:textId="77777777" w:rsidR="001F0FBE" w:rsidRPr="00427AF3" w:rsidRDefault="001F0FBE" w:rsidP="00324B1D">
            <w:pPr>
              <w:jc w:val="both"/>
              <w:rPr>
                <w:sz w:val="22"/>
                <w:szCs w:val="22"/>
              </w:rPr>
            </w:pPr>
          </w:p>
        </w:tc>
      </w:tr>
      <w:tr w:rsidR="001F0FBE" w:rsidRPr="00427AF3" w14:paraId="1E49A76A" w14:textId="77777777" w:rsidTr="00324B1D">
        <w:tc>
          <w:tcPr>
            <w:tcW w:w="5868" w:type="dxa"/>
          </w:tcPr>
          <w:p w14:paraId="4FAA5F46" w14:textId="77777777" w:rsidR="001F0FBE" w:rsidRPr="00427AF3" w:rsidRDefault="001F0FBE" w:rsidP="00324B1D">
            <w:pPr>
              <w:jc w:val="both"/>
              <w:rPr>
                <w:i/>
                <w:color w:val="666666"/>
                <w:sz w:val="22"/>
                <w:szCs w:val="22"/>
              </w:rPr>
            </w:pPr>
          </w:p>
        </w:tc>
        <w:tc>
          <w:tcPr>
            <w:tcW w:w="3420" w:type="dxa"/>
          </w:tcPr>
          <w:p w14:paraId="5615D2ED" w14:textId="77777777" w:rsidR="001F0FBE" w:rsidRPr="00427AF3" w:rsidRDefault="001F0FBE" w:rsidP="00324B1D">
            <w:pPr>
              <w:jc w:val="both"/>
              <w:rPr>
                <w:sz w:val="22"/>
                <w:szCs w:val="22"/>
              </w:rPr>
            </w:pPr>
          </w:p>
        </w:tc>
      </w:tr>
      <w:tr w:rsidR="001F0FBE" w:rsidRPr="00427AF3" w14:paraId="0C8AD1DF" w14:textId="77777777" w:rsidTr="00324B1D">
        <w:tc>
          <w:tcPr>
            <w:tcW w:w="5868" w:type="dxa"/>
          </w:tcPr>
          <w:p w14:paraId="0AA854C5" w14:textId="77777777" w:rsidR="001F0FBE" w:rsidRPr="00427AF3" w:rsidRDefault="001F0FBE" w:rsidP="00324B1D">
            <w:pPr>
              <w:jc w:val="both"/>
              <w:rPr>
                <w:i/>
                <w:color w:val="666666"/>
                <w:sz w:val="22"/>
                <w:szCs w:val="22"/>
              </w:rPr>
            </w:pPr>
          </w:p>
        </w:tc>
        <w:tc>
          <w:tcPr>
            <w:tcW w:w="3420" w:type="dxa"/>
          </w:tcPr>
          <w:p w14:paraId="76C8B313" w14:textId="77777777" w:rsidR="001F0FBE" w:rsidRPr="00427AF3" w:rsidRDefault="001F0FBE" w:rsidP="00324B1D">
            <w:pPr>
              <w:jc w:val="both"/>
              <w:rPr>
                <w:sz w:val="22"/>
                <w:szCs w:val="22"/>
              </w:rPr>
            </w:pPr>
          </w:p>
        </w:tc>
      </w:tr>
      <w:tr w:rsidR="001F0FBE" w:rsidRPr="00427AF3" w14:paraId="09DC977F" w14:textId="77777777" w:rsidTr="00324B1D">
        <w:tc>
          <w:tcPr>
            <w:tcW w:w="5868" w:type="dxa"/>
          </w:tcPr>
          <w:p w14:paraId="44A21621" w14:textId="77777777" w:rsidR="001F0FBE" w:rsidRPr="00427AF3" w:rsidRDefault="001F0FBE" w:rsidP="00324B1D">
            <w:pPr>
              <w:jc w:val="both"/>
              <w:rPr>
                <w:sz w:val="22"/>
                <w:szCs w:val="22"/>
              </w:rPr>
            </w:pPr>
          </w:p>
        </w:tc>
        <w:tc>
          <w:tcPr>
            <w:tcW w:w="3420" w:type="dxa"/>
          </w:tcPr>
          <w:p w14:paraId="1937B9B8" w14:textId="77777777" w:rsidR="001F0FBE" w:rsidRPr="00427AF3" w:rsidRDefault="001F0FBE" w:rsidP="00324B1D">
            <w:pPr>
              <w:jc w:val="both"/>
              <w:rPr>
                <w:sz w:val="22"/>
                <w:szCs w:val="22"/>
              </w:rPr>
            </w:pPr>
          </w:p>
        </w:tc>
      </w:tr>
      <w:tr w:rsidR="001F0FBE" w:rsidRPr="00427AF3" w14:paraId="1C7F8085" w14:textId="77777777" w:rsidTr="00324B1D">
        <w:tc>
          <w:tcPr>
            <w:tcW w:w="5868" w:type="dxa"/>
          </w:tcPr>
          <w:p w14:paraId="6EAC99D5" w14:textId="77777777" w:rsidR="001F0FBE" w:rsidRPr="00427AF3" w:rsidRDefault="001F0FBE" w:rsidP="00324B1D">
            <w:pPr>
              <w:jc w:val="both"/>
              <w:rPr>
                <w:sz w:val="22"/>
                <w:szCs w:val="22"/>
              </w:rPr>
            </w:pPr>
            <w:r w:rsidRPr="00427AF3">
              <w:rPr>
                <w:sz w:val="22"/>
                <w:szCs w:val="22"/>
              </w:rPr>
              <w:t>Numele semnatarului:</w:t>
            </w:r>
          </w:p>
        </w:tc>
        <w:tc>
          <w:tcPr>
            <w:tcW w:w="3420" w:type="dxa"/>
          </w:tcPr>
          <w:p w14:paraId="6E967125" w14:textId="77777777" w:rsidR="001F0FBE" w:rsidRPr="00427AF3" w:rsidRDefault="001F0FBE" w:rsidP="00324B1D">
            <w:pPr>
              <w:jc w:val="both"/>
              <w:rPr>
                <w:sz w:val="22"/>
                <w:szCs w:val="22"/>
              </w:rPr>
            </w:pPr>
          </w:p>
        </w:tc>
      </w:tr>
      <w:tr w:rsidR="001F0FBE" w:rsidRPr="00427AF3" w14:paraId="6834A76C" w14:textId="77777777" w:rsidTr="00324B1D">
        <w:tc>
          <w:tcPr>
            <w:tcW w:w="5868" w:type="dxa"/>
          </w:tcPr>
          <w:p w14:paraId="62722D54" w14:textId="77777777" w:rsidR="001F0FBE" w:rsidRPr="00427AF3" w:rsidRDefault="001F0FBE" w:rsidP="00324B1D">
            <w:pPr>
              <w:jc w:val="both"/>
              <w:rPr>
                <w:sz w:val="22"/>
                <w:szCs w:val="22"/>
              </w:rPr>
            </w:pPr>
          </w:p>
        </w:tc>
        <w:tc>
          <w:tcPr>
            <w:tcW w:w="3420" w:type="dxa"/>
          </w:tcPr>
          <w:p w14:paraId="5141E680" w14:textId="77777777" w:rsidR="001F0FBE" w:rsidRPr="00427AF3" w:rsidRDefault="001F0FBE" w:rsidP="00324B1D">
            <w:pPr>
              <w:jc w:val="both"/>
              <w:rPr>
                <w:sz w:val="22"/>
                <w:szCs w:val="22"/>
              </w:rPr>
            </w:pPr>
          </w:p>
        </w:tc>
      </w:tr>
      <w:tr w:rsidR="00856849" w:rsidRPr="00427AF3" w14:paraId="62549187" w14:textId="77777777" w:rsidTr="00856849">
        <w:trPr>
          <w:trHeight w:val="135"/>
        </w:trPr>
        <w:tc>
          <w:tcPr>
            <w:tcW w:w="5868" w:type="dxa"/>
          </w:tcPr>
          <w:p w14:paraId="4707BBCA" w14:textId="77777777" w:rsidR="00856849" w:rsidRPr="00427AF3" w:rsidRDefault="00856849" w:rsidP="00856849">
            <w:pPr>
              <w:jc w:val="both"/>
              <w:rPr>
                <w:sz w:val="22"/>
                <w:szCs w:val="22"/>
              </w:rPr>
            </w:pPr>
            <w:r w:rsidRPr="00427AF3">
              <w:rPr>
                <w:sz w:val="22"/>
                <w:szCs w:val="22"/>
              </w:rPr>
              <w:t xml:space="preserve">Înregistrat in Registrul Public electronic al </w:t>
            </w:r>
          </w:p>
        </w:tc>
        <w:tc>
          <w:tcPr>
            <w:tcW w:w="3420" w:type="dxa"/>
          </w:tcPr>
          <w:p w14:paraId="0EBC2142" w14:textId="77777777" w:rsidR="00856849" w:rsidRPr="00427AF3" w:rsidRDefault="00856849" w:rsidP="00856849">
            <w:pPr>
              <w:jc w:val="both"/>
              <w:rPr>
                <w:sz w:val="22"/>
                <w:szCs w:val="22"/>
              </w:rPr>
            </w:pPr>
          </w:p>
        </w:tc>
      </w:tr>
      <w:tr w:rsidR="00856849" w:rsidRPr="00427AF3" w14:paraId="20CA89F6" w14:textId="77777777" w:rsidTr="00324B1D">
        <w:tc>
          <w:tcPr>
            <w:tcW w:w="5868" w:type="dxa"/>
          </w:tcPr>
          <w:p w14:paraId="615FDCDB" w14:textId="77777777" w:rsidR="00856849" w:rsidRPr="00427AF3" w:rsidRDefault="00856849" w:rsidP="00856849">
            <w:pPr>
              <w:jc w:val="both"/>
              <w:rPr>
                <w:sz w:val="22"/>
                <w:szCs w:val="22"/>
              </w:rPr>
            </w:pPr>
            <w:r w:rsidRPr="00427AF3">
              <w:rPr>
                <w:sz w:val="22"/>
                <w:szCs w:val="22"/>
              </w:rPr>
              <w:t>auditorilor financiari si firmelor de audit cu nr. [xxx]</w:t>
            </w:r>
          </w:p>
        </w:tc>
        <w:tc>
          <w:tcPr>
            <w:tcW w:w="3420" w:type="dxa"/>
          </w:tcPr>
          <w:p w14:paraId="35A89E38" w14:textId="77777777" w:rsidR="00856849" w:rsidRPr="00427AF3" w:rsidRDefault="00856849" w:rsidP="00856849">
            <w:pPr>
              <w:jc w:val="both"/>
              <w:rPr>
                <w:sz w:val="22"/>
                <w:szCs w:val="22"/>
              </w:rPr>
            </w:pPr>
          </w:p>
        </w:tc>
      </w:tr>
      <w:tr w:rsidR="00856849" w:rsidRPr="00427AF3" w14:paraId="634CCEEB" w14:textId="77777777" w:rsidTr="00324B1D">
        <w:tc>
          <w:tcPr>
            <w:tcW w:w="5868" w:type="dxa"/>
          </w:tcPr>
          <w:p w14:paraId="151B5E03" w14:textId="77777777" w:rsidR="00856849" w:rsidRPr="00427AF3" w:rsidRDefault="00856849" w:rsidP="00856849">
            <w:pPr>
              <w:jc w:val="both"/>
              <w:rPr>
                <w:sz w:val="22"/>
                <w:szCs w:val="22"/>
              </w:rPr>
            </w:pPr>
          </w:p>
          <w:p w14:paraId="55F2630B" w14:textId="77777777" w:rsidR="00856849" w:rsidRPr="00427AF3" w:rsidRDefault="00856849" w:rsidP="00856849">
            <w:pPr>
              <w:jc w:val="both"/>
              <w:rPr>
                <w:sz w:val="22"/>
                <w:szCs w:val="22"/>
              </w:rPr>
            </w:pPr>
            <w:r w:rsidRPr="00427AF3">
              <w:rPr>
                <w:sz w:val="22"/>
                <w:szCs w:val="22"/>
              </w:rPr>
              <w:t>București, România</w:t>
            </w:r>
          </w:p>
        </w:tc>
        <w:tc>
          <w:tcPr>
            <w:tcW w:w="3420" w:type="dxa"/>
          </w:tcPr>
          <w:p w14:paraId="4ECE818D" w14:textId="77777777" w:rsidR="00856849" w:rsidRPr="00427AF3" w:rsidRDefault="00856849" w:rsidP="00856849">
            <w:pPr>
              <w:jc w:val="both"/>
              <w:rPr>
                <w:sz w:val="22"/>
                <w:szCs w:val="22"/>
              </w:rPr>
            </w:pPr>
          </w:p>
        </w:tc>
      </w:tr>
      <w:tr w:rsidR="00856849" w:rsidRPr="00427AF3" w14:paraId="124BBB2E" w14:textId="77777777" w:rsidTr="00324B1D">
        <w:tc>
          <w:tcPr>
            <w:tcW w:w="5868" w:type="dxa"/>
          </w:tcPr>
          <w:p w14:paraId="14AAFF44" w14:textId="77777777" w:rsidR="00856849" w:rsidRPr="00427AF3" w:rsidRDefault="00856849" w:rsidP="00856849">
            <w:pPr>
              <w:jc w:val="both"/>
              <w:rPr>
                <w:sz w:val="22"/>
                <w:szCs w:val="22"/>
              </w:rPr>
            </w:pPr>
            <w:r w:rsidRPr="00427AF3">
              <w:rPr>
                <w:sz w:val="22"/>
                <w:szCs w:val="22"/>
              </w:rPr>
              <w:t>[zz] [luna] [20xx]</w:t>
            </w:r>
          </w:p>
        </w:tc>
        <w:tc>
          <w:tcPr>
            <w:tcW w:w="3420" w:type="dxa"/>
          </w:tcPr>
          <w:p w14:paraId="7F0F8AC6" w14:textId="77777777" w:rsidR="00856849" w:rsidRPr="00427AF3" w:rsidRDefault="00856849" w:rsidP="00856849">
            <w:pPr>
              <w:jc w:val="both"/>
              <w:rPr>
                <w:sz w:val="22"/>
                <w:szCs w:val="22"/>
              </w:rPr>
            </w:pPr>
          </w:p>
        </w:tc>
      </w:tr>
    </w:tbl>
    <w:p w14:paraId="7E5880E4" w14:textId="77777777" w:rsidR="00E6226F" w:rsidRPr="00427AF3"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E6226F" w:rsidRPr="00427AF3" w:rsidSect="0046038E">
          <w:headerReference w:type="even" r:id="rId11"/>
          <w:headerReference w:type="default" r:id="rId12"/>
          <w:headerReference w:type="first" r:id="rId13"/>
          <w:pgSz w:w="11906" w:h="16838"/>
          <w:pgMar w:top="1440" w:right="1800" w:bottom="1170" w:left="1800" w:header="708" w:footer="708" w:gutter="0"/>
          <w:cols w:space="708"/>
        </w:sectPr>
      </w:pPr>
    </w:p>
    <w:p w14:paraId="245598FA" w14:textId="77777777" w:rsidR="00E6226F" w:rsidRPr="00427AF3" w:rsidRDefault="00D51C7D"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lastRenderedPageBreak/>
        <w:t>RAPORTUL ADMINISTRATORILOR</w:t>
      </w:r>
    </w:p>
    <w:p w14:paraId="02DA62E6" w14:textId="77777777" w:rsidR="00E6226F" w:rsidRPr="00427AF3"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0F10CE40" w14:textId="77777777" w:rsidR="007D29B1" w:rsidRPr="00427AF3" w:rsidRDefault="00D51C7D" w:rsidP="00D51C7D">
      <w:pPr>
        <w:autoSpaceDE w:val="0"/>
        <w:autoSpaceDN w:val="0"/>
        <w:adjustRightInd w:val="0"/>
        <w:jc w:val="both"/>
        <w:rPr>
          <w:color w:val="FF0000"/>
          <w:sz w:val="20"/>
          <w:szCs w:val="20"/>
          <w:lang w:eastAsia="en-US"/>
        </w:rPr>
      </w:pPr>
      <w:r w:rsidRPr="00427AF3">
        <w:rPr>
          <w:color w:val="FF0000"/>
          <w:sz w:val="20"/>
          <w:szCs w:val="20"/>
          <w:lang w:eastAsia="en-US"/>
        </w:rPr>
        <w:t xml:space="preserve">[1. Situaţiile financiare anuale trebuie să conţină o revizuire efectuată de conducere sau observaţii formulate de conducere, care prezintă şi explică principalele aspecte legate de rezultatele financiare ale </w:t>
      </w:r>
      <w:r w:rsidR="00DB6C9A" w:rsidRPr="00427AF3">
        <w:rPr>
          <w:color w:val="FF0000"/>
          <w:sz w:val="20"/>
          <w:szCs w:val="20"/>
          <w:lang w:eastAsia="en-US"/>
        </w:rPr>
        <w:t>entități</w:t>
      </w:r>
      <w:r w:rsidRPr="00427AF3">
        <w:rPr>
          <w:color w:val="FF0000"/>
          <w:sz w:val="20"/>
          <w:szCs w:val="20"/>
          <w:lang w:eastAsia="en-US"/>
        </w:rPr>
        <w:t>i, de situaţia financiară a acesteia, ca şi de principalele riscuri şi incertitudini cu care aceasta se confruntă.</w:t>
      </w:r>
    </w:p>
    <w:p w14:paraId="12C525AD" w14:textId="77777777" w:rsidR="00D51C7D" w:rsidRPr="00427AF3" w:rsidRDefault="00D51C7D" w:rsidP="00D51C7D">
      <w:pPr>
        <w:autoSpaceDE w:val="0"/>
        <w:autoSpaceDN w:val="0"/>
        <w:adjustRightInd w:val="0"/>
        <w:jc w:val="both"/>
        <w:rPr>
          <w:color w:val="FF0000"/>
          <w:sz w:val="20"/>
          <w:szCs w:val="20"/>
          <w:lang w:eastAsia="en-US"/>
        </w:rPr>
      </w:pPr>
    </w:p>
    <w:p w14:paraId="30431FB6" w14:textId="77777777" w:rsidR="00E6226F" w:rsidRPr="00427AF3" w:rsidRDefault="00D51C7D" w:rsidP="00D51C7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FF0000"/>
          <w:sz w:val="20"/>
          <w:szCs w:val="20"/>
        </w:rPr>
      </w:pPr>
      <w:r w:rsidRPr="00427AF3">
        <w:rPr>
          <w:color w:val="FF0000"/>
          <w:sz w:val="20"/>
          <w:szCs w:val="20"/>
          <w:lang w:eastAsia="en-US"/>
        </w:rPr>
        <w:t>2. Situaţiile financiare anuale trebuie să conţină şi numele membrilor organelor executive sau ai Consiliului de Administraţie din timpul exerciţiului financiar.]</w:t>
      </w:r>
    </w:p>
    <w:p w14:paraId="1A2455FF" w14:textId="77777777" w:rsidR="00E6226F" w:rsidRPr="00427AF3"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F03D90C" w14:textId="77777777" w:rsidR="00E6226F" w:rsidRPr="00427AF3"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51AA9127" w14:textId="77777777" w:rsidR="00E6226F" w:rsidRPr="00427AF3"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178F5F4F" w14:textId="77777777" w:rsidR="00633377" w:rsidRPr="00427AF3" w:rsidRDefault="00633377"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633377" w:rsidRPr="00427AF3" w:rsidSect="0046038E">
          <w:headerReference w:type="default" r:id="rId14"/>
          <w:pgSz w:w="11906" w:h="16838"/>
          <w:pgMar w:top="1440" w:right="1800" w:bottom="1440" w:left="1800" w:header="708" w:footer="708" w:gutter="0"/>
          <w:cols w:space="708"/>
        </w:sectPr>
      </w:pPr>
    </w:p>
    <w:p w14:paraId="724820E1" w14:textId="77777777" w:rsidR="00633377" w:rsidRPr="00427AF3" w:rsidRDefault="00633377" w:rsidP="00633377">
      <w:pPr>
        <w:rPr>
          <w:sz w:val="22"/>
          <w:szCs w:val="22"/>
        </w:rPr>
      </w:pPr>
    </w:p>
    <w:tbl>
      <w:tblPr>
        <w:tblW w:w="8910" w:type="dxa"/>
        <w:tblInd w:w="-162" w:type="dxa"/>
        <w:tblLook w:val="00A0" w:firstRow="1" w:lastRow="0" w:firstColumn="1" w:lastColumn="0" w:noHBand="0" w:noVBand="0"/>
      </w:tblPr>
      <w:tblGrid>
        <w:gridCol w:w="5130"/>
        <w:gridCol w:w="821"/>
        <w:gridCol w:w="1523"/>
        <w:gridCol w:w="1436"/>
      </w:tblGrid>
      <w:tr w:rsidR="00347249" w:rsidRPr="00427AF3" w14:paraId="1C17D760" w14:textId="77777777" w:rsidTr="002340D7">
        <w:tc>
          <w:tcPr>
            <w:tcW w:w="5130" w:type="dxa"/>
          </w:tcPr>
          <w:p w14:paraId="54224702" w14:textId="77777777" w:rsidR="00347249" w:rsidRPr="00427AF3" w:rsidRDefault="0034724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21" w:type="dxa"/>
          </w:tcPr>
          <w:p w14:paraId="420AE787" w14:textId="77777777" w:rsidR="00347249" w:rsidRPr="00427AF3" w:rsidRDefault="0034724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2959" w:type="dxa"/>
            <w:gridSpan w:val="2"/>
          </w:tcPr>
          <w:p w14:paraId="3760EAAE" w14:textId="77777777" w:rsidR="00347249" w:rsidRPr="00427AF3" w:rsidRDefault="00347249" w:rsidP="00347249">
            <w:pPr>
              <w:spacing w:before="80"/>
              <w:jc w:val="center"/>
              <w:rPr>
                <w:b/>
                <w:sz w:val="22"/>
                <w:szCs w:val="22"/>
              </w:rPr>
            </w:pPr>
            <w:r w:rsidRPr="00427AF3">
              <w:rPr>
                <w:b/>
                <w:bCs/>
                <w:sz w:val="22"/>
                <w:szCs w:val="22"/>
              </w:rPr>
              <w:t>Pentru anul financiar:</w:t>
            </w:r>
          </w:p>
        </w:tc>
      </w:tr>
      <w:tr w:rsidR="00347249" w:rsidRPr="00427AF3" w14:paraId="5CAD399A" w14:textId="77777777" w:rsidTr="00DD7DB9">
        <w:tc>
          <w:tcPr>
            <w:tcW w:w="5130" w:type="dxa"/>
          </w:tcPr>
          <w:p w14:paraId="59AE4043" w14:textId="77777777" w:rsidR="00347249" w:rsidRPr="00427AF3" w:rsidRDefault="00347249" w:rsidP="0034724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21" w:type="dxa"/>
          </w:tcPr>
          <w:p w14:paraId="0CE421A2" w14:textId="77777777" w:rsidR="00347249" w:rsidRPr="00427AF3" w:rsidRDefault="00347249" w:rsidP="0034724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Note</w:t>
            </w:r>
          </w:p>
        </w:tc>
        <w:tc>
          <w:tcPr>
            <w:tcW w:w="1523" w:type="dxa"/>
          </w:tcPr>
          <w:p w14:paraId="26EB0EC8" w14:textId="260F6832" w:rsidR="00347249" w:rsidRPr="00427AF3" w:rsidRDefault="00A25F40" w:rsidP="003472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Pr>
                <w:b/>
                <w:sz w:val="22"/>
                <w:szCs w:val="22"/>
              </w:rPr>
              <w:t>2023</w:t>
            </w:r>
          </w:p>
        </w:tc>
        <w:tc>
          <w:tcPr>
            <w:tcW w:w="1436" w:type="dxa"/>
          </w:tcPr>
          <w:p w14:paraId="22A2DAB6" w14:textId="4DF1C13F" w:rsidR="00347249" w:rsidRPr="00427AF3" w:rsidRDefault="00A25F40" w:rsidP="0034724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Pr>
                <w:b/>
                <w:sz w:val="22"/>
                <w:szCs w:val="22"/>
              </w:rPr>
              <w:t>2024</w:t>
            </w:r>
          </w:p>
        </w:tc>
      </w:tr>
      <w:tr w:rsidR="00DD7DB9" w:rsidRPr="00427AF3" w14:paraId="71B6B019" w14:textId="77777777" w:rsidTr="00DD7DB9">
        <w:tc>
          <w:tcPr>
            <w:tcW w:w="5130" w:type="dxa"/>
          </w:tcPr>
          <w:p w14:paraId="7C87BFB4" w14:textId="77777777" w:rsidR="0060640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Venituri (+)</w:t>
            </w:r>
          </w:p>
        </w:tc>
        <w:tc>
          <w:tcPr>
            <w:tcW w:w="821" w:type="dxa"/>
          </w:tcPr>
          <w:p w14:paraId="7ED258C5" w14:textId="77777777" w:rsidR="0060640F" w:rsidRPr="00427AF3"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23" w:type="dxa"/>
          </w:tcPr>
          <w:p w14:paraId="66A46B7C" w14:textId="77777777" w:rsidR="0060640F" w:rsidRPr="00427AF3"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436" w:type="dxa"/>
          </w:tcPr>
          <w:p w14:paraId="4CBC5FDE" w14:textId="77777777" w:rsidR="0060640F" w:rsidRPr="00427AF3"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427AF3" w14:paraId="6B2E88AF" w14:textId="77777777" w:rsidTr="00DD7DB9">
        <w:tc>
          <w:tcPr>
            <w:tcW w:w="5130" w:type="dxa"/>
          </w:tcPr>
          <w:p w14:paraId="088E90DE"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Bilete de intrare</w:t>
            </w:r>
          </w:p>
        </w:tc>
        <w:tc>
          <w:tcPr>
            <w:tcW w:w="821" w:type="dxa"/>
          </w:tcPr>
          <w:p w14:paraId="605849C5" w14:textId="77777777" w:rsidR="005A79CF" w:rsidRPr="00427AF3"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36130274"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1251E799"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427AF3" w14:paraId="7F199A31" w14:textId="77777777" w:rsidTr="00DD7DB9">
        <w:tc>
          <w:tcPr>
            <w:tcW w:w="5130" w:type="dxa"/>
          </w:tcPr>
          <w:p w14:paraId="733E92F0"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Sponsorizări și publicitate</w:t>
            </w:r>
          </w:p>
        </w:tc>
        <w:tc>
          <w:tcPr>
            <w:tcW w:w="821" w:type="dxa"/>
          </w:tcPr>
          <w:p w14:paraId="4297FAA5" w14:textId="77777777" w:rsidR="005A79CF" w:rsidRPr="00427AF3"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3</w:t>
            </w:r>
          </w:p>
        </w:tc>
        <w:tc>
          <w:tcPr>
            <w:tcW w:w="1523" w:type="dxa"/>
          </w:tcPr>
          <w:p w14:paraId="5B7776B6"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Pr>
          <w:p w14:paraId="11121E1B"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427AF3" w14:paraId="699387D6" w14:textId="77777777" w:rsidTr="00DD7DB9">
        <w:tc>
          <w:tcPr>
            <w:tcW w:w="5130" w:type="dxa"/>
          </w:tcPr>
          <w:p w14:paraId="143D4656"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Drepturi de difuzare</w:t>
            </w:r>
          </w:p>
        </w:tc>
        <w:tc>
          <w:tcPr>
            <w:tcW w:w="821" w:type="dxa"/>
          </w:tcPr>
          <w:p w14:paraId="0DC00086" w14:textId="77777777" w:rsidR="005A79CF" w:rsidRPr="00427AF3"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19E0DFC3"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62F4EF77"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427AF3" w14:paraId="2F6EB777" w14:textId="77777777" w:rsidTr="00DD7DB9">
        <w:tc>
          <w:tcPr>
            <w:tcW w:w="5130" w:type="dxa"/>
          </w:tcPr>
          <w:p w14:paraId="5BCF1440"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Activități comerciale</w:t>
            </w:r>
          </w:p>
        </w:tc>
        <w:tc>
          <w:tcPr>
            <w:tcW w:w="821" w:type="dxa"/>
          </w:tcPr>
          <w:p w14:paraId="3248D097" w14:textId="77777777" w:rsidR="005A79CF" w:rsidRPr="00427AF3"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2E76F591"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24B784CF"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427AF3" w14:paraId="11BC7FB2" w14:textId="77777777" w:rsidTr="00DD7DB9">
        <w:tc>
          <w:tcPr>
            <w:tcW w:w="5130" w:type="dxa"/>
          </w:tcPr>
          <w:p w14:paraId="458127E6"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Venituri UEFA</w:t>
            </w:r>
            <w:r w:rsidR="0048432B" w:rsidRPr="00427AF3">
              <w:rPr>
                <w:sz w:val="22"/>
                <w:szCs w:val="22"/>
              </w:rPr>
              <w:t xml:space="preserve"> (plăți solidaritate</w:t>
            </w:r>
            <w:r w:rsidR="00581DC4" w:rsidRPr="00427AF3">
              <w:rPr>
                <w:sz w:val="22"/>
                <w:szCs w:val="22"/>
              </w:rPr>
              <w:t xml:space="preserve"> </w:t>
            </w:r>
            <w:r w:rsidR="00816113" w:rsidRPr="00427AF3">
              <w:rPr>
                <w:sz w:val="22"/>
                <w:szCs w:val="22"/>
              </w:rPr>
              <w:t>și sume premiere)</w:t>
            </w:r>
          </w:p>
        </w:tc>
        <w:tc>
          <w:tcPr>
            <w:tcW w:w="821" w:type="dxa"/>
          </w:tcPr>
          <w:p w14:paraId="06E469F7" w14:textId="77777777" w:rsidR="005A79CF" w:rsidRPr="00427AF3"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4</w:t>
            </w:r>
          </w:p>
        </w:tc>
        <w:tc>
          <w:tcPr>
            <w:tcW w:w="1523" w:type="dxa"/>
          </w:tcPr>
          <w:p w14:paraId="03C1E02E"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3FC20812"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427AF3" w14:paraId="1D8A65AE" w14:textId="77777777" w:rsidTr="00DD7DB9">
        <w:tc>
          <w:tcPr>
            <w:tcW w:w="5130" w:type="dxa"/>
          </w:tcPr>
          <w:p w14:paraId="077B8B63" w14:textId="77777777" w:rsidR="005A79CF" w:rsidRPr="00427AF3" w:rsidRDefault="005A79CF" w:rsidP="00ED6BA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color w:val="000000"/>
                <w:sz w:val="22"/>
                <w:szCs w:val="22"/>
              </w:rPr>
              <w:t xml:space="preserve">Subvenții, donații </w:t>
            </w:r>
            <w:r w:rsidR="00ED6BA9" w:rsidRPr="00427AF3">
              <w:rPr>
                <w:color w:val="000000"/>
                <w:sz w:val="22"/>
                <w:szCs w:val="22"/>
              </w:rPr>
              <w:t>ș</w:t>
            </w:r>
            <w:r w:rsidRPr="00427AF3">
              <w:rPr>
                <w:color w:val="000000"/>
                <w:sz w:val="22"/>
                <w:szCs w:val="22"/>
              </w:rPr>
              <w:t>i alte venituri autorități stat/locale</w:t>
            </w:r>
          </w:p>
        </w:tc>
        <w:tc>
          <w:tcPr>
            <w:tcW w:w="821" w:type="dxa"/>
          </w:tcPr>
          <w:p w14:paraId="299EFF87" w14:textId="77777777" w:rsidR="005A79CF" w:rsidRPr="00427AF3"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53BD981D"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2B81619C"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427AF3" w14:paraId="79C4530E" w14:textId="77777777" w:rsidTr="00CD2453">
        <w:trPr>
          <w:trHeight w:val="495"/>
        </w:trPr>
        <w:tc>
          <w:tcPr>
            <w:tcW w:w="5130" w:type="dxa"/>
          </w:tcPr>
          <w:p w14:paraId="616B8D0A" w14:textId="77777777" w:rsidR="00CD2453"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rPr>
            </w:pPr>
            <w:r w:rsidRPr="00427AF3">
              <w:rPr>
                <w:sz w:val="22"/>
                <w:szCs w:val="22"/>
              </w:rPr>
              <w:t>Alte venituri din exploatare</w:t>
            </w:r>
            <w:r w:rsidR="00CD2453" w:rsidRPr="00427AF3">
              <w:rPr>
                <w:b/>
                <w:bCs/>
                <w:sz w:val="22"/>
                <w:szCs w:val="22"/>
              </w:rPr>
              <w:t xml:space="preserve"> </w:t>
            </w:r>
          </w:p>
          <w:p w14:paraId="760EA7C0" w14:textId="77777777" w:rsidR="005A79CF"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b/>
                <w:bCs/>
                <w:sz w:val="22"/>
                <w:szCs w:val="22"/>
              </w:rPr>
              <w:t>Total venituri din exploatare</w:t>
            </w:r>
          </w:p>
        </w:tc>
        <w:tc>
          <w:tcPr>
            <w:tcW w:w="821" w:type="dxa"/>
          </w:tcPr>
          <w:p w14:paraId="2B4658E7" w14:textId="77777777" w:rsidR="005A79CF" w:rsidRPr="00427AF3"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5</w:t>
            </w:r>
          </w:p>
        </w:tc>
        <w:tc>
          <w:tcPr>
            <w:tcW w:w="1523" w:type="dxa"/>
            <w:tcBorders>
              <w:bottom w:val="single" w:sz="4" w:space="0" w:color="auto"/>
            </w:tcBorders>
          </w:tcPr>
          <w:p w14:paraId="44CD5BFA"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Borders>
              <w:bottom w:val="single" w:sz="4" w:space="0" w:color="auto"/>
            </w:tcBorders>
          </w:tcPr>
          <w:p w14:paraId="154E594B"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427AF3" w14:paraId="5D634CA9" w14:textId="77777777" w:rsidTr="00DD7DB9">
        <w:tc>
          <w:tcPr>
            <w:tcW w:w="5130" w:type="dxa"/>
          </w:tcPr>
          <w:p w14:paraId="7BB344DB" w14:textId="77777777" w:rsidR="005A79CF" w:rsidRPr="00427AF3" w:rsidRDefault="005A79CF" w:rsidP="00DD7DB9">
            <w:pPr>
              <w:jc w:val="both"/>
              <w:rPr>
                <w:b/>
                <w:bCs/>
                <w:sz w:val="22"/>
                <w:szCs w:val="22"/>
                <w:lang w:eastAsia="en-US"/>
              </w:rPr>
            </w:pPr>
          </w:p>
        </w:tc>
        <w:tc>
          <w:tcPr>
            <w:tcW w:w="821" w:type="dxa"/>
          </w:tcPr>
          <w:p w14:paraId="276580AB"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Borders>
              <w:top w:val="single" w:sz="4" w:space="0" w:color="auto"/>
            </w:tcBorders>
          </w:tcPr>
          <w:p w14:paraId="7C05E461"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Borders>
              <w:top w:val="single" w:sz="4" w:space="0" w:color="auto"/>
            </w:tcBorders>
          </w:tcPr>
          <w:p w14:paraId="0917494A"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427AF3" w14:paraId="5EBA948B" w14:textId="77777777" w:rsidTr="00DD7DB9">
        <w:tc>
          <w:tcPr>
            <w:tcW w:w="5130" w:type="dxa"/>
          </w:tcPr>
          <w:p w14:paraId="4580D2C0" w14:textId="77777777" w:rsidR="00DD7DB9" w:rsidRPr="00427AF3" w:rsidRDefault="00DD7DB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21" w:type="dxa"/>
          </w:tcPr>
          <w:p w14:paraId="7A21E40B" w14:textId="77777777" w:rsidR="00DD7DB9" w:rsidRPr="00427AF3" w:rsidRDefault="00DD7DB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0136611A" w14:textId="77777777" w:rsidR="00DD7DB9" w:rsidRPr="00427AF3" w:rsidRDefault="00DD7DB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436" w:type="dxa"/>
          </w:tcPr>
          <w:p w14:paraId="1E37D387" w14:textId="77777777" w:rsidR="00DD7DB9" w:rsidRPr="00427AF3" w:rsidRDefault="00DD7DB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427AF3" w14:paraId="0931F298" w14:textId="77777777" w:rsidTr="00DD7DB9">
        <w:tc>
          <w:tcPr>
            <w:tcW w:w="5130" w:type="dxa"/>
          </w:tcPr>
          <w:p w14:paraId="36E18E2C" w14:textId="77777777" w:rsidR="0060640F" w:rsidRPr="00427AF3"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Cheltuieli</w:t>
            </w:r>
            <w:r w:rsidR="005A79CF" w:rsidRPr="00427AF3">
              <w:rPr>
                <w:b/>
                <w:sz w:val="22"/>
                <w:szCs w:val="22"/>
              </w:rPr>
              <w:t xml:space="preserve"> (-)</w:t>
            </w:r>
          </w:p>
        </w:tc>
        <w:tc>
          <w:tcPr>
            <w:tcW w:w="821" w:type="dxa"/>
          </w:tcPr>
          <w:p w14:paraId="0617FEE9" w14:textId="77777777" w:rsidR="0060640F" w:rsidRPr="00427AF3"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619AEAB6" w14:textId="77777777" w:rsidR="0060640F" w:rsidRPr="00427AF3"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436" w:type="dxa"/>
          </w:tcPr>
          <w:p w14:paraId="0F2B3F8E" w14:textId="77777777" w:rsidR="0060640F" w:rsidRPr="00427AF3"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427AF3" w14:paraId="7BEDE62E" w14:textId="77777777" w:rsidTr="00DD7DB9">
        <w:tc>
          <w:tcPr>
            <w:tcW w:w="5130" w:type="dxa"/>
          </w:tcPr>
          <w:p w14:paraId="5C347A0C"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Costuri de achiziție / cu materialele</w:t>
            </w:r>
          </w:p>
        </w:tc>
        <w:tc>
          <w:tcPr>
            <w:tcW w:w="821" w:type="dxa"/>
          </w:tcPr>
          <w:p w14:paraId="643B0D7A"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6</w:t>
            </w:r>
          </w:p>
        </w:tc>
        <w:tc>
          <w:tcPr>
            <w:tcW w:w="1523" w:type="dxa"/>
          </w:tcPr>
          <w:p w14:paraId="4880E978"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14898CDE"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427AF3" w14:paraId="27EB6D0D" w14:textId="77777777" w:rsidTr="00DD7DB9">
        <w:tc>
          <w:tcPr>
            <w:tcW w:w="5130" w:type="dxa"/>
          </w:tcPr>
          <w:p w14:paraId="70A46220" w14:textId="77777777" w:rsidR="005A79CF" w:rsidRPr="00427AF3" w:rsidRDefault="000728E0"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Cheltuieli privind beneficiile pentru angajaţi</w:t>
            </w:r>
          </w:p>
        </w:tc>
        <w:tc>
          <w:tcPr>
            <w:tcW w:w="821" w:type="dxa"/>
          </w:tcPr>
          <w:p w14:paraId="6D5569B9"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7</w:t>
            </w:r>
          </w:p>
        </w:tc>
        <w:tc>
          <w:tcPr>
            <w:tcW w:w="1523" w:type="dxa"/>
          </w:tcPr>
          <w:p w14:paraId="00C5C10B" w14:textId="77777777" w:rsidR="005A79CF" w:rsidRPr="00427AF3"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3D8B6696" w14:textId="77777777" w:rsidR="005A79CF" w:rsidRPr="00427AF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427AF3" w14:paraId="008280C7" w14:textId="77777777" w:rsidTr="00DD7DB9">
        <w:tc>
          <w:tcPr>
            <w:tcW w:w="5130" w:type="dxa"/>
          </w:tcPr>
          <w:p w14:paraId="0DC34186" w14:textId="77777777" w:rsidR="005A79CF" w:rsidRPr="00427AF3" w:rsidRDefault="00DD7DB9" w:rsidP="007F391E">
            <w:pPr>
              <w:jc w:val="both"/>
              <w:rPr>
                <w:sz w:val="22"/>
                <w:szCs w:val="22"/>
                <w:lang w:eastAsia="en-US"/>
              </w:rPr>
            </w:pPr>
            <w:r w:rsidRPr="00427AF3">
              <w:rPr>
                <w:sz w:val="22"/>
                <w:szCs w:val="22"/>
              </w:rPr>
              <w:t>A</w:t>
            </w:r>
            <w:r w:rsidR="005A79CF" w:rsidRPr="00427AF3">
              <w:rPr>
                <w:sz w:val="22"/>
                <w:szCs w:val="22"/>
              </w:rPr>
              <w:t>mortizarea/ ajustarea imobilizărilor corporale</w:t>
            </w:r>
          </w:p>
        </w:tc>
        <w:tc>
          <w:tcPr>
            <w:tcW w:w="821" w:type="dxa"/>
          </w:tcPr>
          <w:p w14:paraId="16B57531" w14:textId="77777777" w:rsidR="005A79CF" w:rsidRPr="00427AF3"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4A5DA587" w14:textId="77777777" w:rsidR="005A79CF" w:rsidRPr="00427AF3"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05A405E3" w14:textId="77777777" w:rsidR="005A79CF" w:rsidRPr="00427AF3"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427AF3" w14:paraId="4341B988" w14:textId="77777777" w:rsidTr="00DD7DB9">
        <w:trPr>
          <w:trHeight w:val="235"/>
        </w:trPr>
        <w:tc>
          <w:tcPr>
            <w:tcW w:w="5130" w:type="dxa"/>
          </w:tcPr>
          <w:p w14:paraId="29930552" w14:textId="77777777" w:rsidR="005A79CF" w:rsidRPr="00427AF3" w:rsidRDefault="00DD7DB9" w:rsidP="007F391E">
            <w:pPr>
              <w:jc w:val="both"/>
              <w:rPr>
                <w:sz w:val="22"/>
                <w:szCs w:val="22"/>
              </w:rPr>
            </w:pPr>
            <w:r w:rsidRPr="00427AF3">
              <w:rPr>
                <w:sz w:val="22"/>
                <w:szCs w:val="22"/>
              </w:rPr>
              <w:t>A</w:t>
            </w:r>
            <w:r w:rsidR="005A79CF" w:rsidRPr="00427AF3">
              <w:rPr>
                <w:sz w:val="22"/>
                <w:szCs w:val="22"/>
              </w:rPr>
              <w:t>mortizarea altor imobilizări necorporale (fără drepturi de legitimare)</w:t>
            </w:r>
          </w:p>
        </w:tc>
        <w:tc>
          <w:tcPr>
            <w:tcW w:w="821" w:type="dxa"/>
          </w:tcPr>
          <w:p w14:paraId="083FE905" w14:textId="77777777" w:rsidR="005A79CF" w:rsidRPr="00427AF3"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16DB15B6" w14:textId="77777777" w:rsidR="005A79CF" w:rsidRPr="00427AF3"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6DDC9B61" w14:textId="77777777" w:rsidR="005A79CF" w:rsidRPr="00427AF3"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557BC000" w14:textId="77777777" w:rsidTr="00CD2453">
        <w:trPr>
          <w:trHeight w:val="477"/>
        </w:trPr>
        <w:tc>
          <w:tcPr>
            <w:tcW w:w="5130" w:type="dxa"/>
          </w:tcPr>
          <w:p w14:paraId="4B777E2E" w14:textId="77777777" w:rsidR="00CD2453" w:rsidRPr="00427AF3" w:rsidRDefault="00CD2453" w:rsidP="000C580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427AF3">
              <w:rPr>
                <w:bCs/>
                <w:sz w:val="22"/>
                <w:szCs w:val="22"/>
              </w:rPr>
              <w:t>Alte cheltuieli de exploatare</w:t>
            </w:r>
          </w:p>
          <w:p w14:paraId="42309A81" w14:textId="77777777" w:rsidR="00CD2453" w:rsidRPr="00427AF3" w:rsidRDefault="00CD2453" w:rsidP="000C580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b/>
                <w:bCs/>
                <w:sz w:val="22"/>
                <w:szCs w:val="22"/>
              </w:rPr>
              <w:t xml:space="preserve">Total </w:t>
            </w:r>
            <w:r w:rsidR="00C523B0" w:rsidRPr="00427AF3">
              <w:rPr>
                <w:b/>
                <w:bCs/>
                <w:sz w:val="22"/>
                <w:szCs w:val="22"/>
              </w:rPr>
              <w:t>cheltuieli</w:t>
            </w:r>
            <w:r w:rsidRPr="00427AF3">
              <w:rPr>
                <w:b/>
                <w:bCs/>
                <w:sz w:val="22"/>
                <w:szCs w:val="22"/>
              </w:rPr>
              <w:t xml:space="preserve"> din exploatare</w:t>
            </w:r>
          </w:p>
        </w:tc>
        <w:tc>
          <w:tcPr>
            <w:tcW w:w="821" w:type="dxa"/>
          </w:tcPr>
          <w:p w14:paraId="5DA42100"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8</w:t>
            </w:r>
          </w:p>
        </w:tc>
        <w:tc>
          <w:tcPr>
            <w:tcW w:w="1523" w:type="dxa"/>
            <w:tcBorders>
              <w:bottom w:val="single" w:sz="4" w:space="0" w:color="auto"/>
            </w:tcBorders>
          </w:tcPr>
          <w:p w14:paraId="7C92EA8B" w14:textId="77777777" w:rsidR="00CD2453" w:rsidRPr="00427AF3"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Borders>
              <w:bottom w:val="single" w:sz="4" w:space="0" w:color="auto"/>
            </w:tcBorders>
          </w:tcPr>
          <w:p w14:paraId="2B3CC5C4"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22490FBA" w14:textId="77777777" w:rsidTr="00DD7DB9">
        <w:tc>
          <w:tcPr>
            <w:tcW w:w="5130" w:type="dxa"/>
          </w:tcPr>
          <w:p w14:paraId="0781AB00"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21" w:type="dxa"/>
          </w:tcPr>
          <w:p w14:paraId="1489E12A"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Borders>
              <w:top w:val="single" w:sz="4" w:space="0" w:color="auto"/>
            </w:tcBorders>
          </w:tcPr>
          <w:p w14:paraId="088FCAA6" w14:textId="77777777" w:rsidR="00CD2453" w:rsidRPr="00427AF3"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Borders>
              <w:top w:val="single" w:sz="4" w:space="0" w:color="auto"/>
            </w:tcBorders>
          </w:tcPr>
          <w:p w14:paraId="0F5DF33C"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3BD90387" w14:textId="77777777" w:rsidTr="00DD7DB9">
        <w:tc>
          <w:tcPr>
            <w:tcW w:w="5130" w:type="dxa"/>
          </w:tcPr>
          <w:p w14:paraId="67ED1E9F" w14:textId="77777777" w:rsidR="00CD2453" w:rsidRPr="00427AF3" w:rsidRDefault="00CD2453" w:rsidP="005A79CF">
            <w:pPr>
              <w:jc w:val="both"/>
              <w:rPr>
                <w:b/>
                <w:bCs/>
                <w:sz w:val="22"/>
                <w:szCs w:val="22"/>
              </w:rPr>
            </w:pPr>
          </w:p>
        </w:tc>
        <w:tc>
          <w:tcPr>
            <w:tcW w:w="821" w:type="dxa"/>
          </w:tcPr>
          <w:p w14:paraId="0EBCA19E" w14:textId="77777777" w:rsidR="00CD2453" w:rsidRPr="00427AF3" w:rsidRDefault="00CD2453" w:rsidP="00CD24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tc>
        <w:tc>
          <w:tcPr>
            <w:tcW w:w="1523" w:type="dxa"/>
          </w:tcPr>
          <w:p w14:paraId="7590D46E"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50327C57"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11936479" w14:textId="77777777" w:rsidTr="00DD7DB9">
        <w:tc>
          <w:tcPr>
            <w:tcW w:w="5130" w:type="dxa"/>
          </w:tcPr>
          <w:p w14:paraId="0F69176E" w14:textId="77777777" w:rsidR="00CD2453" w:rsidRPr="00427AF3" w:rsidRDefault="00CD2453" w:rsidP="005A79CF">
            <w:pPr>
              <w:jc w:val="both"/>
              <w:rPr>
                <w:b/>
                <w:sz w:val="22"/>
                <w:szCs w:val="22"/>
              </w:rPr>
            </w:pPr>
            <w:r w:rsidRPr="00427AF3">
              <w:rPr>
                <w:b/>
                <w:bCs/>
                <w:sz w:val="22"/>
                <w:szCs w:val="22"/>
              </w:rPr>
              <w:t>Transferuri de jucători</w:t>
            </w:r>
          </w:p>
        </w:tc>
        <w:tc>
          <w:tcPr>
            <w:tcW w:w="821" w:type="dxa"/>
          </w:tcPr>
          <w:p w14:paraId="4DB49214"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2354EF2C"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0C681FAA"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0757E43E" w14:textId="77777777" w:rsidTr="00DD7DB9">
        <w:tc>
          <w:tcPr>
            <w:tcW w:w="5130" w:type="dxa"/>
          </w:tcPr>
          <w:p w14:paraId="5E8233C5" w14:textId="77777777" w:rsidR="00CD2453" w:rsidRPr="00427AF3" w:rsidRDefault="00CD2453" w:rsidP="005A79CF">
            <w:pPr>
              <w:jc w:val="both"/>
              <w:rPr>
                <w:sz w:val="22"/>
                <w:szCs w:val="22"/>
                <w:lang w:eastAsia="en-US"/>
              </w:rPr>
            </w:pPr>
            <w:r w:rsidRPr="00427AF3">
              <w:rPr>
                <w:sz w:val="22"/>
                <w:szCs w:val="22"/>
              </w:rPr>
              <w:t>Rezultat din cedarea activelor drepturi legitimare</w:t>
            </w:r>
          </w:p>
        </w:tc>
        <w:tc>
          <w:tcPr>
            <w:tcW w:w="821" w:type="dxa"/>
          </w:tcPr>
          <w:p w14:paraId="44090726"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9</w:t>
            </w:r>
          </w:p>
        </w:tc>
        <w:tc>
          <w:tcPr>
            <w:tcW w:w="1523" w:type="dxa"/>
          </w:tcPr>
          <w:p w14:paraId="29641CF0"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00B6FEC1"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7432BD4A" w14:textId="77777777" w:rsidTr="00DD7DB9">
        <w:tc>
          <w:tcPr>
            <w:tcW w:w="5130" w:type="dxa"/>
          </w:tcPr>
          <w:p w14:paraId="51DBE5DB" w14:textId="77777777" w:rsidR="00CD2453" w:rsidRPr="00427AF3" w:rsidRDefault="00CD2453" w:rsidP="005A79CF">
            <w:pPr>
              <w:jc w:val="both"/>
              <w:rPr>
                <w:sz w:val="22"/>
                <w:szCs w:val="22"/>
              </w:rPr>
            </w:pPr>
            <w:r w:rsidRPr="00427AF3">
              <w:rPr>
                <w:sz w:val="22"/>
                <w:szCs w:val="22"/>
              </w:rPr>
              <w:t>Amortizarea/ajustarea drepturilor de legitimare</w:t>
            </w:r>
          </w:p>
        </w:tc>
        <w:tc>
          <w:tcPr>
            <w:tcW w:w="821" w:type="dxa"/>
          </w:tcPr>
          <w:p w14:paraId="7C0DE4E6"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3C134816"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4AC149A3"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4A5BF999" w14:textId="77777777" w:rsidTr="00DD7DB9">
        <w:tc>
          <w:tcPr>
            <w:tcW w:w="5130" w:type="dxa"/>
          </w:tcPr>
          <w:p w14:paraId="5994C03C" w14:textId="77777777" w:rsidR="00CD2453" w:rsidRPr="00427AF3" w:rsidRDefault="00CD2453" w:rsidP="005A79CF">
            <w:pPr>
              <w:jc w:val="both"/>
              <w:rPr>
                <w:sz w:val="22"/>
                <w:szCs w:val="22"/>
              </w:rPr>
            </w:pPr>
            <w:r w:rsidRPr="00427AF3">
              <w:rPr>
                <w:sz w:val="22"/>
                <w:szCs w:val="22"/>
              </w:rPr>
              <w:t>Venituri din cedarea temporara a drepturilor de legitimare</w:t>
            </w:r>
          </w:p>
        </w:tc>
        <w:tc>
          <w:tcPr>
            <w:tcW w:w="821" w:type="dxa"/>
          </w:tcPr>
          <w:p w14:paraId="3A9F9D7B"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18694FCD"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1B273654"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064D745A" w14:textId="77777777" w:rsidTr="00CD2453">
        <w:trPr>
          <w:trHeight w:val="792"/>
        </w:trPr>
        <w:tc>
          <w:tcPr>
            <w:tcW w:w="5130" w:type="dxa"/>
          </w:tcPr>
          <w:p w14:paraId="45834E8E" w14:textId="77777777" w:rsidR="00CD2453" w:rsidRPr="00427AF3" w:rsidRDefault="00CD2453" w:rsidP="005A79CF">
            <w:pPr>
              <w:jc w:val="both"/>
              <w:rPr>
                <w:b/>
                <w:bCs/>
                <w:sz w:val="22"/>
                <w:szCs w:val="22"/>
              </w:rPr>
            </w:pPr>
            <w:r w:rsidRPr="00427AF3">
              <w:rPr>
                <w:sz w:val="22"/>
                <w:szCs w:val="22"/>
              </w:rPr>
              <w:t>Cheltuieli aferente cesionarii temporare a drepturilor de legitimare</w:t>
            </w:r>
            <w:r w:rsidRPr="00427AF3">
              <w:rPr>
                <w:b/>
                <w:bCs/>
                <w:sz w:val="22"/>
                <w:szCs w:val="22"/>
              </w:rPr>
              <w:t xml:space="preserve"> </w:t>
            </w:r>
          </w:p>
          <w:p w14:paraId="59696D9C" w14:textId="77777777" w:rsidR="00CD2453" w:rsidRPr="00427AF3" w:rsidRDefault="00CD2453" w:rsidP="005A79CF">
            <w:pPr>
              <w:jc w:val="both"/>
              <w:rPr>
                <w:sz w:val="22"/>
                <w:szCs w:val="22"/>
              </w:rPr>
            </w:pPr>
            <w:r w:rsidRPr="00427AF3">
              <w:rPr>
                <w:b/>
                <w:bCs/>
                <w:sz w:val="22"/>
                <w:szCs w:val="22"/>
              </w:rPr>
              <w:t>Rezultatul total net din transferurile de jucători</w:t>
            </w:r>
          </w:p>
        </w:tc>
        <w:tc>
          <w:tcPr>
            <w:tcW w:w="821" w:type="dxa"/>
          </w:tcPr>
          <w:p w14:paraId="3C9ED336"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Borders>
              <w:bottom w:val="single" w:sz="4" w:space="0" w:color="auto"/>
            </w:tcBorders>
          </w:tcPr>
          <w:p w14:paraId="34199AC8"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Borders>
              <w:bottom w:val="single" w:sz="4" w:space="0" w:color="auto"/>
            </w:tcBorders>
          </w:tcPr>
          <w:p w14:paraId="5553AE2A"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147BBA9F" w14:textId="77777777" w:rsidTr="00DD7DB9">
        <w:tc>
          <w:tcPr>
            <w:tcW w:w="5130" w:type="dxa"/>
          </w:tcPr>
          <w:p w14:paraId="6475542B" w14:textId="77777777" w:rsidR="00CD2453" w:rsidRPr="00427AF3" w:rsidRDefault="00CD2453" w:rsidP="005A79CF">
            <w:pPr>
              <w:jc w:val="both"/>
              <w:rPr>
                <w:b/>
                <w:bCs/>
                <w:sz w:val="22"/>
                <w:szCs w:val="22"/>
              </w:rPr>
            </w:pPr>
          </w:p>
        </w:tc>
        <w:tc>
          <w:tcPr>
            <w:tcW w:w="821" w:type="dxa"/>
          </w:tcPr>
          <w:p w14:paraId="042AEDA9"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Borders>
              <w:top w:val="single" w:sz="4" w:space="0" w:color="auto"/>
            </w:tcBorders>
          </w:tcPr>
          <w:p w14:paraId="7DEC1F6B"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Borders>
              <w:top w:val="single" w:sz="4" w:space="0" w:color="auto"/>
            </w:tcBorders>
          </w:tcPr>
          <w:p w14:paraId="667E4075" w14:textId="77777777" w:rsidR="00CD2453" w:rsidRPr="00427AF3"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70468E3C" w14:textId="77777777" w:rsidTr="00DD7DB9">
        <w:tc>
          <w:tcPr>
            <w:tcW w:w="5130" w:type="dxa"/>
          </w:tcPr>
          <w:p w14:paraId="69B331BD"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22"/>
                <w:szCs w:val="22"/>
              </w:rPr>
            </w:pPr>
          </w:p>
        </w:tc>
        <w:tc>
          <w:tcPr>
            <w:tcW w:w="821" w:type="dxa"/>
          </w:tcPr>
          <w:p w14:paraId="1A88008C"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6E89A903"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3225D419"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56ADF23B" w14:textId="77777777" w:rsidTr="00DD7DB9">
        <w:tc>
          <w:tcPr>
            <w:tcW w:w="5130" w:type="dxa"/>
          </w:tcPr>
          <w:p w14:paraId="5DCB74C1" w14:textId="77777777" w:rsidR="00CD2453" w:rsidRPr="00427AF3" w:rsidRDefault="00CD2453" w:rsidP="00DD7DB9">
            <w:pPr>
              <w:jc w:val="both"/>
              <w:rPr>
                <w:b/>
                <w:bCs/>
                <w:sz w:val="22"/>
                <w:szCs w:val="22"/>
                <w:lang w:eastAsia="en-US"/>
              </w:rPr>
            </w:pPr>
            <w:r w:rsidRPr="00427AF3">
              <w:rPr>
                <w:b/>
                <w:bCs/>
                <w:sz w:val="22"/>
                <w:szCs w:val="22"/>
              </w:rPr>
              <w:t>Alte venituri/cheltuieli</w:t>
            </w:r>
          </w:p>
        </w:tc>
        <w:tc>
          <w:tcPr>
            <w:tcW w:w="821" w:type="dxa"/>
          </w:tcPr>
          <w:p w14:paraId="614AEBC0"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12430436"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30054ED4"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7E175206" w14:textId="77777777" w:rsidTr="00DD7DB9">
        <w:tc>
          <w:tcPr>
            <w:tcW w:w="5130" w:type="dxa"/>
          </w:tcPr>
          <w:p w14:paraId="6A32ABC1"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427AF3">
              <w:rPr>
                <w:color w:val="000000"/>
                <w:sz w:val="22"/>
                <w:szCs w:val="22"/>
              </w:rPr>
              <w:t>Profit/(pierderi) din cedarea altor active</w:t>
            </w:r>
          </w:p>
        </w:tc>
        <w:tc>
          <w:tcPr>
            <w:tcW w:w="821" w:type="dxa"/>
          </w:tcPr>
          <w:p w14:paraId="34F401A7"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0FF024C9" w14:textId="77777777" w:rsidR="00CD2453" w:rsidRPr="00427AF3" w:rsidRDefault="00CD2453" w:rsidP="00697DB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Pr>
          <w:p w14:paraId="0ABFE094"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23040EDA" w14:textId="77777777" w:rsidTr="00DD7DB9">
        <w:tc>
          <w:tcPr>
            <w:tcW w:w="5130" w:type="dxa"/>
          </w:tcPr>
          <w:p w14:paraId="5FB29C3A"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427AF3">
              <w:rPr>
                <w:color w:val="000000"/>
                <w:sz w:val="22"/>
                <w:szCs w:val="22"/>
              </w:rPr>
              <w:t>Rezultat  financiar-profit/(pierder</w:t>
            </w:r>
            <w:r w:rsidR="004A6B4D" w:rsidRPr="00427AF3">
              <w:rPr>
                <w:color w:val="000000"/>
                <w:sz w:val="22"/>
                <w:szCs w:val="22"/>
              </w:rPr>
              <w:t>e</w:t>
            </w:r>
            <w:r w:rsidRPr="00427AF3">
              <w:rPr>
                <w:color w:val="000000"/>
                <w:sz w:val="22"/>
                <w:szCs w:val="22"/>
              </w:rPr>
              <w:t>)</w:t>
            </w:r>
          </w:p>
        </w:tc>
        <w:tc>
          <w:tcPr>
            <w:tcW w:w="821" w:type="dxa"/>
          </w:tcPr>
          <w:p w14:paraId="62203436"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10</w:t>
            </w:r>
          </w:p>
        </w:tc>
        <w:tc>
          <w:tcPr>
            <w:tcW w:w="1523" w:type="dxa"/>
          </w:tcPr>
          <w:p w14:paraId="087FDEFA" w14:textId="77777777" w:rsidR="00CD2453" w:rsidRPr="00427AF3"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2C99CAC1"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r>
      <w:tr w:rsidR="000728E0" w:rsidRPr="00427AF3" w14:paraId="101F6806" w14:textId="77777777" w:rsidTr="00DD7DB9">
        <w:tc>
          <w:tcPr>
            <w:tcW w:w="5130" w:type="dxa"/>
          </w:tcPr>
          <w:p w14:paraId="6DBA98A2" w14:textId="77777777" w:rsidR="000728E0" w:rsidRPr="001D76F7" w:rsidRDefault="008F6066"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1D76F7">
              <w:rPr>
                <w:sz w:val="22"/>
                <w:szCs w:val="22"/>
              </w:rPr>
              <w:t>Alte venituri/cheltuieli decât cele din exploatare</w:t>
            </w:r>
          </w:p>
        </w:tc>
        <w:tc>
          <w:tcPr>
            <w:tcW w:w="821" w:type="dxa"/>
          </w:tcPr>
          <w:p w14:paraId="2A7E7E15" w14:textId="77777777" w:rsidR="000728E0" w:rsidRPr="00427AF3" w:rsidRDefault="000728E0"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51B7AF97" w14:textId="77777777" w:rsidR="000728E0" w:rsidRPr="00427AF3" w:rsidRDefault="000728E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0ED80408" w14:textId="77777777" w:rsidR="000728E0" w:rsidRPr="00427AF3" w:rsidRDefault="000728E0"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r>
      <w:tr w:rsidR="00CD2453" w:rsidRPr="00427AF3" w14:paraId="1A122AB5" w14:textId="77777777" w:rsidTr="00DD7DB9">
        <w:tc>
          <w:tcPr>
            <w:tcW w:w="5130" w:type="dxa"/>
          </w:tcPr>
          <w:p w14:paraId="1FE65BBD" w14:textId="77777777" w:rsidR="00CD2453" w:rsidRPr="001D76F7" w:rsidRDefault="00CD2453" w:rsidP="003B3F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1D76F7">
              <w:rPr>
                <w:sz w:val="22"/>
                <w:szCs w:val="22"/>
              </w:rPr>
              <w:t>Cheltuieli cu impozitul pe profit</w:t>
            </w:r>
          </w:p>
        </w:tc>
        <w:tc>
          <w:tcPr>
            <w:tcW w:w="821" w:type="dxa"/>
          </w:tcPr>
          <w:p w14:paraId="635A25EB" w14:textId="77777777" w:rsidR="00CD2453" w:rsidRPr="00427AF3" w:rsidRDefault="00CD2453"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11</w:t>
            </w:r>
          </w:p>
        </w:tc>
        <w:tc>
          <w:tcPr>
            <w:tcW w:w="1523" w:type="dxa"/>
          </w:tcPr>
          <w:p w14:paraId="146D946C" w14:textId="77777777" w:rsidR="00CD2453" w:rsidRPr="00427AF3"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4AE3A3DD"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r>
      <w:tr w:rsidR="00CD2453" w:rsidRPr="00427AF3" w14:paraId="52FBAA26" w14:textId="77777777" w:rsidTr="00DD7DB9">
        <w:tc>
          <w:tcPr>
            <w:tcW w:w="5130" w:type="dxa"/>
          </w:tcPr>
          <w:p w14:paraId="45FD17ED" w14:textId="77777777" w:rsidR="00CD2453" w:rsidRPr="00427AF3" w:rsidRDefault="00CD2453" w:rsidP="006306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22"/>
                <w:szCs w:val="22"/>
              </w:rPr>
            </w:pPr>
          </w:p>
        </w:tc>
        <w:tc>
          <w:tcPr>
            <w:tcW w:w="821" w:type="dxa"/>
          </w:tcPr>
          <w:p w14:paraId="198BC574"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2222AB44" w14:textId="77777777" w:rsidR="00CD2453" w:rsidRPr="00427AF3"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Pr>
          <w:p w14:paraId="2711050E"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427AF3" w14:paraId="22FE7B9A" w14:textId="77777777" w:rsidTr="00DD7DB9">
        <w:tc>
          <w:tcPr>
            <w:tcW w:w="5130" w:type="dxa"/>
          </w:tcPr>
          <w:p w14:paraId="1BBB5943" w14:textId="77777777" w:rsidR="00CD2453" w:rsidRPr="00427AF3" w:rsidRDefault="00CD2453" w:rsidP="006306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22"/>
                <w:szCs w:val="22"/>
              </w:rPr>
            </w:pPr>
            <w:r w:rsidRPr="00427AF3">
              <w:rPr>
                <w:b/>
                <w:color w:val="000000"/>
                <w:sz w:val="22"/>
                <w:szCs w:val="22"/>
              </w:rPr>
              <w:t>Rezultat net -profit/(pierder</w:t>
            </w:r>
            <w:r w:rsidR="00460185" w:rsidRPr="00427AF3">
              <w:rPr>
                <w:b/>
                <w:color w:val="000000"/>
                <w:sz w:val="22"/>
                <w:szCs w:val="22"/>
              </w:rPr>
              <w:t>i</w:t>
            </w:r>
            <w:r w:rsidRPr="00427AF3">
              <w:rPr>
                <w:b/>
                <w:color w:val="000000"/>
                <w:sz w:val="22"/>
                <w:szCs w:val="22"/>
              </w:rPr>
              <w:t xml:space="preserve">) </w:t>
            </w:r>
          </w:p>
        </w:tc>
        <w:tc>
          <w:tcPr>
            <w:tcW w:w="821" w:type="dxa"/>
          </w:tcPr>
          <w:p w14:paraId="7D5C1090"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4FF4717A" w14:textId="77777777" w:rsidR="00CD2453" w:rsidRPr="00427AF3"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Pr>
          <w:p w14:paraId="6FB23740" w14:textId="77777777" w:rsidR="00CD2453" w:rsidRPr="00427AF3"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bl>
    <w:p w14:paraId="17D88569" w14:textId="77777777" w:rsidR="00F539FF" w:rsidRPr="00427AF3" w:rsidRDefault="00F539FF" w:rsidP="00F539FF">
      <w:pPr>
        <w:jc w:val="both"/>
        <w:rPr>
          <w:sz w:val="22"/>
          <w:szCs w:val="22"/>
        </w:rPr>
      </w:pPr>
    </w:p>
    <w:p w14:paraId="6882C50A" w14:textId="77777777" w:rsidR="00F539FF" w:rsidRPr="00427AF3" w:rsidRDefault="00F539FF" w:rsidP="00F539FF">
      <w:pPr>
        <w:jc w:val="both"/>
        <w:rPr>
          <w:sz w:val="22"/>
          <w:szCs w:val="22"/>
        </w:rPr>
      </w:pPr>
    </w:p>
    <w:p w14:paraId="7BCDFDCD" w14:textId="77777777" w:rsidR="00F539FF" w:rsidRPr="00427AF3" w:rsidRDefault="00F539FF" w:rsidP="00F539FF">
      <w:pPr>
        <w:jc w:val="both"/>
        <w:rPr>
          <w:sz w:val="22"/>
          <w:szCs w:val="22"/>
        </w:rPr>
      </w:pPr>
    </w:p>
    <w:p w14:paraId="288E9444" w14:textId="77777777" w:rsidR="00271D14" w:rsidRPr="00427AF3" w:rsidRDefault="00271D14" w:rsidP="00271D14">
      <w:pPr>
        <w:jc w:val="both"/>
        <w:rPr>
          <w:sz w:val="22"/>
          <w:szCs w:val="22"/>
        </w:rPr>
      </w:pPr>
      <w:r w:rsidRPr="00427AF3">
        <w:rPr>
          <w:sz w:val="22"/>
          <w:szCs w:val="22"/>
        </w:rPr>
        <w:t xml:space="preserve">Situațiile financiare au fost aprobate de Consiliul de </w:t>
      </w:r>
      <w:r w:rsidR="00ED6BA9" w:rsidRPr="00427AF3">
        <w:rPr>
          <w:sz w:val="22"/>
          <w:szCs w:val="22"/>
        </w:rPr>
        <w:t>A</w:t>
      </w:r>
      <w:r w:rsidRPr="00427AF3">
        <w:rPr>
          <w:sz w:val="22"/>
          <w:szCs w:val="22"/>
        </w:rPr>
        <w:t xml:space="preserve">dministrație la [data]. </w:t>
      </w:r>
    </w:p>
    <w:p w14:paraId="00DAB2AC" w14:textId="77777777" w:rsidR="00CD2453" w:rsidRPr="00427AF3" w:rsidRDefault="00CD2453" w:rsidP="00271D14">
      <w:pPr>
        <w:jc w:val="both"/>
        <w:rPr>
          <w:sz w:val="22"/>
          <w:szCs w:val="22"/>
        </w:rPr>
      </w:pPr>
    </w:p>
    <w:p w14:paraId="61052C47" w14:textId="77777777" w:rsidR="00271D14" w:rsidRPr="00427AF3" w:rsidRDefault="00271D14" w:rsidP="00271D14">
      <w:pPr>
        <w:jc w:val="both"/>
        <w:rPr>
          <w:sz w:val="22"/>
          <w:szCs w:val="22"/>
        </w:rPr>
      </w:pPr>
      <w:r w:rsidRPr="00427AF3">
        <w:rPr>
          <w:sz w:val="22"/>
          <w:szCs w:val="22"/>
        </w:rPr>
        <w:t>Au fost semnate în numele acestuia de:</w:t>
      </w:r>
    </w:p>
    <w:p w14:paraId="1E8077B0" w14:textId="77777777" w:rsidR="00F539FF" w:rsidRPr="00427AF3" w:rsidRDefault="00F539FF" w:rsidP="00F539FF">
      <w:pPr>
        <w:jc w:val="both"/>
        <w:rPr>
          <w:sz w:val="22"/>
          <w:szCs w:val="22"/>
        </w:rPr>
      </w:pPr>
    </w:p>
    <w:p w14:paraId="417C5C5A" w14:textId="77777777" w:rsidR="00583910" w:rsidRPr="00427AF3" w:rsidRDefault="00583910" w:rsidP="00F539FF">
      <w:pPr>
        <w:jc w:val="both"/>
        <w:rPr>
          <w:sz w:val="22"/>
          <w:szCs w:val="22"/>
        </w:rPr>
      </w:pPr>
    </w:p>
    <w:p w14:paraId="5AEFB220" w14:textId="77777777" w:rsidR="00F539FF" w:rsidRPr="00427AF3" w:rsidRDefault="00F539FF" w:rsidP="00F539FF">
      <w:pPr>
        <w:jc w:val="both"/>
        <w:rPr>
          <w:sz w:val="22"/>
          <w:szCs w:val="22"/>
        </w:rPr>
      </w:pPr>
      <w:r w:rsidRPr="00427AF3">
        <w:rPr>
          <w:sz w:val="22"/>
          <w:szCs w:val="22"/>
        </w:rPr>
        <w:t>[Nume]</w:t>
      </w:r>
      <w:r w:rsidRPr="00427AF3">
        <w:rPr>
          <w:sz w:val="22"/>
          <w:szCs w:val="22"/>
        </w:rPr>
        <w:tab/>
      </w:r>
      <w:r w:rsidRPr="00427AF3">
        <w:rPr>
          <w:sz w:val="22"/>
          <w:szCs w:val="22"/>
        </w:rPr>
        <w:tab/>
      </w:r>
      <w:r w:rsidRPr="00427AF3">
        <w:rPr>
          <w:sz w:val="22"/>
          <w:szCs w:val="22"/>
        </w:rPr>
        <w:tab/>
      </w:r>
      <w:r w:rsidRPr="00427AF3">
        <w:rPr>
          <w:sz w:val="22"/>
          <w:szCs w:val="22"/>
        </w:rPr>
        <w:tab/>
      </w:r>
      <w:r w:rsidRPr="00427AF3">
        <w:rPr>
          <w:sz w:val="22"/>
          <w:szCs w:val="22"/>
        </w:rPr>
        <w:tab/>
      </w:r>
      <w:r w:rsidRPr="00427AF3">
        <w:rPr>
          <w:sz w:val="22"/>
          <w:szCs w:val="22"/>
        </w:rPr>
        <w:tab/>
        <w:t xml:space="preserve">Membru al Consiliului de </w:t>
      </w:r>
      <w:r w:rsidR="006B4384" w:rsidRPr="00427AF3">
        <w:rPr>
          <w:sz w:val="22"/>
          <w:szCs w:val="22"/>
        </w:rPr>
        <w:t>A</w:t>
      </w:r>
      <w:r w:rsidR="00DD7DB9" w:rsidRPr="00427AF3">
        <w:rPr>
          <w:sz w:val="22"/>
          <w:szCs w:val="22"/>
        </w:rPr>
        <w:t>dministrație</w:t>
      </w:r>
    </w:p>
    <w:p w14:paraId="38914FC4" w14:textId="77777777" w:rsidR="00F539FF" w:rsidRPr="00427AF3" w:rsidRDefault="00F539FF" w:rsidP="00F539FF">
      <w:pPr>
        <w:jc w:val="both"/>
        <w:rPr>
          <w:sz w:val="22"/>
          <w:szCs w:val="22"/>
        </w:rPr>
      </w:pPr>
    </w:p>
    <w:p w14:paraId="39ADD963" w14:textId="77777777" w:rsidR="00F539FF" w:rsidRPr="00427AF3" w:rsidRDefault="00F539FF" w:rsidP="00F539FF">
      <w:pPr>
        <w:jc w:val="both"/>
        <w:rPr>
          <w:sz w:val="22"/>
          <w:szCs w:val="22"/>
        </w:rPr>
      </w:pPr>
      <w:r w:rsidRPr="00427AF3">
        <w:rPr>
          <w:sz w:val="22"/>
          <w:szCs w:val="22"/>
        </w:rPr>
        <w:t xml:space="preserve">[Se va </w:t>
      </w:r>
      <w:r w:rsidR="00DD7DB9" w:rsidRPr="00427AF3">
        <w:rPr>
          <w:sz w:val="22"/>
          <w:szCs w:val="22"/>
        </w:rPr>
        <w:t>menționa</w:t>
      </w:r>
      <w:r w:rsidRPr="00427AF3">
        <w:rPr>
          <w:sz w:val="22"/>
          <w:szCs w:val="22"/>
        </w:rPr>
        <w:t xml:space="preserve"> în clar numele semnatarului]</w:t>
      </w:r>
      <w:r w:rsidRPr="00427AF3">
        <w:rPr>
          <w:sz w:val="22"/>
          <w:szCs w:val="22"/>
        </w:rPr>
        <w:tab/>
      </w:r>
      <w:r w:rsidRPr="00427AF3">
        <w:rPr>
          <w:sz w:val="22"/>
          <w:szCs w:val="22"/>
        </w:rPr>
        <w:tab/>
        <w:t>Data: [Data]</w:t>
      </w:r>
    </w:p>
    <w:p w14:paraId="5D7973DE" w14:textId="77777777" w:rsidR="00E6226F" w:rsidRPr="00427AF3"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E6226F" w:rsidRPr="00427AF3" w:rsidSect="0046038E">
          <w:headerReference w:type="default" r:id="rId15"/>
          <w:pgSz w:w="11906" w:h="16838"/>
          <w:pgMar w:top="1440" w:right="1466" w:bottom="1440" w:left="1800" w:header="708" w:footer="708" w:gutter="0"/>
          <w:cols w:space="708"/>
        </w:sectPr>
      </w:pPr>
    </w:p>
    <w:tbl>
      <w:tblPr>
        <w:tblW w:w="9270" w:type="dxa"/>
        <w:tblInd w:w="-252" w:type="dxa"/>
        <w:tblLook w:val="00A0" w:firstRow="1" w:lastRow="0" w:firstColumn="1" w:lastColumn="0" w:noHBand="0" w:noVBand="0"/>
      </w:tblPr>
      <w:tblGrid>
        <w:gridCol w:w="245"/>
        <w:gridCol w:w="4685"/>
        <w:gridCol w:w="1048"/>
        <w:gridCol w:w="1646"/>
        <w:gridCol w:w="1646"/>
      </w:tblGrid>
      <w:tr w:rsidR="0060640F" w:rsidRPr="00427AF3" w14:paraId="074CBD76" w14:textId="77777777" w:rsidTr="004C55DC">
        <w:trPr>
          <w:trHeight w:val="315"/>
        </w:trPr>
        <w:tc>
          <w:tcPr>
            <w:tcW w:w="245" w:type="dxa"/>
          </w:tcPr>
          <w:p w14:paraId="175F01B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2D26D5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048" w:type="dxa"/>
          </w:tcPr>
          <w:p w14:paraId="4DB8F5CC" w14:textId="77777777" w:rsidR="0060640F" w:rsidRPr="00427AF3" w:rsidRDefault="0060640F" w:rsidP="00840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i/>
                <w:sz w:val="22"/>
                <w:szCs w:val="22"/>
              </w:rPr>
            </w:pPr>
            <w:r w:rsidRPr="00427AF3">
              <w:rPr>
                <w:b/>
                <w:sz w:val="22"/>
                <w:szCs w:val="22"/>
              </w:rPr>
              <w:t>Note</w:t>
            </w:r>
          </w:p>
        </w:tc>
        <w:tc>
          <w:tcPr>
            <w:tcW w:w="1646" w:type="dxa"/>
          </w:tcPr>
          <w:p w14:paraId="4BBA7B7C" w14:textId="4D98B81C" w:rsidR="0060640F" w:rsidRPr="00427AF3" w:rsidRDefault="007920BA" w:rsidP="00086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427AF3">
              <w:rPr>
                <w:b/>
                <w:sz w:val="22"/>
                <w:szCs w:val="22"/>
              </w:rPr>
              <w:t>31.12.</w:t>
            </w:r>
            <w:r w:rsidR="00A25F40">
              <w:rPr>
                <w:b/>
                <w:sz w:val="22"/>
                <w:szCs w:val="22"/>
              </w:rPr>
              <w:t>2023</w:t>
            </w:r>
          </w:p>
        </w:tc>
        <w:tc>
          <w:tcPr>
            <w:tcW w:w="1646" w:type="dxa"/>
          </w:tcPr>
          <w:p w14:paraId="4C201EDC" w14:textId="6D7448C9" w:rsidR="0060640F" w:rsidRPr="00427AF3" w:rsidRDefault="007920BA" w:rsidP="00086AF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427AF3">
              <w:rPr>
                <w:b/>
                <w:sz w:val="22"/>
                <w:szCs w:val="22"/>
              </w:rPr>
              <w:t>31.12.</w:t>
            </w:r>
            <w:r w:rsidR="00A25F40">
              <w:rPr>
                <w:b/>
                <w:sz w:val="22"/>
                <w:szCs w:val="22"/>
              </w:rPr>
              <w:t>2024</w:t>
            </w:r>
          </w:p>
        </w:tc>
      </w:tr>
      <w:tr w:rsidR="0060640F" w:rsidRPr="00427AF3" w14:paraId="5E3B257F" w14:textId="77777777" w:rsidTr="004C55DC">
        <w:tc>
          <w:tcPr>
            <w:tcW w:w="4930" w:type="dxa"/>
            <w:gridSpan w:val="2"/>
          </w:tcPr>
          <w:p w14:paraId="260CFBA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Active circulante</w:t>
            </w:r>
          </w:p>
        </w:tc>
        <w:tc>
          <w:tcPr>
            <w:tcW w:w="1048" w:type="dxa"/>
          </w:tcPr>
          <w:p w14:paraId="5B203BA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7E9DF9D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0D85B9F2"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782D6FAB" w14:textId="77777777" w:rsidTr="004C55DC">
        <w:tc>
          <w:tcPr>
            <w:tcW w:w="245" w:type="dxa"/>
          </w:tcPr>
          <w:p w14:paraId="1E1A55E6"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35E2D72"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 xml:space="preserve">Numerar </w:t>
            </w:r>
            <w:r w:rsidR="004B53D0" w:rsidRPr="00427AF3">
              <w:rPr>
                <w:sz w:val="22"/>
                <w:szCs w:val="22"/>
              </w:rPr>
              <w:t>și</w:t>
            </w:r>
            <w:r w:rsidRPr="00427AF3">
              <w:rPr>
                <w:sz w:val="22"/>
                <w:szCs w:val="22"/>
              </w:rPr>
              <w:t xml:space="preserve"> echivalente de numerar</w:t>
            </w:r>
          </w:p>
        </w:tc>
        <w:tc>
          <w:tcPr>
            <w:tcW w:w="1048" w:type="dxa"/>
          </w:tcPr>
          <w:p w14:paraId="7F0266E5"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1A326265"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19F57245"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1A41AD59" w14:textId="77777777" w:rsidTr="004C55DC">
        <w:tc>
          <w:tcPr>
            <w:tcW w:w="245" w:type="dxa"/>
          </w:tcPr>
          <w:p w14:paraId="0221F294"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6B63CA31" w14:textId="77777777" w:rsidR="00AE2ABB" w:rsidRPr="00427AF3" w:rsidRDefault="004B53D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Creanțe</w:t>
            </w:r>
            <w:r w:rsidR="00AE2ABB" w:rsidRPr="00427AF3">
              <w:rPr>
                <w:sz w:val="22"/>
                <w:szCs w:val="22"/>
              </w:rPr>
              <w:t xml:space="preserve"> rezultate din transferuri</w:t>
            </w:r>
            <w:r w:rsidR="002D1002" w:rsidRPr="00427AF3">
              <w:rPr>
                <w:sz w:val="22"/>
                <w:szCs w:val="22"/>
              </w:rPr>
              <w:t>/împrumuturi</w:t>
            </w:r>
            <w:r w:rsidR="00AE2ABB" w:rsidRPr="00427AF3">
              <w:rPr>
                <w:sz w:val="22"/>
                <w:szCs w:val="22"/>
              </w:rPr>
              <w:t xml:space="preserve"> de jucători</w:t>
            </w:r>
          </w:p>
        </w:tc>
        <w:tc>
          <w:tcPr>
            <w:tcW w:w="1048" w:type="dxa"/>
          </w:tcPr>
          <w:p w14:paraId="6E509D01" w14:textId="77777777" w:rsidR="00AE2ABB" w:rsidRPr="00427AF3"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1</w:t>
            </w:r>
            <w:r w:rsidR="00095FF9" w:rsidRPr="00427AF3">
              <w:rPr>
                <w:b/>
                <w:sz w:val="22"/>
                <w:szCs w:val="22"/>
              </w:rPr>
              <w:t>2</w:t>
            </w:r>
          </w:p>
        </w:tc>
        <w:tc>
          <w:tcPr>
            <w:tcW w:w="1646" w:type="dxa"/>
            <w:shd w:val="clear" w:color="auto" w:fill="auto"/>
          </w:tcPr>
          <w:p w14:paraId="25A4332A"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274B9937"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059933BB" w14:textId="77777777" w:rsidTr="004C55DC">
        <w:tc>
          <w:tcPr>
            <w:tcW w:w="245" w:type="dxa"/>
          </w:tcPr>
          <w:p w14:paraId="64A3E50E"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E972CFD" w14:textId="77777777" w:rsidR="00AE2ABB" w:rsidRPr="00427AF3" w:rsidRDefault="004B53D0"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Creanțe</w:t>
            </w:r>
            <w:r w:rsidR="00AE2ABB" w:rsidRPr="00427AF3">
              <w:rPr>
                <w:sz w:val="22"/>
                <w:szCs w:val="22"/>
              </w:rPr>
              <w:t xml:space="preserve"> la </w:t>
            </w:r>
            <w:r w:rsidRPr="00427AF3">
              <w:rPr>
                <w:sz w:val="22"/>
                <w:szCs w:val="22"/>
              </w:rPr>
              <w:t>societăți</w:t>
            </w:r>
            <w:r w:rsidR="00AE2ABB" w:rsidRPr="00427AF3">
              <w:rPr>
                <w:sz w:val="22"/>
                <w:szCs w:val="22"/>
              </w:rPr>
              <w:t xml:space="preserve"> din cadrul grupului </w:t>
            </w:r>
            <w:r w:rsidRPr="00427AF3">
              <w:rPr>
                <w:sz w:val="22"/>
                <w:szCs w:val="22"/>
              </w:rPr>
              <w:t>și</w:t>
            </w:r>
            <w:r w:rsidR="00AE2ABB" w:rsidRPr="00427AF3">
              <w:rPr>
                <w:sz w:val="22"/>
                <w:szCs w:val="22"/>
              </w:rPr>
              <w:t xml:space="preserve"> </w:t>
            </w:r>
            <w:r w:rsidRPr="00427AF3">
              <w:rPr>
                <w:sz w:val="22"/>
                <w:szCs w:val="22"/>
              </w:rPr>
              <w:t>părți</w:t>
            </w:r>
            <w:r w:rsidR="00AE2ABB" w:rsidRPr="00427AF3">
              <w:rPr>
                <w:sz w:val="22"/>
                <w:szCs w:val="22"/>
              </w:rPr>
              <w:t xml:space="preserve"> </w:t>
            </w:r>
            <w:r w:rsidR="00A43492" w:rsidRPr="00427AF3">
              <w:rPr>
                <w:sz w:val="22"/>
                <w:szCs w:val="22"/>
              </w:rPr>
              <w:t>legate</w:t>
            </w:r>
          </w:p>
        </w:tc>
        <w:tc>
          <w:tcPr>
            <w:tcW w:w="1048" w:type="dxa"/>
          </w:tcPr>
          <w:p w14:paraId="08A5DD20" w14:textId="77777777" w:rsidR="00AE2ABB" w:rsidRPr="00427AF3" w:rsidRDefault="00AE2ABB" w:rsidP="0058391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2</w:t>
            </w:r>
            <w:r w:rsidR="00583910" w:rsidRPr="00427AF3">
              <w:rPr>
                <w:b/>
                <w:sz w:val="22"/>
                <w:szCs w:val="22"/>
              </w:rPr>
              <w:t>3</w:t>
            </w:r>
          </w:p>
        </w:tc>
        <w:tc>
          <w:tcPr>
            <w:tcW w:w="1646" w:type="dxa"/>
          </w:tcPr>
          <w:p w14:paraId="5E20C7CD"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2A9DDFA3"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1F14F596" w14:textId="77777777" w:rsidTr="004C55DC">
        <w:tc>
          <w:tcPr>
            <w:tcW w:w="245" w:type="dxa"/>
          </w:tcPr>
          <w:p w14:paraId="6162334C"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F56C474"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 xml:space="preserve">Alte </w:t>
            </w:r>
            <w:r w:rsidR="004B53D0" w:rsidRPr="00427AF3">
              <w:rPr>
                <w:sz w:val="22"/>
                <w:szCs w:val="22"/>
              </w:rPr>
              <w:t>creanțe</w:t>
            </w:r>
            <w:r w:rsidR="00ED6BA9" w:rsidRPr="00427AF3">
              <w:rPr>
                <w:sz w:val="22"/>
                <w:szCs w:val="22"/>
              </w:rPr>
              <w:t xml:space="preserve"> și cheltuieli î</w:t>
            </w:r>
            <w:r w:rsidRPr="00427AF3">
              <w:rPr>
                <w:sz w:val="22"/>
                <w:szCs w:val="22"/>
              </w:rPr>
              <w:t>n avans</w:t>
            </w:r>
          </w:p>
        </w:tc>
        <w:tc>
          <w:tcPr>
            <w:tcW w:w="1048" w:type="dxa"/>
          </w:tcPr>
          <w:p w14:paraId="0EBB4174" w14:textId="77777777" w:rsidR="00AE2ABB" w:rsidRPr="00427AF3"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1</w:t>
            </w:r>
            <w:r w:rsidR="00095FF9" w:rsidRPr="00427AF3">
              <w:rPr>
                <w:b/>
                <w:sz w:val="22"/>
                <w:szCs w:val="22"/>
              </w:rPr>
              <w:t>3</w:t>
            </w:r>
          </w:p>
        </w:tc>
        <w:tc>
          <w:tcPr>
            <w:tcW w:w="1646" w:type="dxa"/>
          </w:tcPr>
          <w:p w14:paraId="40CAB22B"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3B21E9D9"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1B6C0371" w14:textId="77777777" w:rsidTr="004C55DC">
        <w:tc>
          <w:tcPr>
            <w:tcW w:w="245" w:type="dxa"/>
          </w:tcPr>
          <w:p w14:paraId="021E4779"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5EA8A779"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Stocuri</w:t>
            </w:r>
          </w:p>
        </w:tc>
        <w:tc>
          <w:tcPr>
            <w:tcW w:w="1048" w:type="dxa"/>
          </w:tcPr>
          <w:p w14:paraId="072DC7D8" w14:textId="77777777" w:rsidR="00AE2ABB" w:rsidRPr="00427AF3"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bottom w:val="single" w:sz="4" w:space="0" w:color="auto"/>
            </w:tcBorders>
          </w:tcPr>
          <w:p w14:paraId="02586FC1"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Borders>
              <w:bottom w:val="single" w:sz="4" w:space="0" w:color="auto"/>
            </w:tcBorders>
          </w:tcPr>
          <w:p w14:paraId="15C40121"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49E2F44D" w14:textId="77777777" w:rsidTr="004C55DC">
        <w:tc>
          <w:tcPr>
            <w:tcW w:w="245" w:type="dxa"/>
          </w:tcPr>
          <w:p w14:paraId="19CCD63A"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6243302E"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1048" w:type="dxa"/>
          </w:tcPr>
          <w:p w14:paraId="469C4EFE"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single" w:sz="4" w:space="0" w:color="auto"/>
              <w:bottom w:val="single" w:sz="4" w:space="0" w:color="auto"/>
            </w:tcBorders>
          </w:tcPr>
          <w:p w14:paraId="758F50E5"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bottom w:val="single" w:sz="4" w:space="0" w:color="auto"/>
            </w:tcBorders>
          </w:tcPr>
          <w:p w14:paraId="161F4D3E"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257D3760" w14:textId="77777777" w:rsidTr="004C55DC">
        <w:tc>
          <w:tcPr>
            <w:tcW w:w="4930" w:type="dxa"/>
            <w:gridSpan w:val="2"/>
          </w:tcPr>
          <w:p w14:paraId="22C3115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Active imobilizate</w:t>
            </w:r>
          </w:p>
        </w:tc>
        <w:tc>
          <w:tcPr>
            <w:tcW w:w="1048" w:type="dxa"/>
          </w:tcPr>
          <w:p w14:paraId="307C97D0"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36D8C74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3562AC6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050516EF" w14:textId="77777777" w:rsidTr="004C55DC">
        <w:tc>
          <w:tcPr>
            <w:tcW w:w="245" w:type="dxa"/>
          </w:tcPr>
          <w:p w14:paraId="4FC221AF"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65931F2C"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Imobilizări corporale</w:t>
            </w:r>
          </w:p>
        </w:tc>
        <w:tc>
          <w:tcPr>
            <w:tcW w:w="1048" w:type="dxa"/>
          </w:tcPr>
          <w:p w14:paraId="581FCAB4" w14:textId="77777777" w:rsidR="00AE2ABB" w:rsidRPr="00427AF3"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1</w:t>
            </w:r>
            <w:r w:rsidR="00C6572F" w:rsidRPr="00427AF3">
              <w:rPr>
                <w:b/>
                <w:sz w:val="22"/>
                <w:szCs w:val="22"/>
              </w:rPr>
              <w:t>4</w:t>
            </w:r>
          </w:p>
        </w:tc>
        <w:tc>
          <w:tcPr>
            <w:tcW w:w="1646" w:type="dxa"/>
          </w:tcPr>
          <w:p w14:paraId="56B02E8F"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3FF7159E"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4DFD3987" w14:textId="77777777" w:rsidTr="004C55DC">
        <w:tc>
          <w:tcPr>
            <w:tcW w:w="245" w:type="dxa"/>
          </w:tcPr>
          <w:p w14:paraId="2F4D7BB5"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4A8FA106"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Im</w:t>
            </w:r>
            <w:r w:rsidR="009A683C" w:rsidRPr="00427AF3">
              <w:rPr>
                <w:sz w:val="22"/>
                <w:szCs w:val="22"/>
              </w:rPr>
              <w:t>obilizări necorporale – drepturi legitimare</w:t>
            </w:r>
          </w:p>
        </w:tc>
        <w:tc>
          <w:tcPr>
            <w:tcW w:w="1048" w:type="dxa"/>
          </w:tcPr>
          <w:p w14:paraId="03214DF5" w14:textId="77777777" w:rsidR="00AE2ABB" w:rsidRPr="00427AF3"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1</w:t>
            </w:r>
            <w:r w:rsidR="00C6572F" w:rsidRPr="00427AF3">
              <w:rPr>
                <w:b/>
                <w:sz w:val="22"/>
                <w:szCs w:val="22"/>
              </w:rPr>
              <w:t>5</w:t>
            </w:r>
          </w:p>
        </w:tc>
        <w:tc>
          <w:tcPr>
            <w:tcW w:w="1646" w:type="dxa"/>
          </w:tcPr>
          <w:p w14:paraId="2FB85D43"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4EDEA217"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E07ADD" w:rsidRPr="00427AF3" w14:paraId="33780AFB" w14:textId="77777777" w:rsidTr="004C55DC">
        <w:tc>
          <w:tcPr>
            <w:tcW w:w="245" w:type="dxa"/>
          </w:tcPr>
          <w:p w14:paraId="0694BC79" w14:textId="77777777" w:rsidR="00E07ADD" w:rsidRPr="00427AF3"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130F2BED" w14:textId="77777777" w:rsidR="00E07ADD" w:rsidRPr="00427AF3" w:rsidRDefault="004B53D0"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Creanțe</w:t>
            </w:r>
            <w:r w:rsidR="00E07ADD" w:rsidRPr="00427AF3">
              <w:rPr>
                <w:sz w:val="22"/>
                <w:szCs w:val="22"/>
              </w:rPr>
              <w:t xml:space="preserve"> rezultate din transferuri</w:t>
            </w:r>
            <w:r w:rsidR="002D1002" w:rsidRPr="00427AF3">
              <w:rPr>
                <w:sz w:val="22"/>
                <w:szCs w:val="22"/>
              </w:rPr>
              <w:t>/împrumuturi</w:t>
            </w:r>
            <w:r w:rsidR="00E07ADD" w:rsidRPr="00427AF3">
              <w:rPr>
                <w:sz w:val="22"/>
                <w:szCs w:val="22"/>
              </w:rPr>
              <w:t xml:space="preserve"> de jucători</w:t>
            </w:r>
          </w:p>
        </w:tc>
        <w:tc>
          <w:tcPr>
            <w:tcW w:w="1048" w:type="dxa"/>
          </w:tcPr>
          <w:p w14:paraId="4814DEE4" w14:textId="77777777" w:rsidR="00E07ADD" w:rsidRPr="00427AF3"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12</w:t>
            </w:r>
          </w:p>
        </w:tc>
        <w:tc>
          <w:tcPr>
            <w:tcW w:w="1646" w:type="dxa"/>
          </w:tcPr>
          <w:p w14:paraId="63B7A8B8" w14:textId="77777777" w:rsidR="00E07ADD" w:rsidRPr="00427AF3"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17D07728" w14:textId="77777777" w:rsidR="00E07ADD" w:rsidRPr="00427AF3"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E07ADD" w:rsidRPr="00427AF3" w14:paraId="2D910B3A" w14:textId="77777777" w:rsidTr="004C55DC">
        <w:tc>
          <w:tcPr>
            <w:tcW w:w="245" w:type="dxa"/>
          </w:tcPr>
          <w:p w14:paraId="1F4A03AC" w14:textId="77777777" w:rsidR="00E07ADD" w:rsidRPr="00427AF3"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57B91B5" w14:textId="77777777" w:rsidR="00E07ADD" w:rsidRPr="00427AF3" w:rsidRDefault="004B53D0"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Creanțe</w:t>
            </w:r>
            <w:r w:rsidR="00E07ADD" w:rsidRPr="00427AF3">
              <w:rPr>
                <w:sz w:val="22"/>
                <w:szCs w:val="22"/>
              </w:rPr>
              <w:t xml:space="preserve"> la </w:t>
            </w:r>
            <w:r w:rsidRPr="00427AF3">
              <w:rPr>
                <w:sz w:val="22"/>
                <w:szCs w:val="22"/>
              </w:rPr>
              <w:t>societăți</w:t>
            </w:r>
            <w:r w:rsidR="00E07ADD" w:rsidRPr="00427AF3">
              <w:rPr>
                <w:sz w:val="22"/>
                <w:szCs w:val="22"/>
              </w:rPr>
              <w:t xml:space="preserve"> din cadrul grupului </w:t>
            </w:r>
            <w:r w:rsidRPr="00427AF3">
              <w:rPr>
                <w:sz w:val="22"/>
                <w:szCs w:val="22"/>
              </w:rPr>
              <w:t>și</w:t>
            </w:r>
            <w:r w:rsidR="00E07ADD" w:rsidRPr="00427AF3">
              <w:rPr>
                <w:sz w:val="22"/>
                <w:szCs w:val="22"/>
              </w:rPr>
              <w:t xml:space="preserve"> </w:t>
            </w:r>
            <w:r w:rsidRPr="00427AF3">
              <w:rPr>
                <w:sz w:val="22"/>
                <w:szCs w:val="22"/>
              </w:rPr>
              <w:t>părți</w:t>
            </w:r>
            <w:r w:rsidR="00E07ADD" w:rsidRPr="00427AF3">
              <w:rPr>
                <w:sz w:val="22"/>
                <w:szCs w:val="22"/>
              </w:rPr>
              <w:t xml:space="preserve"> </w:t>
            </w:r>
            <w:r w:rsidR="00A43492" w:rsidRPr="00427AF3">
              <w:rPr>
                <w:sz w:val="22"/>
                <w:szCs w:val="22"/>
              </w:rPr>
              <w:t>legate</w:t>
            </w:r>
          </w:p>
        </w:tc>
        <w:tc>
          <w:tcPr>
            <w:tcW w:w="1048" w:type="dxa"/>
          </w:tcPr>
          <w:p w14:paraId="2091BDBF" w14:textId="77777777" w:rsidR="00E07ADD" w:rsidRPr="00427AF3"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23</w:t>
            </w:r>
          </w:p>
        </w:tc>
        <w:tc>
          <w:tcPr>
            <w:tcW w:w="1646" w:type="dxa"/>
          </w:tcPr>
          <w:p w14:paraId="12291EEF" w14:textId="77777777" w:rsidR="00E07ADD" w:rsidRPr="00427AF3"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4E94626F" w14:textId="77777777" w:rsidR="00E07ADD" w:rsidRPr="00427AF3"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4AFF9BAB" w14:textId="77777777" w:rsidTr="004C55DC">
        <w:tc>
          <w:tcPr>
            <w:tcW w:w="245" w:type="dxa"/>
          </w:tcPr>
          <w:p w14:paraId="30686DD0"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14991D1"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Alte imobilizări necorporale</w:t>
            </w:r>
          </w:p>
        </w:tc>
        <w:tc>
          <w:tcPr>
            <w:tcW w:w="1048" w:type="dxa"/>
          </w:tcPr>
          <w:p w14:paraId="6E6BBCD0" w14:textId="77777777" w:rsidR="00AE2ABB" w:rsidRPr="00427AF3"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1</w:t>
            </w:r>
            <w:r w:rsidR="00C6572F" w:rsidRPr="00427AF3">
              <w:rPr>
                <w:b/>
                <w:sz w:val="22"/>
                <w:szCs w:val="22"/>
              </w:rPr>
              <w:t>5</w:t>
            </w:r>
          </w:p>
        </w:tc>
        <w:tc>
          <w:tcPr>
            <w:tcW w:w="1646" w:type="dxa"/>
          </w:tcPr>
          <w:p w14:paraId="3637791D"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092E29A0"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34B64BFA" w14:textId="77777777" w:rsidTr="004C55DC">
        <w:tc>
          <w:tcPr>
            <w:tcW w:w="245" w:type="dxa"/>
          </w:tcPr>
          <w:p w14:paraId="4B03BFF8"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69E8668E" w14:textId="77777777" w:rsidR="00AE2ABB" w:rsidRPr="00427AF3" w:rsidRDefault="004B53D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Investiții</w:t>
            </w:r>
            <w:r w:rsidR="00ED6BA9" w:rsidRPr="00427AF3">
              <w:rPr>
                <w:sz w:val="22"/>
                <w:szCs w:val="22"/>
              </w:rPr>
              <w:t xml:space="preserve"> și a</w:t>
            </w:r>
            <w:r w:rsidR="00AE2ABB" w:rsidRPr="00427AF3">
              <w:rPr>
                <w:sz w:val="22"/>
                <w:szCs w:val="22"/>
              </w:rPr>
              <w:t xml:space="preserve">lte </w:t>
            </w:r>
            <w:r w:rsidR="00ED6BA9" w:rsidRPr="00427AF3">
              <w:rPr>
                <w:sz w:val="22"/>
                <w:szCs w:val="22"/>
              </w:rPr>
              <w:t>i</w:t>
            </w:r>
            <w:r w:rsidRPr="00427AF3">
              <w:rPr>
                <w:sz w:val="22"/>
                <w:szCs w:val="22"/>
              </w:rPr>
              <w:t>mobilizări</w:t>
            </w:r>
            <w:r w:rsidR="00AE2ABB" w:rsidRPr="00427AF3">
              <w:rPr>
                <w:sz w:val="22"/>
                <w:szCs w:val="22"/>
              </w:rPr>
              <w:t xml:space="preserve"> financiare</w:t>
            </w:r>
          </w:p>
        </w:tc>
        <w:tc>
          <w:tcPr>
            <w:tcW w:w="1048" w:type="dxa"/>
          </w:tcPr>
          <w:p w14:paraId="13B35125" w14:textId="77777777" w:rsidR="00AE2ABB" w:rsidRPr="00427AF3"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427AF3">
              <w:rPr>
                <w:b/>
                <w:sz w:val="22"/>
                <w:szCs w:val="22"/>
              </w:rPr>
              <w:t>1</w:t>
            </w:r>
            <w:r w:rsidR="00C6572F" w:rsidRPr="00427AF3">
              <w:rPr>
                <w:b/>
                <w:sz w:val="22"/>
                <w:szCs w:val="22"/>
              </w:rPr>
              <w:t>6</w:t>
            </w:r>
          </w:p>
        </w:tc>
        <w:tc>
          <w:tcPr>
            <w:tcW w:w="1646" w:type="dxa"/>
            <w:tcBorders>
              <w:bottom w:val="single" w:sz="4" w:space="0" w:color="auto"/>
            </w:tcBorders>
          </w:tcPr>
          <w:p w14:paraId="613CC012"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Borders>
              <w:bottom w:val="single" w:sz="4" w:space="0" w:color="auto"/>
            </w:tcBorders>
          </w:tcPr>
          <w:p w14:paraId="72A16540"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2A5E28A6" w14:textId="77777777" w:rsidTr="004C55DC">
        <w:tc>
          <w:tcPr>
            <w:tcW w:w="245" w:type="dxa"/>
          </w:tcPr>
          <w:p w14:paraId="508D75E2"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5DF0448E"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1048" w:type="dxa"/>
          </w:tcPr>
          <w:p w14:paraId="6582D32D"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single" w:sz="4" w:space="0" w:color="auto"/>
              <w:bottom w:val="single" w:sz="4" w:space="0" w:color="auto"/>
            </w:tcBorders>
          </w:tcPr>
          <w:p w14:paraId="66EC4C26"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bottom w:val="single" w:sz="4" w:space="0" w:color="auto"/>
            </w:tcBorders>
          </w:tcPr>
          <w:p w14:paraId="12322FBD"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3469080B" w14:textId="77777777" w:rsidTr="004C55DC">
        <w:tc>
          <w:tcPr>
            <w:tcW w:w="4930" w:type="dxa"/>
            <w:gridSpan w:val="2"/>
          </w:tcPr>
          <w:p w14:paraId="794A2A9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Total active</w:t>
            </w:r>
          </w:p>
        </w:tc>
        <w:tc>
          <w:tcPr>
            <w:tcW w:w="1048" w:type="dxa"/>
          </w:tcPr>
          <w:p w14:paraId="2D51BFB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single" w:sz="4" w:space="0" w:color="auto"/>
              <w:bottom w:val="double" w:sz="4" w:space="0" w:color="auto"/>
            </w:tcBorders>
          </w:tcPr>
          <w:p w14:paraId="3434EB42" w14:textId="77777777" w:rsidR="0060640F" w:rsidRPr="00427AF3" w:rsidRDefault="0060640F"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bottom w:val="double" w:sz="4" w:space="0" w:color="auto"/>
            </w:tcBorders>
          </w:tcPr>
          <w:p w14:paraId="6D320EA7"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0544A212" w14:textId="77777777" w:rsidTr="004C55DC">
        <w:tc>
          <w:tcPr>
            <w:tcW w:w="245" w:type="dxa"/>
          </w:tcPr>
          <w:p w14:paraId="3C664CB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B99BD3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1048" w:type="dxa"/>
          </w:tcPr>
          <w:p w14:paraId="13FD557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double" w:sz="4" w:space="0" w:color="auto"/>
            </w:tcBorders>
          </w:tcPr>
          <w:p w14:paraId="78C50960"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Borders>
              <w:top w:val="double" w:sz="4" w:space="0" w:color="auto"/>
            </w:tcBorders>
          </w:tcPr>
          <w:p w14:paraId="3A05A2D5"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520E6A4B" w14:textId="77777777" w:rsidTr="004C55DC">
        <w:tc>
          <w:tcPr>
            <w:tcW w:w="4930" w:type="dxa"/>
            <w:gridSpan w:val="2"/>
          </w:tcPr>
          <w:p w14:paraId="350A341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Datorii pe termen scurt</w:t>
            </w:r>
          </w:p>
        </w:tc>
        <w:tc>
          <w:tcPr>
            <w:tcW w:w="1048" w:type="dxa"/>
          </w:tcPr>
          <w:p w14:paraId="637D9FB0"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6563FF6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4849CB70"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5E171080" w14:textId="77777777" w:rsidTr="004C55DC">
        <w:tc>
          <w:tcPr>
            <w:tcW w:w="245" w:type="dxa"/>
          </w:tcPr>
          <w:p w14:paraId="0E109A96"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2E073014" w14:textId="77777777" w:rsidR="00583910" w:rsidRPr="00427AF3" w:rsidRDefault="00583910">
            <w:pPr>
              <w:jc w:val="both"/>
              <w:rPr>
                <w:color w:val="000000"/>
                <w:sz w:val="22"/>
                <w:szCs w:val="22"/>
              </w:rPr>
            </w:pPr>
            <w:r w:rsidRPr="00427AF3">
              <w:rPr>
                <w:color w:val="000000"/>
                <w:sz w:val="22"/>
                <w:szCs w:val="22"/>
              </w:rPr>
              <w:t xml:space="preserve">Credite în conturi curente </w:t>
            </w:r>
            <w:r w:rsidR="004B53D0" w:rsidRPr="00427AF3">
              <w:rPr>
                <w:color w:val="000000"/>
                <w:sz w:val="22"/>
                <w:szCs w:val="22"/>
              </w:rPr>
              <w:t>și</w:t>
            </w:r>
            <w:r w:rsidRPr="00427AF3">
              <w:rPr>
                <w:color w:val="000000"/>
                <w:sz w:val="22"/>
                <w:szCs w:val="22"/>
              </w:rPr>
              <w:t xml:space="preserve"> alte împrumuturi</w:t>
            </w:r>
          </w:p>
        </w:tc>
        <w:tc>
          <w:tcPr>
            <w:tcW w:w="1048" w:type="dxa"/>
          </w:tcPr>
          <w:p w14:paraId="64CC42F5" w14:textId="77777777" w:rsidR="00583910" w:rsidRPr="00427AF3" w:rsidRDefault="00583910">
            <w:pPr>
              <w:jc w:val="center"/>
              <w:rPr>
                <w:b/>
                <w:bCs/>
                <w:color w:val="000000"/>
                <w:sz w:val="22"/>
                <w:szCs w:val="22"/>
              </w:rPr>
            </w:pPr>
            <w:r w:rsidRPr="00427AF3">
              <w:rPr>
                <w:b/>
                <w:bCs/>
                <w:color w:val="000000"/>
                <w:sz w:val="22"/>
                <w:szCs w:val="22"/>
              </w:rPr>
              <w:t>17</w:t>
            </w:r>
          </w:p>
        </w:tc>
        <w:tc>
          <w:tcPr>
            <w:tcW w:w="1646" w:type="dxa"/>
          </w:tcPr>
          <w:p w14:paraId="0B31AD17" w14:textId="77777777" w:rsidR="00583910" w:rsidRPr="00427AF3"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0BC9F70B"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30478FF4" w14:textId="77777777" w:rsidTr="004C55DC">
        <w:tc>
          <w:tcPr>
            <w:tcW w:w="245" w:type="dxa"/>
          </w:tcPr>
          <w:p w14:paraId="35E0DE7C"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EC408AD" w14:textId="77777777" w:rsidR="00583910" w:rsidRPr="00427AF3" w:rsidRDefault="00583910">
            <w:pPr>
              <w:jc w:val="both"/>
              <w:rPr>
                <w:color w:val="000000"/>
                <w:sz w:val="22"/>
                <w:szCs w:val="22"/>
              </w:rPr>
            </w:pPr>
            <w:r w:rsidRPr="00427AF3">
              <w:rPr>
                <w:color w:val="000000"/>
                <w:sz w:val="22"/>
                <w:szCs w:val="22"/>
              </w:rPr>
              <w:t>Datorii rezultate din transferuri/</w:t>
            </w:r>
            <w:r w:rsidR="004B53D0" w:rsidRPr="00427AF3">
              <w:rPr>
                <w:color w:val="000000"/>
                <w:sz w:val="22"/>
                <w:szCs w:val="22"/>
              </w:rPr>
              <w:t>împrumuturi</w:t>
            </w:r>
            <w:r w:rsidRPr="00427AF3">
              <w:rPr>
                <w:color w:val="000000"/>
                <w:sz w:val="22"/>
                <w:szCs w:val="22"/>
              </w:rPr>
              <w:t xml:space="preserve"> de jucători</w:t>
            </w:r>
          </w:p>
        </w:tc>
        <w:tc>
          <w:tcPr>
            <w:tcW w:w="1048" w:type="dxa"/>
          </w:tcPr>
          <w:p w14:paraId="118D8F38" w14:textId="77777777" w:rsidR="00583910" w:rsidRPr="00427AF3" w:rsidRDefault="00583910">
            <w:pPr>
              <w:jc w:val="center"/>
              <w:rPr>
                <w:b/>
                <w:bCs/>
                <w:color w:val="000000"/>
                <w:sz w:val="22"/>
                <w:szCs w:val="22"/>
              </w:rPr>
            </w:pPr>
            <w:r w:rsidRPr="00427AF3">
              <w:rPr>
                <w:b/>
                <w:bCs/>
                <w:color w:val="000000"/>
                <w:sz w:val="22"/>
                <w:szCs w:val="22"/>
              </w:rPr>
              <w:t>18</w:t>
            </w:r>
          </w:p>
        </w:tc>
        <w:tc>
          <w:tcPr>
            <w:tcW w:w="1646" w:type="dxa"/>
          </w:tcPr>
          <w:p w14:paraId="7EBC1DEC" w14:textId="77777777" w:rsidR="00583910" w:rsidRPr="00427AF3"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11D4EAFC"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3C0E6919" w14:textId="77777777" w:rsidTr="004C55DC">
        <w:tc>
          <w:tcPr>
            <w:tcW w:w="245" w:type="dxa"/>
          </w:tcPr>
          <w:p w14:paraId="446A4547"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BF09321" w14:textId="0EF38F0C" w:rsidR="00583910" w:rsidRPr="00427AF3" w:rsidRDefault="00583910" w:rsidP="00E07ADD">
            <w:pPr>
              <w:rPr>
                <w:color w:val="000000"/>
                <w:sz w:val="22"/>
                <w:szCs w:val="22"/>
              </w:rPr>
            </w:pPr>
            <w:r w:rsidRPr="00427AF3">
              <w:rPr>
                <w:color w:val="000000"/>
                <w:sz w:val="22"/>
                <w:szCs w:val="22"/>
              </w:rPr>
              <w:t xml:space="preserve">Datorii </w:t>
            </w:r>
            <w:r w:rsidR="004B53D0" w:rsidRPr="00427AF3">
              <w:rPr>
                <w:color w:val="000000"/>
                <w:sz w:val="22"/>
                <w:szCs w:val="22"/>
              </w:rPr>
              <w:t>societăți</w:t>
            </w:r>
            <w:r w:rsidRPr="00427AF3">
              <w:rPr>
                <w:color w:val="000000"/>
                <w:sz w:val="22"/>
                <w:szCs w:val="22"/>
              </w:rPr>
              <w:t xml:space="preserve"> din cadrul grupului </w:t>
            </w:r>
            <w:r w:rsidR="004B53D0" w:rsidRPr="00427AF3">
              <w:rPr>
                <w:color w:val="000000"/>
                <w:sz w:val="22"/>
                <w:szCs w:val="22"/>
              </w:rPr>
              <w:t>și</w:t>
            </w:r>
            <w:r w:rsidRPr="00427AF3">
              <w:rPr>
                <w:color w:val="000000"/>
                <w:sz w:val="22"/>
                <w:szCs w:val="22"/>
              </w:rPr>
              <w:t xml:space="preserve"> alte </w:t>
            </w:r>
            <w:r w:rsidR="004B53D0" w:rsidRPr="00427AF3">
              <w:rPr>
                <w:color w:val="000000"/>
                <w:sz w:val="22"/>
                <w:szCs w:val="22"/>
              </w:rPr>
              <w:t>părți</w:t>
            </w:r>
            <w:r w:rsidRPr="00427AF3">
              <w:rPr>
                <w:color w:val="000000"/>
                <w:sz w:val="22"/>
                <w:szCs w:val="22"/>
              </w:rPr>
              <w:t xml:space="preserve"> </w:t>
            </w:r>
            <w:r w:rsidR="00A43492" w:rsidRPr="00427AF3">
              <w:rPr>
                <w:color w:val="000000"/>
                <w:sz w:val="22"/>
                <w:szCs w:val="22"/>
              </w:rPr>
              <w:t>legate</w:t>
            </w:r>
            <w:r w:rsidR="001D76F7">
              <w:rPr>
                <w:color w:val="000000"/>
                <w:sz w:val="22"/>
                <w:szCs w:val="22"/>
              </w:rPr>
              <w:t xml:space="preserve"> </w:t>
            </w:r>
            <w:r w:rsidR="001D76F7" w:rsidRPr="001D76F7">
              <w:rPr>
                <w:color w:val="FF0000"/>
                <w:sz w:val="22"/>
                <w:szCs w:val="22"/>
              </w:rPr>
              <w:t>(cu excepția împrumuturilor subordonate</w:t>
            </w:r>
            <w:r w:rsidR="00BC0200">
              <w:rPr>
                <w:color w:val="FF0000"/>
                <w:sz w:val="22"/>
                <w:szCs w:val="22"/>
              </w:rPr>
              <w:t xml:space="preserve"> art 68.04</w:t>
            </w:r>
            <w:r w:rsidR="00B87953">
              <w:rPr>
                <w:color w:val="FF0000"/>
                <w:sz w:val="22"/>
                <w:szCs w:val="22"/>
              </w:rPr>
              <w:t>,</w:t>
            </w:r>
            <w:r w:rsidR="001D76F7" w:rsidRPr="001D76F7">
              <w:rPr>
                <w:color w:val="FF0000"/>
                <w:sz w:val="22"/>
                <w:szCs w:val="22"/>
              </w:rPr>
              <w:t xml:space="preserve"> </w:t>
            </w:r>
            <w:r w:rsidR="00B87953">
              <w:rPr>
                <w:color w:val="FF0000"/>
                <w:sz w:val="22"/>
                <w:szCs w:val="22"/>
              </w:rPr>
              <w:t xml:space="preserve">dacă este cazul, </w:t>
            </w:r>
            <w:r w:rsidR="001D76F7" w:rsidRPr="001D76F7">
              <w:rPr>
                <w:color w:val="FF0000"/>
                <w:sz w:val="22"/>
                <w:szCs w:val="22"/>
              </w:rPr>
              <w:t>care sunt prezentate la Capital)</w:t>
            </w:r>
          </w:p>
        </w:tc>
        <w:tc>
          <w:tcPr>
            <w:tcW w:w="1048" w:type="dxa"/>
          </w:tcPr>
          <w:p w14:paraId="174926C4" w14:textId="77777777" w:rsidR="00583910" w:rsidRPr="00427AF3" w:rsidRDefault="00583910">
            <w:pPr>
              <w:jc w:val="center"/>
              <w:rPr>
                <w:b/>
                <w:bCs/>
                <w:color w:val="000000"/>
                <w:sz w:val="22"/>
                <w:szCs w:val="22"/>
              </w:rPr>
            </w:pPr>
            <w:r w:rsidRPr="00427AF3">
              <w:rPr>
                <w:b/>
                <w:bCs/>
                <w:color w:val="000000"/>
                <w:sz w:val="22"/>
                <w:szCs w:val="22"/>
              </w:rPr>
              <w:t>23</w:t>
            </w:r>
          </w:p>
        </w:tc>
        <w:tc>
          <w:tcPr>
            <w:tcW w:w="1646" w:type="dxa"/>
          </w:tcPr>
          <w:p w14:paraId="6C60F582" w14:textId="77777777" w:rsidR="00583910" w:rsidRPr="00427AF3"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5EB760EE"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77EA6DA6" w14:textId="77777777" w:rsidTr="004C55DC">
        <w:tc>
          <w:tcPr>
            <w:tcW w:w="245" w:type="dxa"/>
          </w:tcPr>
          <w:p w14:paraId="0FE2A75F"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53B9F56" w14:textId="77777777" w:rsidR="00583910" w:rsidRPr="00427AF3" w:rsidRDefault="00583910">
            <w:pPr>
              <w:rPr>
                <w:color w:val="000000"/>
                <w:sz w:val="22"/>
                <w:szCs w:val="22"/>
              </w:rPr>
            </w:pPr>
            <w:r w:rsidRPr="00427AF3">
              <w:rPr>
                <w:color w:val="000000"/>
                <w:sz w:val="22"/>
                <w:szCs w:val="22"/>
              </w:rPr>
              <w:t xml:space="preserve">Datorii </w:t>
            </w:r>
            <w:r w:rsidR="004B53D0" w:rsidRPr="00427AF3">
              <w:rPr>
                <w:color w:val="000000"/>
                <w:sz w:val="22"/>
                <w:szCs w:val="22"/>
              </w:rPr>
              <w:t>față</w:t>
            </w:r>
            <w:r w:rsidRPr="00427AF3">
              <w:rPr>
                <w:color w:val="000000"/>
                <w:sz w:val="22"/>
                <w:szCs w:val="22"/>
              </w:rPr>
              <w:t xml:space="preserve"> de </w:t>
            </w:r>
            <w:r w:rsidR="004B53D0" w:rsidRPr="00427AF3">
              <w:rPr>
                <w:color w:val="000000"/>
                <w:sz w:val="22"/>
                <w:szCs w:val="22"/>
              </w:rPr>
              <w:t>angajați</w:t>
            </w:r>
          </w:p>
        </w:tc>
        <w:tc>
          <w:tcPr>
            <w:tcW w:w="1048" w:type="dxa"/>
          </w:tcPr>
          <w:p w14:paraId="5B5C6614" w14:textId="77777777" w:rsidR="00583910" w:rsidRPr="00427AF3" w:rsidRDefault="00583910">
            <w:pPr>
              <w:jc w:val="center"/>
              <w:rPr>
                <w:b/>
                <w:bCs/>
                <w:color w:val="000000"/>
                <w:sz w:val="22"/>
                <w:szCs w:val="22"/>
              </w:rPr>
            </w:pPr>
            <w:r w:rsidRPr="00427AF3">
              <w:rPr>
                <w:b/>
                <w:bCs/>
                <w:color w:val="000000"/>
                <w:sz w:val="22"/>
                <w:szCs w:val="22"/>
              </w:rPr>
              <w:t>19</w:t>
            </w:r>
          </w:p>
        </w:tc>
        <w:tc>
          <w:tcPr>
            <w:tcW w:w="1646" w:type="dxa"/>
          </w:tcPr>
          <w:p w14:paraId="02C5042E" w14:textId="77777777" w:rsidR="00583910" w:rsidRPr="00427AF3"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highlight w:val="yellow"/>
              </w:rPr>
            </w:pPr>
          </w:p>
        </w:tc>
        <w:tc>
          <w:tcPr>
            <w:tcW w:w="1646" w:type="dxa"/>
          </w:tcPr>
          <w:p w14:paraId="5B3E164D"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35A351A1" w14:textId="77777777" w:rsidTr="004C55DC">
        <w:tc>
          <w:tcPr>
            <w:tcW w:w="245" w:type="dxa"/>
          </w:tcPr>
          <w:p w14:paraId="777D7CCD"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2429BC49" w14:textId="77777777" w:rsidR="00583910" w:rsidRPr="00427AF3" w:rsidRDefault="00583910">
            <w:pPr>
              <w:rPr>
                <w:color w:val="000000"/>
                <w:sz w:val="22"/>
                <w:szCs w:val="22"/>
              </w:rPr>
            </w:pPr>
            <w:r w:rsidRPr="00427AF3">
              <w:rPr>
                <w:color w:val="000000"/>
                <w:sz w:val="22"/>
                <w:szCs w:val="22"/>
              </w:rPr>
              <w:t xml:space="preserve">Datorii </w:t>
            </w:r>
            <w:r w:rsidR="004B53D0" w:rsidRPr="00427AF3">
              <w:rPr>
                <w:color w:val="000000"/>
                <w:sz w:val="22"/>
                <w:szCs w:val="22"/>
              </w:rPr>
              <w:t>față</w:t>
            </w:r>
            <w:r w:rsidRPr="00427AF3">
              <w:rPr>
                <w:color w:val="000000"/>
                <w:sz w:val="22"/>
                <w:szCs w:val="22"/>
              </w:rPr>
              <w:t xml:space="preserve"> de </w:t>
            </w:r>
            <w:r w:rsidR="004B53D0" w:rsidRPr="00427AF3">
              <w:rPr>
                <w:color w:val="000000"/>
                <w:sz w:val="22"/>
                <w:szCs w:val="22"/>
              </w:rPr>
              <w:t>autoritățile</w:t>
            </w:r>
            <w:r w:rsidRPr="00427AF3">
              <w:rPr>
                <w:color w:val="000000"/>
                <w:sz w:val="22"/>
                <w:szCs w:val="22"/>
              </w:rPr>
              <w:t xml:space="preserve"> fiscale</w:t>
            </w:r>
          </w:p>
        </w:tc>
        <w:tc>
          <w:tcPr>
            <w:tcW w:w="1048" w:type="dxa"/>
          </w:tcPr>
          <w:p w14:paraId="70290114" w14:textId="77777777" w:rsidR="00583910" w:rsidRPr="00427AF3" w:rsidRDefault="00583910">
            <w:pPr>
              <w:jc w:val="center"/>
              <w:rPr>
                <w:b/>
                <w:bCs/>
                <w:color w:val="000000"/>
                <w:sz w:val="22"/>
                <w:szCs w:val="22"/>
              </w:rPr>
            </w:pPr>
            <w:r w:rsidRPr="00427AF3">
              <w:rPr>
                <w:b/>
                <w:bCs/>
                <w:color w:val="000000"/>
                <w:sz w:val="22"/>
                <w:szCs w:val="22"/>
              </w:rPr>
              <w:t>20</w:t>
            </w:r>
          </w:p>
        </w:tc>
        <w:tc>
          <w:tcPr>
            <w:tcW w:w="1646" w:type="dxa"/>
          </w:tcPr>
          <w:p w14:paraId="701B3DD2" w14:textId="77777777" w:rsidR="00583910" w:rsidRPr="00427AF3"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highlight w:val="yellow"/>
              </w:rPr>
            </w:pPr>
          </w:p>
        </w:tc>
        <w:tc>
          <w:tcPr>
            <w:tcW w:w="1646" w:type="dxa"/>
          </w:tcPr>
          <w:p w14:paraId="601F8E4F"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57C90287" w14:textId="77777777" w:rsidTr="004C55DC">
        <w:tc>
          <w:tcPr>
            <w:tcW w:w="245" w:type="dxa"/>
          </w:tcPr>
          <w:p w14:paraId="557F5AAA"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11C6090C" w14:textId="77777777" w:rsidR="00583910" w:rsidRPr="00427AF3" w:rsidRDefault="00583910">
            <w:pPr>
              <w:rPr>
                <w:color w:val="000000"/>
                <w:sz w:val="22"/>
                <w:szCs w:val="22"/>
              </w:rPr>
            </w:pPr>
            <w:r w:rsidRPr="00427AF3">
              <w:rPr>
                <w:color w:val="000000"/>
                <w:sz w:val="22"/>
                <w:szCs w:val="22"/>
              </w:rPr>
              <w:t xml:space="preserve">Alte datorii, </w:t>
            </w:r>
            <w:r w:rsidR="004B53D0" w:rsidRPr="00427AF3">
              <w:rPr>
                <w:color w:val="000000"/>
                <w:sz w:val="22"/>
                <w:szCs w:val="22"/>
              </w:rPr>
              <w:t>subvenții</w:t>
            </w:r>
            <w:r w:rsidR="00ED6BA9" w:rsidRPr="00427AF3">
              <w:rPr>
                <w:color w:val="000000"/>
                <w:sz w:val="22"/>
                <w:szCs w:val="22"/>
              </w:rPr>
              <w:t xml:space="preserve"> și venituri î</w:t>
            </w:r>
            <w:r w:rsidRPr="00427AF3">
              <w:rPr>
                <w:color w:val="000000"/>
                <w:sz w:val="22"/>
                <w:szCs w:val="22"/>
              </w:rPr>
              <w:t>n avans</w:t>
            </w:r>
          </w:p>
        </w:tc>
        <w:tc>
          <w:tcPr>
            <w:tcW w:w="1048" w:type="dxa"/>
          </w:tcPr>
          <w:p w14:paraId="7555CA4D" w14:textId="77777777" w:rsidR="00583910" w:rsidRPr="00427AF3" w:rsidRDefault="00583910">
            <w:pPr>
              <w:jc w:val="center"/>
              <w:rPr>
                <w:b/>
                <w:bCs/>
                <w:color w:val="000000"/>
                <w:sz w:val="22"/>
                <w:szCs w:val="22"/>
              </w:rPr>
            </w:pPr>
            <w:r w:rsidRPr="00427AF3">
              <w:rPr>
                <w:b/>
                <w:bCs/>
                <w:color w:val="000000"/>
                <w:sz w:val="22"/>
                <w:szCs w:val="22"/>
              </w:rPr>
              <w:t>21</w:t>
            </w:r>
          </w:p>
        </w:tc>
        <w:tc>
          <w:tcPr>
            <w:tcW w:w="1646" w:type="dxa"/>
          </w:tcPr>
          <w:p w14:paraId="773EEDF8" w14:textId="77777777" w:rsidR="00583910" w:rsidRPr="00427AF3"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highlight w:val="yellow"/>
              </w:rPr>
            </w:pPr>
          </w:p>
        </w:tc>
        <w:tc>
          <w:tcPr>
            <w:tcW w:w="1646" w:type="dxa"/>
          </w:tcPr>
          <w:p w14:paraId="443C48FE"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21623CF4" w14:textId="77777777" w:rsidTr="004C55DC">
        <w:tc>
          <w:tcPr>
            <w:tcW w:w="245" w:type="dxa"/>
          </w:tcPr>
          <w:p w14:paraId="5572CF1B"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0802563" w14:textId="77777777" w:rsidR="00583910" w:rsidRPr="00427AF3" w:rsidRDefault="00583910">
            <w:pPr>
              <w:rPr>
                <w:color w:val="000000"/>
                <w:sz w:val="22"/>
                <w:szCs w:val="22"/>
              </w:rPr>
            </w:pPr>
            <w:r w:rsidRPr="00427AF3">
              <w:rPr>
                <w:color w:val="000000"/>
                <w:sz w:val="22"/>
                <w:szCs w:val="22"/>
              </w:rPr>
              <w:t>Provizioane</w:t>
            </w:r>
          </w:p>
        </w:tc>
        <w:tc>
          <w:tcPr>
            <w:tcW w:w="1048" w:type="dxa"/>
          </w:tcPr>
          <w:p w14:paraId="3F2713FE" w14:textId="77777777" w:rsidR="00583910" w:rsidRPr="00427AF3" w:rsidRDefault="00583910">
            <w:pPr>
              <w:jc w:val="center"/>
              <w:rPr>
                <w:b/>
                <w:bCs/>
                <w:color w:val="000000"/>
                <w:sz w:val="22"/>
                <w:szCs w:val="22"/>
              </w:rPr>
            </w:pPr>
            <w:r w:rsidRPr="00427AF3">
              <w:rPr>
                <w:b/>
                <w:bCs/>
                <w:color w:val="000000"/>
                <w:sz w:val="22"/>
                <w:szCs w:val="22"/>
              </w:rPr>
              <w:t>22</w:t>
            </w:r>
          </w:p>
        </w:tc>
        <w:tc>
          <w:tcPr>
            <w:tcW w:w="1646" w:type="dxa"/>
          </w:tcPr>
          <w:p w14:paraId="5936C69F" w14:textId="77777777" w:rsidR="00583910" w:rsidRPr="00427AF3"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256EA951"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2D3C13F8" w14:textId="77777777" w:rsidTr="004C55DC">
        <w:tc>
          <w:tcPr>
            <w:tcW w:w="245" w:type="dxa"/>
          </w:tcPr>
          <w:p w14:paraId="50C91CC7" w14:textId="77777777" w:rsidR="000728E0" w:rsidRPr="00427AF3" w:rsidRDefault="000728E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4E61EAB7" w14:textId="77777777" w:rsidR="000728E0" w:rsidRPr="00427AF3" w:rsidRDefault="000728E0">
            <w:pPr>
              <w:rPr>
                <w:color w:val="000000"/>
                <w:sz w:val="22"/>
                <w:szCs w:val="22"/>
              </w:rPr>
            </w:pPr>
            <w:r w:rsidRPr="00427AF3">
              <w:rPr>
                <w:color w:val="000000"/>
                <w:sz w:val="22"/>
                <w:szCs w:val="22"/>
              </w:rPr>
              <w:t>Datorii față de UEFA/FRF</w:t>
            </w:r>
            <w:r w:rsidR="00547E92" w:rsidRPr="00427AF3">
              <w:rPr>
                <w:color w:val="000000"/>
                <w:sz w:val="22"/>
                <w:szCs w:val="22"/>
              </w:rPr>
              <w:t>/LPF</w:t>
            </w:r>
            <w:r w:rsidRPr="00427AF3">
              <w:rPr>
                <w:color w:val="000000"/>
                <w:sz w:val="22"/>
                <w:szCs w:val="22"/>
              </w:rPr>
              <w:t>/AJF/AMFB</w:t>
            </w:r>
          </w:p>
        </w:tc>
        <w:tc>
          <w:tcPr>
            <w:tcW w:w="1048" w:type="dxa"/>
          </w:tcPr>
          <w:p w14:paraId="1D7641F4" w14:textId="77777777" w:rsidR="000728E0" w:rsidRPr="00427AF3" w:rsidRDefault="000728E0">
            <w:pPr>
              <w:jc w:val="center"/>
              <w:rPr>
                <w:b/>
                <w:bCs/>
                <w:color w:val="000000"/>
                <w:sz w:val="22"/>
                <w:szCs w:val="22"/>
              </w:rPr>
            </w:pPr>
            <w:r w:rsidRPr="00427AF3">
              <w:rPr>
                <w:b/>
                <w:bCs/>
                <w:color w:val="000000"/>
                <w:sz w:val="22"/>
                <w:szCs w:val="22"/>
              </w:rPr>
              <w:t>24</w:t>
            </w:r>
          </w:p>
        </w:tc>
        <w:tc>
          <w:tcPr>
            <w:tcW w:w="1646" w:type="dxa"/>
            <w:tcBorders>
              <w:bottom w:val="single" w:sz="4" w:space="0" w:color="auto"/>
            </w:tcBorders>
          </w:tcPr>
          <w:p w14:paraId="5CCCEE74" w14:textId="77777777" w:rsidR="000728E0" w:rsidRPr="00427AF3" w:rsidRDefault="000728E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single" w:sz="4" w:space="0" w:color="auto"/>
            </w:tcBorders>
          </w:tcPr>
          <w:p w14:paraId="3CE4B68D" w14:textId="77777777" w:rsidR="000728E0" w:rsidRPr="00427AF3" w:rsidRDefault="000728E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427AF3" w14:paraId="706E2A65" w14:textId="77777777" w:rsidTr="004C55DC">
        <w:tc>
          <w:tcPr>
            <w:tcW w:w="245" w:type="dxa"/>
          </w:tcPr>
          <w:p w14:paraId="74D6D547"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0C0E9DE" w14:textId="77777777" w:rsidR="00AE2ABB" w:rsidRPr="00427AF3" w:rsidRDefault="00AE2ABB" w:rsidP="00BA627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tc>
        <w:tc>
          <w:tcPr>
            <w:tcW w:w="1048" w:type="dxa"/>
          </w:tcPr>
          <w:p w14:paraId="33D8EB33"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bottom w:val="single" w:sz="4" w:space="0" w:color="auto"/>
            </w:tcBorders>
          </w:tcPr>
          <w:p w14:paraId="23C3DF9E" w14:textId="77777777" w:rsidR="00AE2ABB" w:rsidRPr="00427AF3"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single" w:sz="4" w:space="0" w:color="auto"/>
            </w:tcBorders>
          </w:tcPr>
          <w:p w14:paraId="2C666CF1" w14:textId="77777777" w:rsidR="00AE2ABB" w:rsidRPr="00427AF3"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4D6DE4" w:rsidRPr="00427AF3" w14:paraId="49C03C37" w14:textId="77777777" w:rsidTr="004C55DC">
        <w:tc>
          <w:tcPr>
            <w:tcW w:w="4930" w:type="dxa"/>
            <w:gridSpan w:val="2"/>
          </w:tcPr>
          <w:p w14:paraId="4D5D6485" w14:textId="77777777" w:rsidR="004D6DE4" w:rsidRPr="00427AF3" w:rsidRDefault="004D6DE4"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b/>
                <w:sz w:val="22"/>
                <w:szCs w:val="22"/>
              </w:rPr>
              <w:t>Datorii pe termen lung</w:t>
            </w:r>
          </w:p>
        </w:tc>
        <w:tc>
          <w:tcPr>
            <w:tcW w:w="1048" w:type="dxa"/>
          </w:tcPr>
          <w:p w14:paraId="12E617AA" w14:textId="77777777" w:rsidR="004D6DE4" w:rsidRPr="00427AF3" w:rsidRDefault="004D6DE4"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202683F7" w14:textId="77777777" w:rsidR="004D6DE4" w:rsidRPr="00427AF3" w:rsidRDefault="004D6DE4"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00A15ED8" w14:textId="77777777" w:rsidR="004D6DE4" w:rsidRPr="00427AF3" w:rsidRDefault="004D6DE4"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56D2EF57" w14:textId="77777777" w:rsidTr="004C55DC">
        <w:tc>
          <w:tcPr>
            <w:tcW w:w="245" w:type="dxa"/>
          </w:tcPr>
          <w:p w14:paraId="6ED2E937"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2C49C31D" w14:textId="77777777" w:rsidR="00583910" w:rsidRPr="00427AF3" w:rsidRDefault="00583910">
            <w:pPr>
              <w:jc w:val="both"/>
              <w:rPr>
                <w:color w:val="000000"/>
                <w:sz w:val="22"/>
                <w:szCs w:val="22"/>
              </w:rPr>
            </w:pPr>
            <w:r w:rsidRPr="00427AF3">
              <w:rPr>
                <w:color w:val="000000"/>
                <w:sz w:val="22"/>
                <w:szCs w:val="22"/>
              </w:rPr>
              <w:t xml:space="preserve">Credite </w:t>
            </w:r>
            <w:r w:rsidR="008156CA" w:rsidRPr="00427AF3">
              <w:rPr>
                <w:color w:val="000000"/>
                <w:sz w:val="22"/>
                <w:szCs w:val="22"/>
              </w:rPr>
              <w:t>și</w:t>
            </w:r>
            <w:r w:rsidRPr="00427AF3">
              <w:rPr>
                <w:color w:val="000000"/>
                <w:sz w:val="22"/>
                <w:szCs w:val="22"/>
              </w:rPr>
              <w:t xml:space="preserve"> alte împrumuturi</w:t>
            </w:r>
          </w:p>
        </w:tc>
        <w:tc>
          <w:tcPr>
            <w:tcW w:w="1048" w:type="dxa"/>
          </w:tcPr>
          <w:p w14:paraId="24CF0B2D" w14:textId="77777777" w:rsidR="00583910" w:rsidRPr="00427AF3" w:rsidRDefault="00583910">
            <w:pPr>
              <w:jc w:val="center"/>
              <w:rPr>
                <w:b/>
                <w:bCs/>
                <w:color w:val="000000"/>
                <w:sz w:val="22"/>
                <w:szCs w:val="22"/>
              </w:rPr>
            </w:pPr>
            <w:r w:rsidRPr="00427AF3">
              <w:rPr>
                <w:b/>
                <w:bCs/>
                <w:color w:val="000000"/>
                <w:sz w:val="22"/>
                <w:szCs w:val="22"/>
              </w:rPr>
              <w:t>17</w:t>
            </w:r>
          </w:p>
        </w:tc>
        <w:tc>
          <w:tcPr>
            <w:tcW w:w="1646" w:type="dxa"/>
          </w:tcPr>
          <w:p w14:paraId="35EC7672" w14:textId="77777777" w:rsidR="00583910" w:rsidRPr="00427AF3"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4B88B6A0"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471AB45E" w14:textId="77777777" w:rsidTr="004C55DC">
        <w:tc>
          <w:tcPr>
            <w:tcW w:w="245" w:type="dxa"/>
          </w:tcPr>
          <w:p w14:paraId="7534C6ED"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4C068A3" w14:textId="77777777" w:rsidR="00583910" w:rsidRPr="00427AF3" w:rsidRDefault="00583910">
            <w:pPr>
              <w:jc w:val="both"/>
              <w:rPr>
                <w:color w:val="000000"/>
                <w:sz w:val="22"/>
                <w:szCs w:val="22"/>
              </w:rPr>
            </w:pPr>
            <w:r w:rsidRPr="00427AF3">
              <w:rPr>
                <w:color w:val="000000"/>
                <w:sz w:val="22"/>
                <w:szCs w:val="22"/>
              </w:rPr>
              <w:t>Datorii rezultate din transferuri/</w:t>
            </w:r>
            <w:r w:rsidR="008156CA" w:rsidRPr="00427AF3">
              <w:rPr>
                <w:color w:val="000000"/>
                <w:sz w:val="22"/>
                <w:szCs w:val="22"/>
              </w:rPr>
              <w:t>împrumuturi</w:t>
            </w:r>
            <w:r w:rsidRPr="00427AF3">
              <w:rPr>
                <w:color w:val="000000"/>
                <w:sz w:val="22"/>
                <w:szCs w:val="22"/>
              </w:rPr>
              <w:t xml:space="preserve"> de jucători</w:t>
            </w:r>
          </w:p>
        </w:tc>
        <w:tc>
          <w:tcPr>
            <w:tcW w:w="1048" w:type="dxa"/>
          </w:tcPr>
          <w:p w14:paraId="647AF67A" w14:textId="77777777" w:rsidR="00583910" w:rsidRPr="00427AF3" w:rsidRDefault="00583910">
            <w:pPr>
              <w:jc w:val="center"/>
              <w:rPr>
                <w:b/>
                <w:bCs/>
                <w:color w:val="000000"/>
                <w:sz w:val="22"/>
                <w:szCs w:val="22"/>
              </w:rPr>
            </w:pPr>
            <w:r w:rsidRPr="00427AF3">
              <w:rPr>
                <w:b/>
                <w:bCs/>
                <w:color w:val="000000"/>
                <w:sz w:val="22"/>
                <w:szCs w:val="22"/>
              </w:rPr>
              <w:t>18</w:t>
            </w:r>
          </w:p>
        </w:tc>
        <w:tc>
          <w:tcPr>
            <w:tcW w:w="1646" w:type="dxa"/>
          </w:tcPr>
          <w:p w14:paraId="5C4E882D" w14:textId="77777777" w:rsidR="00583910" w:rsidRPr="00427AF3"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4BCB08BA"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6BA10293" w14:textId="77777777" w:rsidTr="004C55DC">
        <w:tc>
          <w:tcPr>
            <w:tcW w:w="245" w:type="dxa"/>
          </w:tcPr>
          <w:p w14:paraId="66864A18"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48D573A7" w14:textId="5EDC5131" w:rsidR="00583910" w:rsidRPr="00427AF3" w:rsidRDefault="00E07ADD">
            <w:pPr>
              <w:rPr>
                <w:color w:val="000000"/>
                <w:sz w:val="22"/>
                <w:szCs w:val="22"/>
              </w:rPr>
            </w:pPr>
            <w:r w:rsidRPr="00427AF3">
              <w:rPr>
                <w:color w:val="000000"/>
                <w:sz w:val="22"/>
                <w:szCs w:val="22"/>
              </w:rPr>
              <w:t xml:space="preserve">Datorii </w:t>
            </w:r>
            <w:r w:rsidR="008156CA" w:rsidRPr="00427AF3">
              <w:rPr>
                <w:color w:val="000000"/>
                <w:sz w:val="22"/>
                <w:szCs w:val="22"/>
              </w:rPr>
              <w:t>societăți</w:t>
            </w:r>
            <w:r w:rsidRPr="00427AF3">
              <w:rPr>
                <w:color w:val="000000"/>
                <w:sz w:val="22"/>
                <w:szCs w:val="22"/>
              </w:rPr>
              <w:t xml:space="preserve"> din cadrul grupului </w:t>
            </w:r>
            <w:r w:rsidR="008156CA" w:rsidRPr="00427AF3">
              <w:rPr>
                <w:color w:val="000000"/>
                <w:sz w:val="22"/>
                <w:szCs w:val="22"/>
              </w:rPr>
              <w:t>și</w:t>
            </w:r>
            <w:r w:rsidRPr="00427AF3">
              <w:rPr>
                <w:color w:val="000000"/>
                <w:sz w:val="22"/>
                <w:szCs w:val="22"/>
              </w:rPr>
              <w:t xml:space="preserve"> alte </w:t>
            </w:r>
            <w:r w:rsidR="008156CA" w:rsidRPr="00427AF3">
              <w:rPr>
                <w:color w:val="000000"/>
                <w:sz w:val="22"/>
                <w:szCs w:val="22"/>
              </w:rPr>
              <w:t>părți</w:t>
            </w:r>
            <w:r w:rsidRPr="00427AF3">
              <w:rPr>
                <w:color w:val="000000"/>
                <w:sz w:val="22"/>
                <w:szCs w:val="22"/>
              </w:rPr>
              <w:t xml:space="preserve"> </w:t>
            </w:r>
            <w:r w:rsidR="00A43492" w:rsidRPr="00427AF3">
              <w:rPr>
                <w:color w:val="000000"/>
                <w:sz w:val="22"/>
                <w:szCs w:val="22"/>
              </w:rPr>
              <w:t>legate</w:t>
            </w:r>
            <w:r w:rsidR="005A61EC">
              <w:rPr>
                <w:color w:val="000000"/>
                <w:sz w:val="22"/>
                <w:szCs w:val="22"/>
              </w:rPr>
              <w:t xml:space="preserve"> </w:t>
            </w:r>
            <w:r w:rsidR="008C59A4" w:rsidRPr="001D76F7">
              <w:rPr>
                <w:color w:val="FF0000"/>
                <w:sz w:val="22"/>
                <w:szCs w:val="22"/>
              </w:rPr>
              <w:t>(cu excepția împrumuturilor subordonate</w:t>
            </w:r>
            <w:r w:rsidR="008C59A4">
              <w:rPr>
                <w:color w:val="FF0000"/>
                <w:sz w:val="22"/>
                <w:szCs w:val="22"/>
              </w:rPr>
              <w:t xml:space="preserve"> art 68.04,</w:t>
            </w:r>
            <w:r w:rsidR="008C59A4" w:rsidRPr="001D76F7">
              <w:rPr>
                <w:color w:val="FF0000"/>
                <w:sz w:val="22"/>
                <w:szCs w:val="22"/>
              </w:rPr>
              <w:t xml:space="preserve"> </w:t>
            </w:r>
            <w:r w:rsidR="008C59A4">
              <w:rPr>
                <w:color w:val="FF0000"/>
                <w:sz w:val="22"/>
                <w:szCs w:val="22"/>
              </w:rPr>
              <w:t xml:space="preserve">dacă este cazul, </w:t>
            </w:r>
            <w:r w:rsidR="008C59A4" w:rsidRPr="001D76F7">
              <w:rPr>
                <w:color w:val="FF0000"/>
                <w:sz w:val="22"/>
                <w:szCs w:val="22"/>
              </w:rPr>
              <w:t>care sunt prezentate la Capital)</w:t>
            </w:r>
          </w:p>
        </w:tc>
        <w:tc>
          <w:tcPr>
            <w:tcW w:w="1048" w:type="dxa"/>
          </w:tcPr>
          <w:p w14:paraId="3FC2ADF3" w14:textId="77777777" w:rsidR="00583910" w:rsidRPr="00427AF3" w:rsidRDefault="00583910">
            <w:pPr>
              <w:jc w:val="center"/>
              <w:rPr>
                <w:b/>
                <w:bCs/>
                <w:color w:val="000000"/>
                <w:sz w:val="22"/>
                <w:szCs w:val="22"/>
              </w:rPr>
            </w:pPr>
            <w:r w:rsidRPr="00427AF3">
              <w:rPr>
                <w:b/>
                <w:bCs/>
                <w:color w:val="000000"/>
                <w:sz w:val="22"/>
                <w:szCs w:val="22"/>
              </w:rPr>
              <w:t>23</w:t>
            </w:r>
          </w:p>
        </w:tc>
        <w:tc>
          <w:tcPr>
            <w:tcW w:w="1646" w:type="dxa"/>
          </w:tcPr>
          <w:p w14:paraId="2A982CC7" w14:textId="77777777" w:rsidR="00583910" w:rsidRPr="00427AF3"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2AFA9E8B"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3C2CD768" w14:textId="77777777" w:rsidTr="004C55DC">
        <w:tc>
          <w:tcPr>
            <w:tcW w:w="245" w:type="dxa"/>
          </w:tcPr>
          <w:p w14:paraId="1AECB791"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64AFA64" w14:textId="77777777" w:rsidR="00583910" w:rsidRPr="00427AF3" w:rsidRDefault="00583910">
            <w:pPr>
              <w:rPr>
                <w:color w:val="000000"/>
                <w:sz w:val="22"/>
                <w:szCs w:val="22"/>
              </w:rPr>
            </w:pPr>
            <w:r w:rsidRPr="00427AF3">
              <w:rPr>
                <w:color w:val="000000"/>
                <w:sz w:val="22"/>
                <w:szCs w:val="22"/>
              </w:rPr>
              <w:t xml:space="preserve">Datorii </w:t>
            </w:r>
            <w:r w:rsidR="008156CA" w:rsidRPr="00427AF3">
              <w:rPr>
                <w:color w:val="000000"/>
                <w:sz w:val="22"/>
                <w:szCs w:val="22"/>
              </w:rPr>
              <w:t>față</w:t>
            </w:r>
            <w:r w:rsidRPr="00427AF3">
              <w:rPr>
                <w:color w:val="000000"/>
                <w:sz w:val="22"/>
                <w:szCs w:val="22"/>
              </w:rPr>
              <w:t xml:space="preserve"> de </w:t>
            </w:r>
            <w:r w:rsidR="008156CA" w:rsidRPr="00427AF3">
              <w:rPr>
                <w:color w:val="000000"/>
                <w:sz w:val="22"/>
                <w:szCs w:val="22"/>
              </w:rPr>
              <w:t>angajați</w:t>
            </w:r>
          </w:p>
        </w:tc>
        <w:tc>
          <w:tcPr>
            <w:tcW w:w="1048" w:type="dxa"/>
          </w:tcPr>
          <w:p w14:paraId="05747119" w14:textId="77777777" w:rsidR="00583910" w:rsidRPr="00427AF3" w:rsidRDefault="00583910">
            <w:pPr>
              <w:jc w:val="center"/>
              <w:rPr>
                <w:b/>
                <w:bCs/>
                <w:color w:val="000000"/>
                <w:sz w:val="22"/>
                <w:szCs w:val="22"/>
              </w:rPr>
            </w:pPr>
            <w:r w:rsidRPr="00427AF3">
              <w:rPr>
                <w:b/>
                <w:bCs/>
                <w:color w:val="000000"/>
                <w:sz w:val="22"/>
                <w:szCs w:val="22"/>
              </w:rPr>
              <w:t>19</w:t>
            </w:r>
          </w:p>
        </w:tc>
        <w:tc>
          <w:tcPr>
            <w:tcW w:w="1646" w:type="dxa"/>
          </w:tcPr>
          <w:p w14:paraId="5F238A59" w14:textId="77777777" w:rsidR="00583910" w:rsidRPr="00427AF3"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717F4FFF"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4BA3950B" w14:textId="77777777" w:rsidTr="004C55DC">
        <w:tc>
          <w:tcPr>
            <w:tcW w:w="245" w:type="dxa"/>
          </w:tcPr>
          <w:p w14:paraId="1F508EAB"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07E0073" w14:textId="77777777" w:rsidR="00583910" w:rsidRPr="00427AF3" w:rsidRDefault="00583910">
            <w:pPr>
              <w:rPr>
                <w:color w:val="000000"/>
                <w:sz w:val="22"/>
                <w:szCs w:val="22"/>
              </w:rPr>
            </w:pPr>
            <w:r w:rsidRPr="00427AF3">
              <w:rPr>
                <w:color w:val="000000"/>
                <w:sz w:val="22"/>
                <w:szCs w:val="22"/>
              </w:rPr>
              <w:t xml:space="preserve">Datorii </w:t>
            </w:r>
            <w:r w:rsidR="008156CA" w:rsidRPr="00427AF3">
              <w:rPr>
                <w:color w:val="000000"/>
                <w:sz w:val="22"/>
                <w:szCs w:val="22"/>
              </w:rPr>
              <w:t>față</w:t>
            </w:r>
            <w:r w:rsidRPr="00427AF3">
              <w:rPr>
                <w:color w:val="000000"/>
                <w:sz w:val="22"/>
                <w:szCs w:val="22"/>
              </w:rPr>
              <w:t xml:space="preserve"> de </w:t>
            </w:r>
            <w:r w:rsidR="008156CA" w:rsidRPr="00427AF3">
              <w:rPr>
                <w:color w:val="000000"/>
                <w:sz w:val="22"/>
                <w:szCs w:val="22"/>
              </w:rPr>
              <w:t>autoritățile</w:t>
            </w:r>
            <w:r w:rsidRPr="00427AF3">
              <w:rPr>
                <w:color w:val="000000"/>
                <w:sz w:val="22"/>
                <w:szCs w:val="22"/>
              </w:rPr>
              <w:t xml:space="preserve"> fiscale</w:t>
            </w:r>
          </w:p>
        </w:tc>
        <w:tc>
          <w:tcPr>
            <w:tcW w:w="1048" w:type="dxa"/>
          </w:tcPr>
          <w:p w14:paraId="2CE41CD0" w14:textId="77777777" w:rsidR="00583910" w:rsidRPr="00427AF3" w:rsidRDefault="00583910">
            <w:pPr>
              <w:jc w:val="center"/>
              <w:rPr>
                <w:b/>
                <w:bCs/>
                <w:color w:val="000000"/>
                <w:sz w:val="22"/>
                <w:szCs w:val="22"/>
              </w:rPr>
            </w:pPr>
            <w:r w:rsidRPr="00427AF3">
              <w:rPr>
                <w:b/>
                <w:bCs/>
                <w:color w:val="000000"/>
                <w:sz w:val="22"/>
                <w:szCs w:val="22"/>
              </w:rPr>
              <w:t>20</w:t>
            </w:r>
          </w:p>
        </w:tc>
        <w:tc>
          <w:tcPr>
            <w:tcW w:w="1646" w:type="dxa"/>
          </w:tcPr>
          <w:p w14:paraId="463213BB" w14:textId="77777777" w:rsidR="00583910" w:rsidRPr="00427AF3"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0A2BC14E"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63692621" w14:textId="77777777" w:rsidTr="004C55DC">
        <w:tc>
          <w:tcPr>
            <w:tcW w:w="245" w:type="dxa"/>
          </w:tcPr>
          <w:p w14:paraId="5D999A51"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68C1EEAA" w14:textId="77777777" w:rsidR="00583910" w:rsidRPr="00427AF3" w:rsidRDefault="00583910">
            <w:pPr>
              <w:rPr>
                <w:color w:val="000000"/>
                <w:sz w:val="22"/>
                <w:szCs w:val="22"/>
              </w:rPr>
            </w:pPr>
            <w:r w:rsidRPr="00427AF3">
              <w:rPr>
                <w:color w:val="000000"/>
                <w:sz w:val="22"/>
                <w:szCs w:val="22"/>
              </w:rPr>
              <w:t xml:space="preserve">Alte datorii, </w:t>
            </w:r>
            <w:r w:rsidR="008156CA" w:rsidRPr="00427AF3">
              <w:rPr>
                <w:color w:val="000000"/>
                <w:sz w:val="22"/>
                <w:szCs w:val="22"/>
              </w:rPr>
              <w:t>subvenții</w:t>
            </w:r>
            <w:r w:rsidR="00ED6BA9" w:rsidRPr="00427AF3">
              <w:rPr>
                <w:color w:val="000000"/>
                <w:sz w:val="22"/>
                <w:szCs w:val="22"/>
              </w:rPr>
              <w:t xml:space="preserve"> și venituri î</w:t>
            </w:r>
            <w:r w:rsidRPr="00427AF3">
              <w:rPr>
                <w:color w:val="000000"/>
                <w:sz w:val="22"/>
                <w:szCs w:val="22"/>
              </w:rPr>
              <w:t>n avans</w:t>
            </w:r>
          </w:p>
        </w:tc>
        <w:tc>
          <w:tcPr>
            <w:tcW w:w="1048" w:type="dxa"/>
          </w:tcPr>
          <w:p w14:paraId="72EDD668" w14:textId="77777777" w:rsidR="00583910" w:rsidRPr="00427AF3" w:rsidRDefault="00583910">
            <w:pPr>
              <w:jc w:val="center"/>
              <w:rPr>
                <w:b/>
                <w:bCs/>
                <w:color w:val="000000"/>
                <w:sz w:val="22"/>
                <w:szCs w:val="22"/>
              </w:rPr>
            </w:pPr>
            <w:r w:rsidRPr="00427AF3">
              <w:rPr>
                <w:b/>
                <w:bCs/>
                <w:color w:val="000000"/>
                <w:sz w:val="22"/>
                <w:szCs w:val="22"/>
              </w:rPr>
              <w:t>21</w:t>
            </w:r>
          </w:p>
        </w:tc>
        <w:tc>
          <w:tcPr>
            <w:tcW w:w="1646" w:type="dxa"/>
          </w:tcPr>
          <w:p w14:paraId="29474E24" w14:textId="77777777" w:rsidR="00583910" w:rsidRPr="00427AF3"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2F8D8662"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427AF3" w14:paraId="2820DE9A" w14:textId="77777777" w:rsidTr="004C55DC">
        <w:tc>
          <w:tcPr>
            <w:tcW w:w="245" w:type="dxa"/>
          </w:tcPr>
          <w:p w14:paraId="53E8B999"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2224F4DB" w14:textId="77777777" w:rsidR="00583910" w:rsidRPr="00427AF3" w:rsidRDefault="00583910">
            <w:pPr>
              <w:rPr>
                <w:color w:val="000000"/>
                <w:sz w:val="22"/>
                <w:szCs w:val="22"/>
              </w:rPr>
            </w:pPr>
            <w:r w:rsidRPr="00427AF3">
              <w:rPr>
                <w:color w:val="000000"/>
                <w:sz w:val="22"/>
                <w:szCs w:val="22"/>
              </w:rPr>
              <w:t>Provizioane</w:t>
            </w:r>
          </w:p>
        </w:tc>
        <w:tc>
          <w:tcPr>
            <w:tcW w:w="1048" w:type="dxa"/>
          </w:tcPr>
          <w:p w14:paraId="7ED239F7" w14:textId="77777777" w:rsidR="00583910" w:rsidRPr="00427AF3" w:rsidRDefault="00583910">
            <w:pPr>
              <w:jc w:val="center"/>
              <w:rPr>
                <w:b/>
                <w:bCs/>
                <w:color w:val="000000"/>
                <w:sz w:val="22"/>
                <w:szCs w:val="22"/>
              </w:rPr>
            </w:pPr>
            <w:r w:rsidRPr="00427AF3">
              <w:rPr>
                <w:b/>
                <w:bCs/>
                <w:color w:val="000000"/>
                <w:sz w:val="22"/>
                <w:szCs w:val="22"/>
              </w:rPr>
              <w:t>22</w:t>
            </w:r>
          </w:p>
        </w:tc>
        <w:tc>
          <w:tcPr>
            <w:tcW w:w="1646" w:type="dxa"/>
          </w:tcPr>
          <w:p w14:paraId="6206B2B6" w14:textId="77777777" w:rsidR="00583910" w:rsidRPr="00427AF3"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3602E53B" w14:textId="77777777" w:rsidR="00583910" w:rsidRPr="00427AF3"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47E92" w:rsidRPr="00427AF3" w14:paraId="164CF942" w14:textId="77777777" w:rsidTr="004C55DC">
        <w:tc>
          <w:tcPr>
            <w:tcW w:w="245" w:type="dxa"/>
          </w:tcPr>
          <w:p w14:paraId="10088F71" w14:textId="77777777" w:rsidR="00547E92" w:rsidRPr="00427AF3" w:rsidRDefault="00547E92" w:rsidP="00547E9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3739F32" w14:textId="77777777" w:rsidR="00547E92" w:rsidRPr="00427AF3" w:rsidRDefault="00547E92" w:rsidP="00547E92">
            <w:pPr>
              <w:rPr>
                <w:color w:val="000000"/>
                <w:sz w:val="22"/>
                <w:szCs w:val="22"/>
              </w:rPr>
            </w:pPr>
            <w:r w:rsidRPr="00427AF3">
              <w:rPr>
                <w:color w:val="000000"/>
                <w:sz w:val="22"/>
                <w:szCs w:val="22"/>
              </w:rPr>
              <w:t>Datorii față de UEFA/FRF/LPF/AJF/AMFB</w:t>
            </w:r>
          </w:p>
        </w:tc>
        <w:tc>
          <w:tcPr>
            <w:tcW w:w="1048" w:type="dxa"/>
          </w:tcPr>
          <w:p w14:paraId="75AEFD07" w14:textId="77777777" w:rsidR="00547E92" w:rsidRPr="00427AF3" w:rsidRDefault="00547E92" w:rsidP="00547E92">
            <w:pPr>
              <w:jc w:val="center"/>
              <w:rPr>
                <w:b/>
                <w:bCs/>
                <w:color w:val="000000"/>
                <w:sz w:val="22"/>
                <w:szCs w:val="22"/>
              </w:rPr>
            </w:pPr>
            <w:r w:rsidRPr="00427AF3">
              <w:rPr>
                <w:b/>
                <w:bCs/>
                <w:color w:val="000000"/>
                <w:sz w:val="22"/>
                <w:szCs w:val="22"/>
              </w:rPr>
              <w:t>24</w:t>
            </w:r>
          </w:p>
        </w:tc>
        <w:tc>
          <w:tcPr>
            <w:tcW w:w="1646" w:type="dxa"/>
            <w:tcBorders>
              <w:bottom w:val="single" w:sz="4" w:space="0" w:color="auto"/>
            </w:tcBorders>
          </w:tcPr>
          <w:p w14:paraId="552DFAC4" w14:textId="77777777" w:rsidR="00547E92" w:rsidRPr="00427AF3" w:rsidRDefault="00547E92" w:rsidP="00547E9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single" w:sz="4" w:space="0" w:color="auto"/>
            </w:tcBorders>
          </w:tcPr>
          <w:p w14:paraId="5FFA098B" w14:textId="77777777" w:rsidR="00547E92" w:rsidRPr="00427AF3" w:rsidRDefault="00547E92" w:rsidP="00547E9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1751E91B" w14:textId="77777777" w:rsidTr="004C55DC">
        <w:tc>
          <w:tcPr>
            <w:tcW w:w="4930" w:type="dxa"/>
            <w:gridSpan w:val="2"/>
          </w:tcPr>
          <w:p w14:paraId="220311B3"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048" w:type="dxa"/>
          </w:tcPr>
          <w:p w14:paraId="6ACAC6C2"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single" w:sz="4" w:space="0" w:color="auto"/>
              <w:bottom w:val="single" w:sz="4" w:space="0" w:color="auto"/>
            </w:tcBorders>
          </w:tcPr>
          <w:p w14:paraId="0037EC4D"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Borders>
              <w:top w:val="single" w:sz="4" w:space="0" w:color="auto"/>
              <w:bottom w:val="single" w:sz="4" w:space="0" w:color="auto"/>
            </w:tcBorders>
          </w:tcPr>
          <w:p w14:paraId="7C710822"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0ECC799A" w14:textId="77777777" w:rsidTr="004C55DC">
        <w:tc>
          <w:tcPr>
            <w:tcW w:w="4930" w:type="dxa"/>
            <w:gridSpan w:val="2"/>
          </w:tcPr>
          <w:p w14:paraId="3C687020"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b/>
                <w:sz w:val="22"/>
                <w:szCs w:val="22"/>
              </w:rPr>
              <w:t>Total Datorii</w:t>
            </w:r>
          </w:p>
        </w:tc>
        <w:tc>
          <w:tcPr>
            <w:tcW w:w="1048" w:type="dxa"/>
          </w:tcPr>
          <w:p w14:paraId="0DA241C3"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bottom w:val="double" w:sz="4" w:space="0" w:color="auto"/>
            </w:tcBorders>
          </w:tcPr>
          <w:p w14:paraId="24C189EB"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double" w:sz="4" w:space="0" w:color="auto"/>
            </w:tcBorders>
          </w:tcPr>
          <w:p w14:paraId="2FD4B910"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bl>
    <w:p w14:paraId="5561B3CE" w14:textId="77777777" w:rsidR="002D2DD7" w:rsidRPr="00427AF3" w:rsidRDefault="002D2DD7"/>
    <w:p w14:paraId="203BBBC8" w14:textId="77777777" w:rsidR="002D2DD7" w:rsidRPr="00427AF3" w:rsidRDefault="002D2DD7"/>
    <w:tbl>
      <w:tblPr>
        <w:tblW w:w="9270" w:type="dxa"/>
        <w:tblInd w:w="-252" w:type="dxa"/>
        <w:tblLook w:val="00A0" w:firstRow="1" w:lastRow="0" w:firstColumn="1" w:lastColumn="0" w:noHBand="0" w:noVBand="0"/>
      </w:tblPr>
      <w:tblGrid>
        <w:gridCol w:w="4812"/>
        <w:gridCol w:w="118"/>
        <w:gridCol w:w="958"/>
        <w:gridCol w:w="90"/>
        <w:gridCol w:w="1601"/>
        <w:gridCol w:w="45"/>
        <w:gridCol w:w="1646"/>
      </w:tblGrid>
      <w:tr w:rsidR="002D2DD7" w:rsidRPr="00427AF3" w14:paraId="1FA31B6E" w14:textId="77777777" w:rsidTr="002D2DD7">
        <w:trPr>
          <w:trHeight w:val="315"/>
        </w:trPr>
        <w:tc>
          <w:tcPr>
            <w:tcW w:w="4812" w:type="dxa"/>
          </w:tcPr>
          <w:p w14:paraId="153FDD08" w14:textId="77777777" w:rsidR="002D2DD7" w:rsidRPr="00427AF3" w:rsidRDefault="002D2DD7" w:rsidP="00D976E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076" w:type="dxa"/>
            <w:gridSpan w:val="2"/>
          </w:tcPr>
          <w:p w14:paraId="4E0F481C" w14:textId="77777777" w:rsidR="002D2DD7" w:rsidRPr="00427AF3" w:rsidRDefault="002D2DD7" w:rsidP="00D97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i/>
                <w:sz w:val="22"/>
                <w:szCs w:val="22"/>
              </w:rPr>
            </w:pPr>
            <w:r w:rsidRPr="00427AF3">
              <w:rPr>
                <w:b/>
                <w:sz w:val="22"/>
                <w:szCs w:val="22"/>
              </w:rPr>
              <w:t>Note</w:t>
            </w:r>
          </w:p>
        </w:tc>
        <w:tc>
          <w:tcPr>
            <w:tcW w:w="1691" w:type="dxa"/>
            <w:gridSpan w:val="2"/>
          </w:tcPr>
          <w:p w14:paraId="3B4E2999" w14:textId="6AA4F155" w:rsidR="002D2DD7" w:rsidRPr="00427AF3" w:rsidRDefault="002D2DD7" w:rsidP="00D97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427AF3">
              <w:rPr>
                <w:b/>
                <w:sz w:val="22"/>
                <w:szCs w:val="22"/>
              </w:rPr>
              <w:t>31.12.</w:t>
            </w:r>
            <w:r w:rsidR="00A25F40">
              <w:rPr>
                <w:b/>
                <w:sz w:val="22"/>
                <w:szCs w:val="22"/>
              </w:rPr>
              <w:t>2023</w:t>
            </w:r>
          </w:p>
        </w:tc>
        <w:tc>
          <w:tcPr>
            <w:tcW w:w="1691" w:type="dxa"/>
            <w:gridSpan w:val="2"/>
          </w:tcPr>
          <w:p w14:paraId="409E9ABD" w14:textId="5E672E90" w:rsidR="002D2DD7" w:rsidRPr="00427AF3" w:rsidRDefault="002D2DD7" w:rsidP="00D976E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427AF3">
              <w:rPr>
                <w:b/>
                <w:sz w:val="22"/>
                <w:szCs w:val="22"/>
              </w:rPr>
              <w:t>31.12.</w:t>
            </w:r>
            <w:r w:rsidR="00A25F40">
              <w:rPr>
                <w:b/>
                <w:sz w:val="22"/>
                <w:szCs w:val="22"/>
              </w:rPr>
              <w:t>2024</w:t>
            </w:r>
          </w:p>
        </w:tc>
      </w:tr>
      <w:tr w:rsidR="000728E0" w:rsidRPr="00427AF3" w14:paraId="6DB647E9" w14:textId="77777777" w:rsidTr="002D2DD7">
        <w:tc>
          <w:tcPr>
            <w:tcW w:w="4930" w:type="dxa"/>
            <w:gridSpan w:val="2"/>
          </w:tcPr>
          <w:p w14:paraId="4F600B79" w14:textId="77777777" w:rsidR="002D2DD7" w:rsidRPr="00427AF3" w:rsidRDefault="002D2DD7" w:rsidP="000728E0">
            <w:pPr>
              <w:jc w:val="both"/>
              <w:rPr>
                <w:b/>
                <w:bCs/>
                <w:sz w:val="22"/>
                <w:szCs w:val="22"/>
              </w:rPr>
            </w:pPr>
          </w:p>
          <w:p w14:paraId="32A509DC" w14:textId="77777777" w:rsidR="000728E0" w:rsidRPr="00427AF3" w:rsidRDefault="000728E0" w:rsidP="000728E0">
            <w:pPr>
              <w:jc w:val="both"/>
              <w:rPr>
                <w:b/>
                <w:bCs/>
                <w:sz w:val="22"/>
                <w:szCs w:val="22"/>
              </w:rPr>
            </w:pPr>
            <w:r w:rsidRPr="00427AF3">
              <w:rPr>
                <w:b/>
                <w:bCs/>
                <w:sz w:val="22"/>
                <w:szCs w:val="22"/>
              </w:rPr>
              <w:t>Active nete/(pasive)</w:t>
            </w:r>
          </w:p>
        </w:tc>
        <w:tc>
          <w:tcPr>
            <w:tcW w:w="1048" w:type="dxa"/>
            <w:gridSpan w:val="2"/>
          </w:tcPr>
          <w:p w14:paraId="0077FBCA"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Pr>
          <w:p w14:paraId="16033712"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14647A58"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7F310C48" w14:textId="77777777" w:rsidTr="004C55DC">
        <w:tc>
          <w:tcPr>
            <w:tcW w:w="4930" w:type="dxa"/>
            <w:gridSpan w:val="2"/>
          </w:tcPr>
          <w:p w14:paraId="04F1B836" w14:textId="77777777" w:rsidR="000728E0" w:rsidRPr="00427AF3" w:rsidRDefault="000728E0" w:rsidP="000728E0">
            <w:pPr>
              <w:jc w:val="both"/>
              <w:rPr>
                <w:b/>
                <w:bCs/>
                <w:sz w:val="22"/>
                <w:szCs w:val="22"/>
                <w:lang w:eastAsia="en-US"/>
              </w:rPr>
            </w:pPr>
            <w:r w:rsidRPr="00427AF3">
              <w:rPr>
                <w:b/>
                <w:bCs/>
                <w:sz w:val="22"/>
                <w:szCs w:val="22"/>
              </w:rPr>
              <w:t>/ Capital propriu</w:t>
            </w:r>
          </w:p>
        </w:tc>
        <w:tc>
          <w:tcPr>
            <w:tcW w:w="1048" w:type="dxa"/>
            <w:gridSpan w:val="2"/>
          </w:tcPr>
          <w:p w14:paraId="4834A38B"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top w:val="single" w:sz="4" w:space="0" w:color="auto"/>
            </w:tcBorders>
          </w:tcPr>
          <w:p w14:paraId="2672E09E"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tcBorders>
          </w:tcPr>
          <w:p w14:paraId="201FCE10"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71936082" w14:textId="77777777" w:rsidTr="00B36AFB">
        <w:tc>
          <w:tcPr>
            <w:tcW w:w="4930" w:type="dxa"/>
            <w:gridSpan w:val="2"/>
            <w:shd w:val="clear" w:color="auto" w:fill="auto"/>
          </w:tcPr>
          <w:p w14:paraId="17B12982" w14:textId="77777777" w:rsidR="000728E0" w:rsidRPr="000900C6" w:rsidRDefault="000728E0" w:rsidP="000728E0">
            <w:pPr>
              <w:rPr>
                <w:sz w:val="22"/>
                <w:szCs w:val="22"/>
              </w:rPr>
            </w:pPr>
            <w:r w:rsidRPr="000900C6">
              <w:rPr>
                <w:sz w:val="22"/>
                <w:szCs w:val="22"/>
              </w:rPr>
              <w:t xml:space="preserve">    Capital social</w:t>
            </w:r>
          </w:p>
        </w:tc>
        <w:tc>
          <w:tcPr>
            <w:tcW w:w="1048" w:type="dxa"/>
            <w:gridSpan w:val="2"/>
          </w:tcPr>
          <w:p w14:paraId="029223BE"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Pr>
          <w:p w14:paraId="3B71D663"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193A6DCF"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728030B8" w14:textId="77777777" w:rsidTr="000900C6">
        <w:tc>
          <w:tcPr>
            <w:tcW w:w="4930" w:type="dxa"/>
            <w:gridSpan w:val="2"/>
            <w:shd w:val="clear" w:color="auto" w:fill="auto"/>
          </w:tcPr>
          <w:p w14:paraId="3DEA51EA" w14:textId="77777777" w:rsidR="000728E0" w:rsidRPr="000900C6" w:rsidRDefault="000728E0" w:rsidP="000728E0">
            <w:pPr>
              <w:rPr>
                <w:sz w:val="22"/>
                <w:szCs w:val="22"/>
              </w:rPr>
            </w:pPr>
            <w:r w:rsidRPr="000900C6">
              <w:rPr>
                <w:sz w:val="22"/>
                <w:szCs w:val="22"/>
              </w:rPr>
              <w:t xml:space="preserve">    Rezerve din reevaluare</w:t>
            </w:r>
          </w:p>
          <w:p w14:paraId="61554D0E" w14:textId="77777777" w:rsidR="000728E0" w:rsidRPr="000900C6" w:rsidRDefault="002D2DD7" w:rsidP="000728E0">
            <w:pPr>
              <w:rPr>
                <w:sz w:val="22"/>
                <w:szCs w:val="22"/>
              </w:rPr>
            </w:pPr>
            <w:r w:rsidRPr="000900C6">
              <w:rPr>
                <w:sz w:val="22"/>
                <w:szCs w:val="22"/>
              </w:rPr>
              <w:t xml:space="preserve">    </w:t>
            </w:r>
            <w:r w:rsidR="000728E0" w:rsidRPr="000900C6">
              <w:rPr>
                <w:sz w:val="22"/>
                <w:szCs w:val="22"/>
              </w:rPr>
              <w:t>Alte rezerve</w:t>
            </w:r>
          </w:p>
        </w:tc>
        <w:tc>
          <w:tcPr>
            <w:tcW w:w="1048" w:type="dxa"/>
            <w:gridSpan w:val="2"/>
          </w:tcPr>
          <w:p w14:paraId="207A0421"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Pr>
          <w:p w14:paraId="03FD2B00"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22675DA4"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900C6" w:rsidRPr="00427AF3" w14:paraId="1ADCB8AD" w14:textId="77777777" w:rsidTr="00B36AFB">
        <w:tc>
          <w:tcPr>
            <w:tcW w:w="4930" w:type="dxa"/>
            <w:gridSpan w:val="2"/>
            <w:shd w:val="clear" w:color="auto" w:fill="auto"/>
          </w:tcPr>
          <w:p w14:paraId="6BE2531F" w14:textId="52802345" w:rsidR="000900C6" w:rsidRPr="00EC0179" w:rsidRDefault="000900C6" w:rsidP="000728E0">
            <w:pPr>
              <w:rPr>
                <w:color w:val="FF0000"/>
                <w:sz w:val="22"/>
                <w:szCs w:val="22"/>
              </w:rPr>
            </w:pPr>
            <w:r w:rsidRPr="00EC0179">
              <w:rPr>
                <w:color w:val="FF0000"/>
                <w:sz w:val="22"/>
                <w:szCs w:val="22"/>
              </w:rPr>
              <w:t xml:space="preserve">    </w:t>
            </w:r>
            <w:r w:rsidRPr="00EC0179">
              <w:rPr>
                <w:color w:val="FF0000"/>
                <w:sz w:val="22"/>
                <w:szCs w:val="22"/>
              </w:rPr>
              <w:t>Împrumuturi subordonate conform art 68.04</w:t>
            </w:r>
            <w:r w:rsidR="00AE6725">
              <w:rPr>
                <w:color w:val="FF0000"/>
                <w:sz w:val="22"/>
                <w:szCs w:val="22"/>
              </w:rPr>
              <w:t xml:space="preserve"> (dacă este aplicabil)</w:t>
            </w:r>
          </w:p>
        </w:tc>
        <w:tc>
          <w:tcPr>
            <w:tcW w:w="1048" w:type="dxa"/>
            <w:gridSpan w:val="2"/>
          </w:tcPr>
          <w:p w14:paraId="649BB5E9" w14:textId="77777777" w:rsidR="000900C6" w:rsidRPr="00427AF3" w:rsidRDefault="000900C6"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Pr>
          <w:p w14:paraId="449E89FB" w14:textId="77777777" w:rsidR="000900C6" w:rsidRPr="00427AF3" w:rsidRDefault="000900C6"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11202FF6" w14:textId="77777777" w:rsidR="000900C6" w:rsidRPr="00427AF3" w:rsidRDefault="000900C6"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35FBAD95" w14:textId="77777777" w:rsidTr="00B36AFB">
        <w:tc>
          <w:tcPr>
            <w:tcW w:w="4930" w:type="dxa"/>
            <w:gridSpan w:val="2"/>
            <w:shd w:val="clear" w:color="auto" w:fill="auto"/>
          </w:tcPr>
          <w:p w14:paraId="3ADA025F" w14:textId="77777777" w:rsidR="000728E0" w:rsidRPr="000900C6" w:rsidRDefault="000728E0" w:rsidP="000728E0">
            <w:pPr>
              <w:rPr>
                <w:sz w:val="22"/>
                <w:szCs w:val="22"/>
              </w:rPr>
            </w:pPr>
            <w:r w:rsidRPr="000900C6">
              <w:rPr>
                <w:sz w:val="22"/>
                <w:szCs w:val="22"/>
              </w:rPr>
              <w:t xml:space="preserve">    Rezultat reportat</w:t>
            </w:r>
          </w:p>
        </w:tc>
        <w:tc>
          <w:tcPr>
            <w:tcW w:w="1048" w:type="dxa"/>
            <w:gridSpan w:val="2"/>
          </w:tcPr>
          <w:p w14:paraId="5899D658"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Pr>
          <w:p w14:paraId="20C0D406"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2092ACCB"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B7629C" w:rsidRPr="00427AF3" w14:paraId="60E76CB9" w14:textId="77777777" w:rsidTr="00B36AFB">
        <w:tc>
          <w:tcPr>
            <w:tcW w:w="4930" w:type="dxa"/>
            <w:gridSpan w:val="2"/>
            <w:shd w:val="clear" w:color="auto" w:fill="auto"/>
          </w:tcPr>
          <w:p w14:paraId="133EEBB2" w14:textId="77777777" w:rsidR="00B7629C" w:rsidRPr="000900C6" w:rsidRDefault="002D2DD7" w:rsidP="000728E0">
            <w:pPr>
              <w:rPr>
                <w:sz w:val="22"/>
                <w:szCs w:val="22"/>
              </w:rPr>
            </w:pPr>
            <w:r w:rsidRPr="000900C6">
              <w:rPr>
                <w:sz w:val="22"/>
                <w:szCs w:val="22"/>
              </w:rPr>
              <w:t xml:space="preserve">    </w:t>
            </w:r>
            <w:r w:rsidR="00B7629C" w:rsidRPr="000900C6">
              <w:rPr>
                <w:sz w:val="22"/>
                <w:szCs w:val="22"/>
              </w:rPr>
              <w:t>Rezultatul Curent</w:t>
            </w:r>
          </w:p>
        </w:tc>
        <w:tc>
          <w:tcPr>
            <w:tcW w:w="1048" w:type="dxa"/>
            <w:gridSpan w:val="2"/>
          </w:tcPr>
          <w:p w14:paraId="6FE4D8D6" w14:textId="77777777" w:rsidR="00B7629C" w:rsidRPr="00427AF3" w:rsidRDefault="00B7629C"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bottom w:val="single" w:sz="4" w:space="0" w:color="auto"/>
            </w:tcBorders>
          </w:tcPr>
          <w:p w14:paraId="395F8D64" w14:textId="77777777" w:rsidR="00B7629C" w:rsidRPr="00427AF3" w:rsidRDefault="00B7629C"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Borders>
              <w:bottom w:val="single" w:sz="4" w:space="0" w:color="auto"/>
            </w:tcBorders>
          </w:tcPr>
          <w:p w14:paraId="21C014B7" w14:textId="77777777" w:rsidR="00B7629C" w:rsidRPr="00427AF3" w:rsidRDefault="00B7629C"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3D3E15E1" w14:textId="77777777" w:rsidTr="00B36AFB">
        <w:tc>
          <w:tcPr>
            <w:tcW w:w="4930" w:type="dxa"/>
            <w:gridSpan w:val="2"/>
          </w:tcPr>
          <w:p w14:paraId="2942D08C" w14:textId="77777777" w:rsidR="000728E0" w:rsidRPr="00427AF3" w:rsidRDefault="000728E0" w:rsidP="000728E0">
            <w:pPr>
              <w:jc w:val="both"/>
              <w:rPr>
                <w:b/>
                <w:sz w:val="22"/>
                <w:szCs w:val="22"/>
              </w:rPr>
            </w:pPr>
            <w:r w:rsidRPr="00427AF3">
              <w:rPr>
                <w:b/>
                <w:bCs/>
                <w:sz w:val="22"/>
                <w:szCs w:val="22"/>
              </w:rPr>
              <w:t>Total Capital propriu</w:t>
            </w:r>
          </w:p>
        </w:tc>
        <w:tc>
          <w:tcPr>
            <w:tcW w:w="1048" w:type="dxa"/>
            <w:gridSpan w:val="2"/>
          </w:tcPr>
          <w:p w14:paraId="03474E73"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top w:val="single" w:sz="4" w:space="0" w:color="auto"/>
              <w:bottom w:val="single" w:sz="4" w:space="0" w:color="auto"/>
            </w:tcBorders>
          </w:tcPr>
          <w:p w14:paraId="61993F1B"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bottom w:val="single" w:sz="4" w:space="0" w:color="auto"/>
            </w:tcBorders>
          </w:tcPr>
          <w:p w14:paraId="4F16EAE4"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7901A330" w14:textId="77777777" w:rsidTr="004C55DC">
        <w:tc>
          <w:tcPr>
            <w:tcW w:w="4930" w:type="dxa"/>
            <w:gridSpan w:val="2"/>
          </w:tcPr>
          <w:p w14:paraId="11DA258B"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048" w:type="dxa"/>
            <w:gridSpan w:val="2"/>
          </w:tcPr>
          <w:p w14:paraId="78DEFFF0"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top w:val="single" w:sz="4" w:space="0" w:color="auto"/>
            </w:tcBorders>
          </w:tcPr>
          <w:p w14:paraId="1E0D8E1B"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tcBorders>
          </w:tcPr>
          <w:p w14:paraId="0911554A"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427AF3" w14:paraId="2208FC94" w14:textId="77777777" w:rsidTr="004C55DC">
        <w:tc>
          <w:tcPr>
            <w:tcW w:w="4930" w:type="dxa"/>
            <w:gridSpan w:val="2"/>
          </w:tcPr>
          <w:p w14:paraId="4EDE6831"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Total Datorii si Capitaluri proprii</w:t>
            </w:r>
          </w:p>
        </w:tc>
        <w:tc>
          <w:tcPr>
            <w:tcW w:w="1048" w:type="dxa"/>
            <w:gridSpan w:val="2"/>
          </w:tcPr>
          <w:p w14:paraId="454FEE1A"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bottom w:val="double" w:sz="4" w:space="0" w:color="auto"/>
            </w:tcBorders>
          </w:tcPr>
          <w:p w14:paraId="266E2E2B"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double" w:sz="4" w:space="0" w:color="auto"/>
            </w:tcBorders>
          </w:tcPr>
          <w:p w14:paraId="6BEDEF7A" w14:textId="77777777" w:rsidR="000728E0" w:rsidRPr="00427AF3"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bl>
    <w:p w14:paraId="4DCE8AEA" w14:textId="77777777" w:rsidR="00F539FF" w:rsidRPr="00427AF3" w:rsidRDefault="00F539FF" w:rsidP="000142C8">
      <w:pPr>
        <w:jc w:val="both"/>
        <w:rPr>
          <w:sz w:val="22"/>
          <w:szCs w:val="22"/>
        </w:rPr>
      </w:pPr>
    </w:p>
    <w:p w14:paraId="07B401FC" w14:textId="77777777" w:rsidR="00271D14" w:rsidRPr="00427AF3" w:rsidRDefault="00271D14" w:rsidP="000142C8">
      <w:pPr>
        <w:jc w:val="both"/>
        <w:rPr>
          <w:sz w:val="22"/>
          <w:szCs w:val="22"/>
        </w:rPr>
      </w:pPr>
      <w:r w:rsidRPr="00427AF3">
        <w:rPr>
          <w:sz w:val="22"/>
          <w:szCs w:val="22"/>
        </w:rPr>
        <w:t>Situațiile</w:t>
      </w:r>
      <w:r w:rsidR="000142C8" w:rsidRPr="00427AF3">
        <w:rPr>
          <w:sz w:val="22"/>
          <w:szCs w:val="22"/>
        </w:rPr>
        <w:t xml:space="preserve"> financiare au fost aprobate de Consiliul de </w:t>
      </w:r>
      <w:r w:rsidR="00ED6BA9" w:rsidRPr="00427AF3">
        <w:rPr>
          <w:sz w:val="22"/>
          <w:szCs w:val="22"/>
        </w:rPr>
        <w:t>A</w:t>
      </w:r>
      <w:r w:rsidRPr="00427AF3">
        <w:rPr>
          <w:sz w:val="22"/>
          <w:szCs w:val="22"/>
        </w:rPr>
        <w:t>dministrație</w:t>
      </w:r>
      <w:r w:rsidR="000142C8" w:rsidRPr="00427AF3">
        <w:rPr>
          <w:sz w:val="22"/>
          <w:szCs w:val="22"/>
        </w:rPr>
        <w:t xml:space="preserve"> la [data]. </w:t>
      </w:r>
    </w:p>
    <w:p w14:paraId="1FBCE542" w14:textId="77777777" w:rsidR="004628A0" w:rsidRPr="00427AF3" w:rsidRDefault="004628A0" w:rsidP="000142C8">
      <w:pPr>
        <w:jc w:val="both"/>
        <w:rPr>
          <w:sz w:val="22"/>
          <w:szCs w:val="22"/>
        </w:rPr>
      </w:pPr>
    </w:p>
    <w:p w14:paraId="2CB3DE1C" w14:textId="77777777" w:rsidR="000142C8" w:rsidRPr="00427AF3" w:rsidRDefault="000142C8" w:rsidP="000142C8">
      <w:pPr>
        <w:jc w:val="both"/>
        <w:rPr>
          <w:sz w:val="22"/>
          <w:szCs w:val="22"/>
        </w:rPr>
      </w:pPr>
      <w:r w:rsidRPr="00427AF3">
        <w:rPr>
          <w:sz w:val="22"/>
          <w:szCs w:val="22"/>
        </w:rPr>
        <w:t>Au fost semnate în numele acestuia de:</w:t>
      </w:r>
    </w:p>
    <w:p w14:paraId="0B5C9671" w14:textId="77777777" w:rsidR="000142C8" w:rsidRPr="00427AF3" w:rsidRDefault="000142C8" w:rsidP="000142C8">
      <w:pPr>
        <w:jc w:val="both"/>
        <w:rPr>
          <w:sz w:val="22"/>
          <w:szCs w:val="22"/>
        </w:rPr>
      </w:pPr>
    </w:p>
    <w:p w14:paraId="7A041E5A" w14:textId="77777777" w:rsidR="000142C8" w:rsidRPr="00427AF3" w:rsidRDefault="000142C8" w:rsidP="000142C8">
      <w:pPr>
        <w:jc w:val="both"/>
        <w:rPr>
          <w:sz w:val="22"/>
          <w:szCs w:val="22"/>
        </w:rPr>
      </w:pPr>
      <w:r w:rsidRPr="00427AF3">
        <w:rPr>
          <w:sz w:val="22"/>
          <w:szCs w:val="22"/>
        </w:rPr>
        <w:t>[Nume]</w:t>
      </w:r>
      <w:r w:rsidRPr="00427AF3">
        <w:rPr>
          <w:sz w:val="22"/>
          <w:szCs w:val="22"/>
        </w:rPr>
        <w:tab/>
      </w:r>
      <w:r w:rsidRPr="00427AF3">
        <w:rPr>
          <w:sz w:val="22"/>
          <w:szCs w:val="22"/>
        </w:rPr>
        <w:tab/>
      </w:r>
      <w:r w:rsidRPr="00427AF3">
        <w:rPr>
          <w:sz w:val="22"/>
          <w:szCs w:val="22"/>
        </w:rPr>
        <w:tab/>
      </w:r>
      <w:r w:rsidRPr="00427AF3">
        <w:rPr>
          <w:sz w:val="22"/>
          <w:szCs w:val="22"/>
        </w:rPr>
        <w:tab/>
      </w:r>
      <w:r w:rsidRPr="00427AF3">
        <w:rPr>
          <w:sz w:val="22"/>
          <w:szCs w:val="22"/>
        </w:rPr>
        <w:tab/>
      </w:r>
      <w:r w:rsidRPr="00427AF3">
        <w:rPr>
          <w:sz w:val="22"/>
          <w:szCs w:val="22"/>
        </w:rPr>
        <w:tab/>
      </w:r>
      <w:r w:rsidRPr="00427AF3">
        <w:rPr>
          <w:sz w:val="22"/>
          <w:szCs w:val="22"/>
        </w:rPr>
        <w:tab/>
        <w:t xml:space="preserve">Membru al Consiliului de </w:t>
      </w:r>
      <w:r w:rsidR="006B4384" w:rsidRPr="00427AF3">
        <w:rPr>
          <w:sz w:val="22"/>
          <w:szCs w:val="22"/>
        </w:rPr>
        <w:t>A</w:t>
      </w:r>
      <w:r w:rsidR="00271D14" w:rsidRPr="00427AF3">
        <w:rPr>
          <w:sz w:val="22"/>
          <w:szCs w:val="22"/>
        </w:rPr>
        <w:t>dministrație</w:t>
      </w:r>
    </w:p>
    <w:p w14:paraId="0B0D5078" w14:textId="77777777" w:rsidR="000142C8" w:rsidRPr="00427AF3" w:rsidRDefault="000142C8" w:rsidP="000142C8">
      <w:pPr>
        <w:jc w:val="both"/>
        <w:rPr>
          <w:sz w:val="22"/>
          <w:szCs w:val="22"/>
        </w:rPr>
      </w:pPr>
    </w:p>
    <w:p w14:paraId="18D4C31E" w14:textId="77777777" w:rsidR="000142C8" w:rsidRPr="00427AF3" w:rsidRDefault="000142C8" w:rsidP="00C372B6">
      <w:pPr>
        <w:jc w:val="both"/>
        <w:rPr>
          <w:sz w:val="22"/>
          <w:szCs w:val="22"/>
        </w:rPr>
      </w:pPr>
      <w:r w:rsidRPr="00427AF3">
        <w:rPr>
          <w:sz w:val="22"/>
          <w:szCs w:val="22"/>
        </w:rPr>
        <w:t xml:space="preserve">[Se va </w:t>
      </w:r>
      <w:r w:rsidR="00271D14" w:rsidRPr="00427AF3">
        <w:rPr>
          <w:sz w:val="22"/>
          <w:szCs w:val="22"/>
        </w:rPr>
        <w:t>menționa</w:t>
      </w:r>
      <w:r w:rsidRPr="00427AF3">
        <w:rPr>
          <w:sz w:val="22"/>
          <w:szCs w:val="22"/>
        </w:rPr>
        <w:t xml:space="preserve"> în clar numele semnatarului]</w:t>
      </w:r>
      <w:r w:rsidRPr="00427AF3">
        <w:rPr>
          <w:sz w:val="22"/>
          <w:szCs w:val="22"/>
        </w:rPr>
        <w:tab/>
      </w:r>
      <w:r w:rsidRPr="00427AF3">
        <w:rPr>
          <w:sz w:val="22"/>
          <w:szCs w:val="22"/>
        </w:rPr>
        <w:tab/>
        <w:t>Data: [Data]</w:t>
      </w:r>
    </w:p>
    <w:p w14:paraId="354E203A" w14:textId="77777777" w:rsidR="000142C8" w:rsidRPr="00427AF3" w:rsidRDefault="000142C8" w:rsidP="000142C8">
      <w:pPr>
        <w:pStyle w:val="Heading6"/>
        <w:rPr>
          <w:bCs w:val="0"/>
        </w:rPr>
        <w:sectPr w:rsidR="000142C8" w:rsidRPr="00427AF3" w:rsidSect="0046038E">
          <w:headerReference w:type="default" r:id="rId16"/>
          <w:pgSz w:w="11906" w:h="16838"/>
          <w:pgMar w:top="1440" w:right="1466" w:bottom="1170" w:left="1800" w:header="708" w:footer="708" w:gutter="0"/>
          <w:cols w:space="708"/>
        </w:sectPr>
      </w:pPr>
    </w:p>
    <w:p w14:paraId="1137321B" w14:textId="77777777" w:rsidR="000142C8" w:rsidRPr="00427AF3" w:rsidRDefault="000142C8" w:rsidP="00A921FA">
      <w:pPr>
        <w:pStyle w:val="BodyText3"/>
        <w:ind w:left="360"/>
        <w:jc w:val="right"/>
        <w:rPr>
          <w:b/>
          <w:sz w:val="22"/>
          <w:szCs w:val="22"/>
        </w:rPr>
      </w:pPr>
      <w:r w:rsidRPr="00427AF3">
        <w:rPr>
          <w:b/>
          <w:sz w:val="22"/>
          <w:szCs w:val="22"/>
        </w:rPr>
        <w:lastRenderedPageBreak/>
        <w:t xml:space="preserve">Pentru </w:t>
      </w:r>
      <w:r w:rsidR="008E481B" w:rsidRPr="00427AF3">
        <w:rPr>
          <w:b/>
          <w:sz w:val="22"/>
          <w:szCs w:val="22"/>
        </w:rPr>
        <w:t>anul financiar</w:t>
      </w:r>
      <w:r w:rsidR="00A921FA" w:rsidRPr="00427AF3">
        <w:rPr>
          <w:b/>
          <w:sz w:val="22"/>
          <w:szCs w:val="22"/>
        </w:rPr>
        <w:t>:</w:t>
      </w:r>
    </w:p>
    <w:tbl>
      <w:tblPr>
        <w:tblW w:w="5023" w:type="pct"/>
        <w:tblLook w:val="00A0" w:firstRow="1" w:lastRow="0" w:firstColumn="1" w:lastColumn="0" w:noHBand="0" w:noVBand="0"/>
      </w:tblPr>
      <w:tblGrid>
        <w:gridCol w:w="230"/>
        <w:gridCol w:w="5122"/>
        <w:gridCol w:w="1390"/>
        <w:gridCol w:w="1602"/>
      </w:tblGrid>
      <w:tr w:rsidR="0060640F" w:rsidRPr="00427AF3" w14:paraId="4AA8EF5E" w14:textId="77777777" w:rsidTr="0060640F">
        <w:tc>
          <w:tcPr>
            <w:tcW w:w="138" w:type="pct"/>
          </w:tcPr>
          <w:p w14:paraId="0D89F1E8"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0011F853"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4C702D9E" w14:textId="12708123" w:rsidR="0060640F" w:rsidRPr="00427AF3" w:rsidRDefault="00A25F40" w:rsidP="00792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Pr>
                <w:b/>
                <w:sz w:val="22"/>
                <w:szCs w:val="22"/>
              </w:rPr>
              <w:t>2023</w:t>
            </w:r>
          </w:p>
        </w:tc>
        <w:tc>
          <w:tcPr>
            <w:tcW w:w="960" w:type="pct"/>
          </w:tcPr>
          <w:p w14:paraId="0692D959" w14:textId="33F83A47" w:rsidR="0060640F" w:rsidRPr="00427AF3" w:rsidRDefault="00A25F40" w:rsidP="00792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Pr>
                <w:b/>
                <w:sz w:val="22"/>
                <w:szCs w:val="22"/>
              </w:rPr>
              <w:t>2024</w:t>
            </w:r>
          </w:p>
        </w:tc>
      </w:tr>
      <w:tr w:rsidR="0060640F" w:rsidRPr="00427AF3" w14:paraId="7F4C00F6" w14:textId="77777777" w:rsidTr="0060640F">
        <w:tc>
          <w:tcPr>
            <w:tcW w:w="138" w:type="pct"/>
          </w:tcPr>
          <w:p w14:paraId="4DF3C04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1B24BA3E"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6B098A7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68116B3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7D4F60BE" w14:textId="77777777" w:rsidTr="0060640F">
        <w:tc>
          <w:tcPr>
            <w:tcW w:w="3207" w:type="pct"/>
            <w:gridSpan w:val="2"/>
          </w:tcPr>
          <w:p w14:paraId="21CDDC9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 xml:space="preserve">Fluxuri de trezorerie din </w:t>
            </w:r>
            <w:r w:rsidR="00AF7B83" w:rsidRPr="00427AF3">
              <w:rPr>
                <w:b/>
                <w:sz w:val="22"/>
                <w:szCs w:val="22"/>
              </w:rPr>
              <w:t>activități</w:t>
            </w:r>
            <w:r w:rsidRPr="00427AF3">
              <w:rPr>
                <w:b/>
                <w:sz w:val="22"/>
                <w:szCs w:val="22"/>
              </w:rPr>
              <w:t xml:space="preserve"> de exploatare</w:t>
            </w:r>
          </w:p>
        </w:tc>
        <w:tc>
          <w:tcPr>
            <w:tcW w:w="833" w:type="pct"/>
          </w:tcPr>
          <w:p w14:paraId="71949D8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6D6CADA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77658985" w14:textId="77777777" w:rsidTr="0060640F">
        <w:tc>
          <w:tcPr>
            <w:tcW w:w="3207" w:type="pct"/>
            <w:gridSpan w:val="2"/>
          </w:tcPr>
          <w:p w14:paraId="693F615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tc>
        <w:tc>
          <w:tcPr>
            <w:tcW w:w="833" w:type="pct"/>
          </w:tcPr>
          <w:p w14:paraId="3F8549D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776EF97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39829890" w14:textId="77777777" w:rsidTr="0060640F">
        <w:tc>
          <w:tcPr>
            <w:tcW w:w="138" w:type="pct"/>
          </w:tcPr>
          <w:p w14:paraId="0D59A92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3BC18E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Încasări în numerar din bilete</w:t>
            </w:r>
          </w:p>
        </w:tc>
        <w:tc>
          <w:tcPr>
            <w:tcW w:w="833" w:type="pct"/>
          </w:tcPr>
          <w:p w14:paraId="22147C43"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06EFD31C"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30D9A0CF" w14:textId="77777777" w:rsidTr="0060640F">
        <w:tc>
          <w:tcPr>
            <w:tcW w:w="138" w:type="pct"/>
          </w:tcPr>
          <w:p w14:paraId="6223996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0AC14DD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Încasări în numerar din sponsorizări </w:t>
            </w:r>
            <w:r w:rsidR="00AF7B83" w:rsidRPr="00427AF3">
              <w:rPr>
                <w:sz w:val="22"/>
                <w:szCs w:val="22"/>
              </w:rPr>
              <w:t>și</w:t>
            </w:r>
            <w:r w:rsidRPr="00427AF3">
              <w:rPr>
                <w:sz w:val="22"/>
                <w:szCs w:val="22"/>
              </w:rPr>
              <w:t xml:space="preserve"> publicitate</w:t>
            </w:r>
          </w:p>
        </w:tc>
        <w:tc>
          <w:tcPr>
            <w:tcW w:w="833" w:type="pct"/>
          </w:tcPr>
          <w:p w14:paraId="34D37B15"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025AFE5"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6424D4E6" w14:textId="77777777" w:rsidTr="0060640F">
        <w:tc>
          <w:tcPr>
            <w:tcW w:w="138" w:type="pct"/>
          </w:tcPr>
          <w:p w14:paraId="27FAFD0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62C957C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Încasări în numerar din drepturi de difuzare</w:t>
            </w:r>
          </w:p>
        </w:tc>
        <w:tc>
          <w:tcPr>
            <w:tcW w:w="833" w:type="pct"/>
          </w:tcPr>
          <w:p w14:paraId="613A02A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09859153"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4669EF60" w14:textId="77777777" w:rsidTr="00D77806">
        <w:tc>
          <w:tcPr>
            <w:tcW w:w="138" w:type="pct"/>
          </w:tcPr>
          <w:p w14:paraId="74085AC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7F8FCC0C"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Încasări în numerar din </w:t>
            </w:r>
            <w:r w:rsidR="00AF7B83" w:rsidRPr="00427AF3">
              <w:rPr>
                <w:sz w:val="22"/>
                <w:szCs w:val="22"/>
              </w:rPr>
              <w:t>activități</w:t>
            </w:r>
            <w:r w:rsidRPr="00427AF3">
              <w:rPr>
                <w:sz w:val="22"/>
                <w:szCs w:val="22"/>
              </w:rPr>
              <w:t xml:space="preserve"> comerciale</w:t>
            </w:r>
          </w:p>
        </w:tc>
        <w:tc>
          <w:tcPr>
            <w:tcW w:w="833" w:type="pct"/>
          </w:tcPr>
          <w:p w14:paraId="4A93F27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28C91CF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76622" w:rsidRPr="00427AF3" w14:paraId="24009B39" w14:textId="77777777" w:rsidTr="00D77806">
        <w:tc>
          <w:tcPr>
            <w:tcW w:w="138" w:type="pct"/>
          </w:tcPr>
          <w:p w14:paraId="69110B11" w14:textId="77777777" w:rsidR="00576622" w:rsidRPr="00427AF3" w:rsidRDefault="00576622"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DE2792C" w14:textId="77777777" w:rsidR="00576622" w:rsidRPr="00427AF3" w:rsidRDefault="00576622" w:rsidP="00576622">
            <w:pPr>
              <w:rPr>
                <w:sz w:val="22"/>
                <w:szCs w:val="22"/>
              </w:rPr>
            </w:pPr>
            <w:r w:rsidRPr="00427AF3">
              <w:rPr>
                <w:sz w:val="22"/>
                <w:szCs w:val="22"/>
              </w:rPr>
              <w:t>Încasări în numerar din venituri UEFA</w:t>
            </w:r>
          </w:p>
        </w:tc>
        <w:tc>
          <w:tcPr>
            <w:tcW w:w="833" w:type="pct"/>
          </w:tcPr>
          <w:p w14:paraId="044F5957" w14:textId="77777777" w:rsidR="00576622" w:rsidRPr="00427AF3" w:rsidRDefault="00576622"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7323159A" w14:textId="77777777" w:rsidR="00576622" w:rsidRPr="00427AF3" w:rsidRDefault="00576622"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77806" w:rsidRPr="00427AF3" w14:paraId="294CDACC" w14:textId="77777777" w:rsidTr="00D77806">
        <w:tc>
          <w:tcPr>
            <w:tcW w:w="138" w:type="pct"/>
          </w:tcPr>
          <w:p w14:paraId="464FB14C" w14:textId="77777777" w:rsidR="00D77806" w:rsidRPr="00427AF3" w:rsidRDefault="00D77806"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7A519768" w14:textId="77777777" w:rsidR="00D77806" w:rsidRPr="00427AF3" w:rsidRDefault="00AF7B83" w:rsidP="00E84555">
            <w:pPr>
              <w:rPr>
                <w:sz w:val="22"/>
                <w:szCs w:val="22"/>
              </w:rPr>
            </w:pPr>
            <w:r w:rsidRPr="00427AF3">
              <w:rPr>
                <w:color w:val="000000"/>
                <w:sz w:val="22"/>
                <w:szCs w:val="22"/>
              </w:rPr>
              <w:t>Subvenții</w:t>
            </w:r>
            <w:r w:rsidR="00D77806" w:rsidRPr="00427AF3">
              <w:rPr>
                <w:color w:val="000000"/>
                <w:sz w:val="22"/>
                <w:szCs w:val="22"/>
              </w:rPr>
              <w:t xml:space="preserve">, </w:t>
            </w:r>
            <w:r w:rsidRPr="00427AF3">
              <w:rPr>
                <w:color w:val="000000"/>
                <w:sz w:val="22"/>
                <w:szCs w:val="22"/>
              </w:rPr>
              <w:t>donații</w:t>
            </w:r>
            <w:r w:rsidR="00D77806" w:rsidRPr="00427AF3">
              <w:rPr>
                <w:color w:val="000000"/>
                <w:sz w:val="22"/>
                <w:szCs w:val="22"/>
              </w:rPr>
              <w:t xml:space="preserve"> si alte venituri </w:t>
            </w:r>
            <w:r w:rsidRPr="00427AF3">
              <w:rPr>
                <w:color w:val="000000"/>
                <w:sz w:val="22"/>
                <w:szCs w:val="22"/>
              </w:rPr>
              <w:t>autorități</w:t>
            </w:r>
            <w:r w:rsidR="00D77806" w:rsidRPr="00427AF3">
              <w:rPr>
                <w:color w:val="000000"/>
                <w:sz w:val="22"/>
                <w:szCs w:val="22"/>
              </w:rPr>
              <w:t xml:space="preserve"> stat/locale</w:t>
            </w:r>
          </w:p>
        </w:tc>
        <w:tc>
          <w:tcPr>
            <w:tcW w:w="833" w:type="pct"/>
            <w:tcBorders>
              <w:bottom w:val="single" w:sz="4" w:space="0" w:color="auto"/>
            </w:tcBorders>
          </w:tcPr>
          <w:p w14:paraId="272A7914" w14:textId="77777777" w:rsidR="00D77806" w:rsidRPr="00427AF3" w:rsidRDefault="00D77806"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2373B754" w14:textId="77777777" w:rsidR="00D77806" w:rsidRPr="00427AF3" w:rsidRDefault="00D77806"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28FAE9EE" w14:textId="77777777" w:rsidTr="0060640F">
        <w:tc>
          <w:tcPr>
            <w:tcW w:w="138" w:type="pct"/>
          </w:tcPr>
          <w:p w14:paraId="0472905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3A171C7D" w14:textId="77777777" w:rsidR="0060640F" w:rsidRPr="00427AF3" w:rsidRDefault="0060640F" w:rsidP="00E84555">
            <w:pPr>
              <w:rPr>
                <w:sz w:val="22"/>
                <w:szCs w:val="22"/>
              </w:rPr>
            </w:pPr>
            <w:r w:rsidRPr="00427AF3">
              <w:rPr>
                <w:sz w:val="22"/>
                <w:szCs w:val="22"/>
              </w:rPr>
              <w:t xml:space="preserve">Încasări în numerar din alte </w:t>
            </w:r>
            <w:r w:rsidR="00AF7B83" w:rsidRPr="00427AF3">
              <w:rPr>
                <w:sz w:val="22"/>
                <w:szCs w:val="22"/>
              </w:rPr>
              <w:t>activități</w:t>
            </w:r>
            <w:r w:rsidRPr="00427AF3">
              <w:rPr>
                <w:sz w:val="22"/>
                <w:szCs w:val="22"/>
              </w:rPr>
              <w:t xml:space="preserve"> de exploatare </w:t>
            </w:r>
          </w:p>
        </w:tc>
        <w:tc>
          <w:tcPr>
            <w:tcW w:w="833" w:type="pct"/>
            <w:tcBorders>
              <w:bottom w:val="single" w:sz="4" w:space="0" w:color="auto"/>
            </w:tcBorders>
          </w:tcPr>
          <w:p w14:paraId="23ACAF9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32D82472"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73D4C331" w14:textId="77777777" w:rsidTr="0060640F">
        <w:tc>
          <w:tcPr>
            <w:tcW w:w="3207" w:type="pct"/>
            <w:gridSpan w:val="2"/>
          </w:tcPr>
          <w:p w14:paraId="3CED11F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33" w:type="pct"/>
            <w:tcBorders>
              <w:top w:val="single" w:sz="4" w:space="0" w:color="auto"/>
            </w:tcBorders>
          </w:tcPr>
          <w:p w14:paraId="6DD848D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tcBorders>
          </w:tcPr>
          <w:p w14:paraId="1D702F5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075F70B0" w14:textId="77777777" w:rsidTr="0060640F">
        <w:tc>
          <w:tcPr>
            <w:tcW w:w="138" w:type="pct"/>
          </w:tcPr>
          <w:p w14:paraId="44511D8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76E74951" w14:textId="77777777" w:rsidR="0060640F" w:rsidRPr="00427AF3" w:rsidRDefault="00AF7B83"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Plăți</w:t>
            </w:r>
            <w:r w:rsidR="0060640F" w:rsidRPr="00427AF3">
              <w:rPr>
                <w:sz w:val="22"/>
                <w:szCs w:val="22"/>
              </w:rPr>
              <w:t xml:space="preserve"> în numerar către furnizorii de bunuri </w:t>
            </w:r>
            <w:r w:rsidRPr="00427AF3">
              <w:rPr>
                <w:sz w:val="22"/>
                <w:szCs w:val="22"/>
              </w:rPr>
              <w:t>și</w:t>
            </w:r>
            <w:r w:rsidR="0060640F" w:rsidRPr="00427AF3">
              <w:rPr>
                <w:sz w:val="22"/>
                <w:szCs w:val="22"/>
              </w:rPr>
              <w:t xml:space="preserve"> servicii</w:t>
            </w:r>
          </w:p>
        </w:tc>
        <w:tc>
          <w:tcPr>
            <w:tcW w:w="833" w:type="pct"/>
          </w:tcPr>
          <w:p w14:paraId="21F490E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E66C34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404C114C" w14:textId="77777777" w:rsidTr="0060640F">
        <w:tc>
          <w:tcPr>
            <w:tcW w:w="138" w:type="pct"/>
          </w:tcPr>
          <w:p w14:paraId="7372D23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16F8B193" w14:textId="77777777" w:rsidR="0060640F" w:rsidRPr="00427AF3" w:rsidRDefault="00AF7B83"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Plăți</w:t>
            </w:r>
            <w:r w:rsidR="0060640F" w:rsidRPr="00427AF3">
              <w:rPr>
                <w:sz w:val="22"/>
                <w:szCs w:val="22"/>
              </w:rPr>
              <w:t xml:space="preserve"> în numerar către </w:t>
            </w:r>
            <w:r w:rsidRPr="00427AF3">
              <w:rPr>
                <w:sz w:val="22"/>
                <w:szCs w:val="22"/>
              </w:rPr>
              <w:t>și</w:t>
            </w:r>
            <w:r w:rsidR="0060640F" w:rsidRPr="00427AF3">
              <w:rPr>
                <w:sz w:val="22"/>
                <w:szCs w:val="22"/>
              </w:rPr>
              <w:t xml:space="preserve"> în numele </w:t>
            </w:r>
            <w:r w:rsidRPr="00427AF3">
              <w:rPr>
                <w:sz w:val="22"/>
                <w:szCs w:val="22"/>
              </w:rPr>
              <w:t>angajaților</w:t>
            </w:r>
          </w:p>
        </w:tc>
        <w:tc>
          <w:tcPr>
            <w:tcW w:w="833" w:type="pct"/>
          </w:tcPr>
          <w:p w14:paraId="5DC12373"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960" w:type="pct"/>
          </w:tcPr>
          <w:p w14:paraId="5579E4D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7C3CD5A3" w14:textId="77777777" w:rsidTr="0060640F">
        <w:tc>
          <w:tcPr>
            <w:tcW w:w="138" w:type="pct"/>
          </w:tcPr>
          <w:p w14:paraId="4140759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60ECDC2E" w14:textId="77777777" w:rsidR="0060640F" w:rsidRPr="00427AF3" w:rsidRDefault="00AF7B83" w:rsidP="00E84555">
            <w:pPr>
              <w:rPr>
                <w:sz w:val="22"/>
                <w:szCs w:val="22"/>
              </w:rPr>
            </w:pPr>
            <w:r w:rsidRPr="00427AF3">
              <w:rPr>
                <w:sz w:val="22"/>
                <w:szCs w:val="22"/>
              </w:rPr>
              <w:t>Plăți</w:t>
            </w:r>
            <w:r w:rsidR="0060640F" w:rsidRPr="00427AF3">
              <w:rPr>
                <w:sz w:val="22"/>
                <w:szCs w:val="22"/>
              </w:rPr>
              <w:t xml:space="preserve"> în numerar aferente altor cheltuieli de exploatare</w:t>
            </w:r>
          </w:p>
        </w:tc>
        <w:tc>
          <w:tcPr>
            <w:tcW w:w="833" w:type="pct"/>
            <w:tcBorders>
              <w:bottom w:val="single" w:sz="4" w:space="0" w:color="auto"/>
            </w:tcBorders>
          </w:tcPr>
          <w:p w14:paraId="79C7A9D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7BCCD60E"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669F1016" w14:textId="77777777" w:rsidTr="0060640F">
        <w:tc>
          <w:tcPr>
            <w:tcW w:w="3207" w:type="pct"/>
            <w:gridSpan w:val="2"/>
          </w:tcPr>
          <w:p w14:paraId="44DCC67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33" w:type="pct"/>
            <w:tcBorders>
              <w:bottom w:val="single" w:sz="4" w:space="0" w:color="auto"/>
            </w:tcBorders>
          </w:tcPr>
          <w:p w14:paraId="64B6FE53"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5B47A558"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62DA275C" w14:textId="77777777" w:rsidTr="0060640F">
        <w:tc>
          <w:tcPr>
            <w:tcW w:w="3207" w:type="pct"/>
            <w:gridSpan w:val="2"/>
          </w:tcPr>
          <w:p w14:paraId="7F39042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Cs/>
                <w:sz w:val="22"/>
                <w:szCs w:val="22"/>
              </w:rPr>
            </w:pPr>
            <w:r w:rsidRPr="00427AF3">
              <w:rPr>
                <w:b/>
                <w:iCs/>
                <w:sz w:val="22"/>
                <w:szCs w:val="22"/>
              </w:rPr>
              <w:t>Intrări/</w:t>
            </w:r>
            <w:r w:rsidR="00AF7B83" w:rsidRPr="00427AF3">
              <w:rPr>
                <w:b/>
                <w:iCs/>
                <w:sz w:val="22"/>
                <w:szCs w:val="22"/>
              </w:rPr>
              <w:t>ieșiri</w:t>
            </w:r>
            <w:r w:rsidRPr="00427AF3">
              <w:rPr>
                <w:b/>
                <w:iCs/>
                <w:sz w:val="22"/>
                <w:szCs w:val="22"/>
              </w:rPr>
              <w:t xml:space="preserve">  de numerar din </w:t>
            </w:r>
            <w:r w:rsidR="00AF7B83" w:rsidRPr="00427AF3">
              <w:rPr>
                <w:b/>
                <w:iCs/>
                <w:sz w:val="22"/>
                <w:szCs w:val="22"/>
              </w:rPr>
              <w:t>activitățile</w:t>
            </w:r>
            <w:r w:rsidRPr="00427AF3">
              <w:rPr>
                <w:b/>
                <w:iCs/>
                <w:sz w:val="22"/>
                <w:szCs w:val="22"/>
              </w:rPr>
              <w:t xml:space="preserve"> de exploatare</w:t>
            </w:r>
          </w:p>
        </w:tc>
        <w:tc>
          <w:tcPr>
            <w:tcW w:w="833" w:type="pct"/>
            <w:tcBorders>
              <w:top w:val="single" w:sz="4" w:space="0" w:color="auto"/>
              <w:bottom w:val="single" w:sz="4" w:space="0" w:color="auto"/>
            </w:tcBorders>
          </w:tcPr>
          <w:p w14:paraId="4960C55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bottom w:val="single" w:sz="4" w:space="0" w:color="auto"/>
            </w:tcBorders>
          </w:tcPr>
          <w:p w14:paraId="207FD34E"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2E115A19" w14:textId="77777777" w:rsidTr="0060640F">
        <w:tc>
          <w:tcPr>
            <w:tcW w:w="3207" w:type="pct"/>
            <w:gridSpan w:val="2"/>
            <w:vMerge w:val="restart"/>
          </w:tcPr>
          <w:p w14:paraId="6624CDF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2CFE3288"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2EE54EE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46DD1236" w14:textId="77777777" w:rsidTr="0060640F">
        <w:tc>
          <w:tcPr>
            <w:tcW w:w="3207" w:type="pct"/>
            <w:gridSpan w:val="2"/>
            <w:vMerge/>
          </w:tcPr>
          <w:p w14:paraId="6ABA4AE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33" w:type="pct"/>
            <w:tcBorders>
              <w:bottom w:val="single" w:sz="4" w:space="0" w:color="auto"/>
            </w:tcBorders>
          </w:tcPr>
          <w:p w14:paraId="07D9116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2D7D9C2C"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5A5726C4" w14:textId="77777777" w:rsidTr="0060640F">
        <w:tc>
          <w:tcPr>
            <w:tcW w:w="3207" w:type="pct"/>
            <w:gridSpan w:val="2"/>
          </w:tcPr>
          <w:p w14:paraId="2A106D5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Impozitarea</w:t>
            </w:r>
          </w:p>
        </w:tc>
        <w:tc>
          <w:tcPr>
            <w:tcW w:w="833" w:type="pct"/>
            <w:tcBorders>
              <w:top w:val="single" w:sz="4" w:space="0" w:color="auto"/>
              <w:bottom w:val="single" w:sz="4" w:space="0" w:color="auto"/>
            </w:tcBorders>
          </w:tcPr>
          <w:p w14:paraId="5340A17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bottom w:val="single" w:sz="4" w:space="0" w:color="auto"/>
            </w:tcBorders>
          </w:tcPr>
          <w:p w14:paraId="7180194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7D075F03" w14:textId="77777777" w:rsidTr="0060640F">
        <w:tc>
          <w:tcPr>
            <w:tcW w:w="3207" w:type="pct"/>
            <w:gridSpan w:val="2"/>
          </w:tcPr>
          <w:p w14:paraId="5C7702D8"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5CB509E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b/>
                <w:sz w:val="22"/>
                <w:szCs w:val="22"/>
              </w:rPr>
              <w:t xml:space="preserve">Fluxuri de numerar din </w:t>
            </w:r>
            <w:r w:rsidR="00AF7B83" w:rsidRPr="00427AF3">
              <w:rPr>
                <w:b/>
                <w:sz w:val="22"/>
                <w:szCs w:val="22"/>
              </w:rPr>
              <w:t>activitățile</w:t>
            </w:r>
            <w:r w:rsidRPr="00427AF3">
              <w:rPr>
                <w:b/>
                <w:sz w:val="22"/>
                <w:szCs w:val="22"/>
              </w:rPr>
              <w:t xml:space="preserve"> de </w:t>
            </w:r>
            <w:r w:rsidR="00AF7B83" w:rsidRPr="00427AF3">
              <w:rPr>
                <w:b/>
                <w:sz w:val="22"/>
                <w:szCs w:val="22"/>
              </w:rPr>
              <w:t>investiție</w:t>
            </w:r>
          </w:p>
        </w:tc>
        <w:tc>
          <w:tcPr>
            <w:tcW w:w="833" w:type="pct"/>
          </w:tcPr>
          <w:p w14:paraId="284A09A3"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960" w:type="pct"/>
          </w:tcPr>
          <w:p w14:paraId="3B606B7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52E50972" w14:textId="77777777" w:rsidTr="0060640F">
        <w:tc>
          <w:tcPr>
            <w:tcW w:w="3207" w:type="pct"/>
            <w:gridSpan w:val="2"/>
          </w:tcPr>
          <w:p w14:paraId="1ED4EB6E"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33" w:type="pct"/>
          </w:tcPr>
          <w:p w14:paraId="69589FD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07F8125C"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005D22C2" w14:textId="77777777" w:rsidTr="0060640F">
        <w:tc>
          <w:tcPr>
            <w:tcW w:w="138" w:type="pct"/>
          </w:tcPr>
          <w:p w14:paraId="37A832D5"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AB2D5BE" w14:textId="77777777" w:rsidR="0060640F" w:rsidRPr="00427AF3" w:rsidRDefault="0060640F" w:rsidP="004C737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Încasări în numerar din vânzarea de jucători </w:t>
            </w:r>
          </w:p>
        </w:tc>
        <w:tc>
          <w:tcPr>
            <w:tcW w:w="833" w:type="pct"/>
          </w:tcPr>
          <w:p w14:paraId="49BEB4FC"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4321505"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12BF13F0" w14:textId="77777777" w:rsidTr="0060640F">
        <w:tc>
          <w:tcPr>
            <w:tcW w:w="138" w:type="pct"/>
          </w:tcPr>
          <w:p w14:paraId="100B19F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14EFAFAA" w14:textId="77777777" w:rsidR="0060640F" w:rsidRPr="00427AF3" w:rsidRDefault="0060640F" w:rsidP="004C737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427AF3">
              <w:rPr>
                <w:sz w:val="22"/>
                <w:szCs w:val="22"/>
              </w:rPr>
              <w:t xml:space="preserve">Plăţi în numerar pentru </w:t>
            </w:r>
            <w:r w:rsidR="00AF7B83" w:rsidRPr="00427AF3">
              <w:rPr>
                <w:sz w:val="22"/>
                <w:szCs w:val="22"/>
              </w:rPr>
              <w:t>achiziția</w:t>
            </w:r>
            <w:r w:rsidRPr="00427AF3">
              <w:rPr>
                <w:sz w:val="22"/>
                <w:szCs w:val="22"/>
              </w:rPr>
              <w:t xml:space="preserve"> de jucători</w:t>
            </w:r>
          </w:p>
        </w:tc>
        <w:tc>
          <w:tcPr>
            <w:tcW w:w="833" w:type="pct"/>
          </w:tcPr>
          <w:p w14:paraId="4A32BE9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17C59A5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3F693F84" w14:textId="77777777" w:rsidTr="0060640F">
        <w:tc>
          <w:tcPr>
            <w:tcW w:w="138" w:type="pct"/>
          </w:tcPr>
          <w:p w14:paraId="476C9C3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2CB24632"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Încasări în numerar din vânzarea altor active imobilizate </w:t>
            </w:r>
          </w:p>
        </w:tc>
        <w:tc>
          <w:tcPr>
            <w:tcW w:w="833" w:type="pct"/>
          </w:tcPr>
          <w:p w14:paraId="4E3BBFE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653F1082"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207C03B8" w14:textId="77777777" w:rsidTr="0060640F">
        <w:tc>
          <w:tcPr>
            <w:tcW w:w="138" w:type="pct"/>
          </w:tcPr>
          <w:p w14:paraId="43B68132"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3069" w:type="pct"/>
          </w:tcPr>
          <w:p w14:paraId="4B8737A0" w14:textId="77777777" w:rsidR="0060640F" w:rsidRPr="00427AF3" w:rsidRDefault="00AF7B83"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Plăți</w:t>
            </w:r>
            <w:r w:rsidR="0060640F" w:rsidRPr="00427AF3">
              <w:rPr>
                <w:sz w:val="22"/>
                <w:szCs w:val="22"/>
              </w:rPr>
              <w:t xml:space="preserve"> în numerar pentru </w:t>
            </w:r>
            <w:r w:rsidRPr="00427AF3">
              <w:rPr>
                <w:sz w:val="22"/>
                <w:szCs w:val="22"/>
              </w:rPr>
              <w:t>achiziționarea</w:t>
            </w:r>
            <w:r w:rsidR="0060640F" w:rsidRPr="00427AF3">
              <w:rPr>
                <w:sz w:val="22"/>
                <w:szCs w:val="22"/>
              </w:rPr>
              <w:t xml:space="preserve"> altor active imobilizate</w:t>
            </w:r>
          </w:p>
        </w:tc>
        <w:tc>
          <w:tcPr>
            <w:tcW w:w="833" w:type="pct"/>
          </w:tcPr>
          <w:p w14:paraId="1D6DD483"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197E61D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63D85CFA" w14:textId="77777777" w:rsidTr="0060640F">
        <w:tc>
          <w:tcPr>
            <w:tcW w:w="138" w:type="pct"/>
          </w:tcPr>
          <w:p w14:paraId="50A76D6E"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21DE8A8"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Încasări în numerar din vânzarea </w:t>
            </w:r>
            <w:r w:rsidR="00AF7B83" w:rsidRPr="00427AF3">
              <w:rPr>
                <w:sz w:val="22"/>
                <w:szCs w:val="22"/>
              </w:rPr>
              <w:t>investițiilor</w:t>
            </w:r>
            <w:r w:rsidRPr="00427AF3">
              <w:rPr>
                <w:sz w:val="22"/>
                <w:szCs w:val="22"/>
              </w:rPr>
              <w:t xml:space="preserve"> financiare </w:t>
            </w:r>
          </w:p>
        </w:tc>
        <w:tc>
          <w:tcPr>
            <w:tcW w:w="833" w:type="pct"/>
          </w:tcPr>
          <w:p w14:paraId="10734AC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20779CC"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4EDE5014" w14:textId="77777777" w:rsidTr="0060640F">
        <w:tc>
          <w:tcPr>
            <w:tcW w:w="138" w:type="pct"/>
          </w:tcPr>
          <w:p w14:paraId="7E73C2C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3A05267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Plăţi în numerar pentru </w:t>
            </w:r>
            <w:r w:rsidR="00AF7B83" w:rsidRPr="00427AF3">
              <w:rPr>
                <w:sz w:val="22"/>
                <w:szCs w:val="22"/>
              </w:rPr>
              <w:t>achiziționarea</w:t>
            </w:r>
            <w:r w:rsidRPr="00427AF3">
              <w:rPr>
                <w:sz w:val="22"/>
                <w:szCs w:val="22"/>
              </w:rPr>
              <w:t xml:space="preserve"> de </w:t>
            </w:r>
            <w:r w:rsidR="00AF7B83" w:rsidRPr="00427AF3">
              <w:rPr>
                <w:sz w:val="22"/>
                <w:szCs w:val="22"/>
              </w:rPr>
              <w:t>investiții</w:t>
            </w:r>
            <w:r w:rsidRPr="00427AF3">
              <w:rPr>
                <w:sz w:val="22"/>
                <w:szCs w:val="22"/>
              </w:rPr>
              <w:t xml:space="preserve"> financiare</w:t>
            </w:r>
          </w:p>
        </w:tc>
        <w:tc>
          <w:tcPr>
            <w:tcW w:w="833" w:type="pct"/>
          </w:tcPr>
          <w:p w14:paraId="72A15D9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390A387"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6CDCCFFD" w14:textId="77777777" w:rsidTr="0060640F">
        <w:tc>
          <w:tcPr>
            <w:tcW w:w="138" w:type="pct"/>
          </w:tcPr>
          <w:p w14:paraId="41B2E788"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07692533" w14:textId="77777777" w:rsidR="0060640F" w:rsidRPr="00427AF3" w:rsidRDefault="00322787" w:rsidP="004628A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Alte </w:t>
            </w:r>
            <w:r w:rsidR="00AF7B83" w:rsidRPr="00427AF3">
              <w:rPr>
                <w:sz w:val="22"/>
                <w:szCs w:val="22"/>
              </w:rPr>
              <w:t>încasări</w:t>
            </w:r>
            <w:r w:rsidRPr="00427AF3">
              <w:rPr>
                <w:sz w:val="22"/>
                <w:szCs w:val="22"/>
              </w:rPr>
              <w:t xml:space="preserve"> / (</w:t>
            </w:r>
            <w:r w:rsidR="00AF7B83" w:rsidRPr="00427AF3">
              <w:rPr>
                <w:sz w:val="22"/>
                <w:szCs w:val="22"/>
              </w:rPr>
              <w:t>plăți</w:t>
            </w:r>
            <w:r w:rsidR="00840DFD" w:rsidRPr="00427AF3">
              <w:rPr>
                <w:sz w:val="22"/>
                <w:szCs w:val="22"/>
              </w:rPr>
              <w:t xml:space="preserve">) din </w:t>
            </w:r>
            <w:r w:rsidR="00AF7B83" w:rsidRPr="00427AF3">
              <w:rPr>
                <w:sz w:val="22"/>
                <w:szCs w:val="22"/>
              </w:rPr>
              <w:t>activități</w:t>
            </w:r>
            <w:r w:rsidR="00840DFD" w:rsidRPr="00427AF3">
              <w:rPr>
                <w:sz w:val="22"/>
                <w:szCs w:val="22"/>
              </w:rPr>
              <w:t xml:space="preserve"> de </w:t>
            </w:r>
            <w:r w:rsidR="00AF7B83" w:rsidRPr="00427AF3">
              <w:rPr>
                <w:sz w:val="22"/>
                <w:szCs w:val="22"/>
              </w:rPr>
              <w:t>investiți</w:t>
            </w:r>
            <w:r w:rsidR="004628A0" w:rsidRPr="00427AF3">
              <w:rPr>
                <w:sz w:val="22"/>
                <w:szCs w:val="22"/>
              </w:rPr>
              <w:t>i</w:t>
            </w:r>
          </w:p>
        </w:tc>
        <w:tc>
          <w:tcPr>
            <w:tcW w:w="833" w:type="pct"/>
            <w:tcBorders>
              <w:bottom w:val="single" w:sz="4" w:space="0" w:color="auto"/>
            </w:tcBorders>
          </w:tcPr>
          <w:p w14:paraId="67C4D25E"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04C74CE0"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724B967C" w14:textId="77777777" w:rsidTr="0060640F">
        <w:tc>
          <w:tcPr>
            <w:tcW w:w="3207" w:type="pct"/>
            <w:gridSpan w:val="2"/>
          </w:tcPr>
          <w:p w14:paraId="6E2419F7" w14:textId="77777777" w:rsidR="0060640F" w:rsidRPr="00427AF3" w:rsidRDefault="0060640F" w:rsidP="004628A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Cs/>
                <w:sz w:val="22"/>
                <w:szCs w:val="22"/>
              </w:rPr>
            </w:pPr>
            <w:r w:rsidRPr="00427AF3">
              <w:rPr>
                <w:b/>
                <w:iCs/>
                <w:sz w:val="22"/>
                <w:szCs w:val="22"/>
              </w:rPr>
              <w:t>Intrări/</w:t>
            </w:r>
            <w:r w:rsidR="00AF7B83" w:rsidRPr="00427AF3">
              <w:rPr>
                <w:b/>
                <w:iCs/>
                <w:sz w:val="22"/>
                <w:szCs w:val="22"/>
              </w:rPr>
              <w:t>ieșiri</w:t>
            </w:r>
            <w:r w:rsidRPr="00427AF3">
              <w:rPr>
                <w:b/>
                <w:iCs/>
                <w:sz w:val="22"/>
                <w:szCs w:val="22"/>
              </w:rPr>
              <w:t xml:space="preserve">  de numerar din </w:t>
            </w:r>
            <w:r w:rsidR="00AF7B83" w:rsidRPr="00427AF3">
              <w:rPr>
                <w:b/>
                <w:iCs/>
                <w:sz w:val="22"/>
                <w:szCs w:val="22"/>
              </w:rPr>
              <w:t>activitățile</w:t>
            </w:r>
            <w:r w:rsidRPr="00427AF3">
              <w:rPr>
                <w:b/>
                <w:iCs/>
                <w:sz w:val="22"/>
                <w:szCs w:val="22"/>
              </w:rPr>
              <w:t xml:space="preserve"> de </w:t>
            </w:r>
            <w:r w:rsidR="00AF7B83" w:rsidRPr="00427AF3">
              <w:rPr>
                <w:b/>
                <w:iCs/>
                <w:sz w:val="22"/>
                <w:szCs w:val="22"/>
              </w:rPr>
              <w:t>investiți</w:t>
            </w:r>
            <w:r w:rsidR="004628A0" w:rsidRPr="00427AF3">
              <w:rPr>
                <w:b/>
                <w:iCs/>
                <w:sz w:val="22"/>
                <w:szCs w:val="22"/>
              </w:rPr>
              <w:t>i</w:t>
            </w:r>
          </w:p>
        </w:tc>
        <w:tc>
          <w:tcPr>
            <w:tcW w:w="833" w:type="pct"/>
            <w:tcBorders>
              <w:top w:val="single" w:sz="4" w:space="0" w:color="auto"/>
              <w:bottom w:val="single" w:sz="4" w:space="0" w:color="auto"/>
            </w:tcBorders>
          </w:tcPr>
          <w:p w14:paraId="7A04F8B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bottom w:val="single" w:sz="4" w:space="0" w:color="auto"/>
            </w:tcBorders>
          </w:tcPr>
          <w:p w14:paraId="2BC6522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34EBFF72" w14:textId="77777777" w:rsidTr="0060640F">
        <w:tc>
          <w:tcPr>
            <w:tcW w:w="3207" w:type="pct"/>
            <w:gridSpan w:val="2"/>
          </w:tcPr>
          <w:p w14:paraId="58D902D7"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184ECC3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21FE5412"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4A4693A5" w14:textId="77777777" w:rsidTr="0060640F">
        <w:tc>
          <w:tcPr>
            <w:tcW w:w="3207" w:type="pct"/>
            <w:gridSpan w:val="2"/>
          </w:tcPr>
          <w:p w14:paraId="5CB38823"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b/>
                <w:sz w:val="22"/>
                <w:szCs w:val="22"/>
              </w:rPr>
              <w:t xml:space="preserve">Fluxuri de numerar din </w:t>
            </w:r>
            <w:r w:rsidR="00AF7B83" w:rsidRPr="00427AF3">
              <w:rPr>
                <w:b/>
                <w:sz w:val="22"/>
                <w:szCs w:val="22"/>
              </w:rPr>
              <w:t>activitățile</w:t>
            </w:r>
            <w:r w:rsidRPr="00427AF3">
              <w:rPr>
                <w:b/>
                <w:sz w:val="22"/>
                <w:szCs w:val="22"/>
              </w:rPr>
              <w:t xml:space="preserve"> de </w:t>
            </w:r>
            <w:r w:rsidR="00AF7B83" w:rsidRPr="00427AF3">
              <w:rPr>
                <w:b/>
                <w:sz w:val="22"/>
                <w:szCs w:val="22"/>
              </w:rPr>
              <w:t>finanțare</w:t>
            </w:r>
          </w:p>
        </w:tc>
        <w:tc>
          <w:tcPr>
            <w:tcW w:w="833" w:type="pct"/>
          </w:tcPr>
          <w:p w14:paraId="6E7A8ABE"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6E2987A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3469C5C7" w14:textId="77777777" w:rsidTr="0060640F">
        <w:tc>
          <w:tcPr>
            <w:tcW w:w="138" w:type="pct"/>
          </w:tcPr>
          <w:p w14:paraId="109B09C5"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26D28277"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Încasări în numerar din majorări de capital</w:t>
            </w:r>
          </w:p>
        </w:tc>
        <w:tc>
          <w:tcPr>
            <w:tcW w:w="833" w:type="pct"/>
          </w:tcPr>
          <w:p w14:paraId="74E3D60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63970A0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3701476A" w14:textId="77777777" w:rsidTr="0060640F">
        <w:tc>
          <w:tcPr>
            <w:tcW w:w="138" w:type="pct"/>
          </w:tcPr>
          <w:p w14:paraId="58D54573"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08D624AC"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Încasări în numerar din acordarea de împrumuturi pe termen scurt sau lung </w:t>
            </w:r>
          </w:p>
        </w:tc>
        <w:tc>
          <w:tcPr>
            <w:tcW w:w="833" w:type="pct"/>
          </w:tcPr>
          <w:p w14:paraId="1A49906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1336C3C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42CD070D" w14:textId="77777777" w:rsidTr="0060640F">
        <w:tc>
          <w:tcPr>
            <w:tcW w:w="138" w:type="pct"/>
          </w:tcPr>
          <w:p w14:paraId="471D8819"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52FAF1B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Plăţi în numerar pentru rambursarea sumelor împrumutate</w:t>
            </w:r>
          </w:p>
        </w:tc>
        <w:tc>
          <w:tcPr>
            <w:tcW w:w="833" w:type="pct"/>
          </w:tcPr>
          <w:p w14:paraId="0017A9A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26D48A5E"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31685D0C" w14:textId="77777777" w:rsidTr="0060640F">
        <w:tc>
          <w:tcPr>
            <w:tcW w:w="138" w:type="pct"/>
          </w:tcPr>
          <w:p w14:paraId="4E94491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29C539F2" w14:textId="77777777" w:rsidR="0060640F" w:rsidRPr="00427AF3" w:rsidRDefault="0060640F" w:rsidP="004C737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Încasări în numerar din acordarea de împrumuturi pe termen scurt sau lung de la </w:t>
            </w:r>
            <w:r w:rsidR="00AF7B83" w:rsidRPr="00427AF3">
              <w:rPr>
                <w:sz w:val="22"/>
                <w:szCs w:val="22"/>
              </w:rPr>
              <w:t>acționari</w:t>
            </w:r>
            <w:r w:rsidRPr="00427AF3">
              <w:rPr>
                <w:sz w:val="22"/>
                <w:szCs w:val="22"/>
              </w:rPr>
              <w:t xml:space="preserve"> sau </w:t>
            </w:r>
            <w:r w:rsidR="00AF7B83" w:rsidRPr="00427AF3">
              <w:rPr>
                <w:sz w:val="22"/>
                <w:szCs w:val="22"/>
              </w:rPr>
              <w:t>părți</w:t>
            </w:r>
            <w:r w:rsidRPr="00427AF3">
              <w:rPr>
                <w:sz w:val="22"/>
                <w:szCs w:val="22"/>
              </w:rPr>
              <w:t xml:space="preserve"> </w:t>
            </w:r>
            <w:r w:rsidR="00A43492" w:rsidRPr="00427AF3">
              <w:rPr>
                <w:sz w:val="22"/>
                <w:szCs w:val="22"/>
              </w:rPr>
              <w:t>legate</w:t>
            </w:r>
          </w:p>
        </w:tc>
        <w:tc>
          <w:tcPr>
            <w:tcW w:w="833" w:type="pct"/>
          </w:tcPr>
          <w:p w14:paraId="0E4CC80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2A2FA48"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17056E3D" w14:textId="77777777" w:rsidTr="0060640F">
        <w:tc>
          <w:tcPr>
            <w:tcW w:w="138" w:type="pct"/>
          </w:tcPr>
          <w:p w14:paraId="0BC6546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529FB77F" w14:textId="77777777" w:rsidR="0060640F" w:rsidRPr="00427AF3" w:rsidRDefault="0060640F" w:rsidP="004C737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 xml:space="preserve">Plăţi în numerar pentru rambursarea sumelor împrumutate de la </w:t>
            </w:r>
            <w:r w:rsidR="00AF7B83" w:rsidRPr="00427AF3">
              <w:rPr>
                <w:sz w:val="22"/>
                <w:szCs w:val="22"/>
              </w:rPr>
              <w:t>acționari</w:t>
            </w:r>
            <w:r w:rsidRPr="00427AF3">
              <w:rPr>
                <w:sz w:val="22"/>
                <w:szCs w:val="22"/>
              </w:rPr>
              <w:t xml:space="preserve"> sau </w:t>
            </w:r>
            <w:r w:rsidR="00AF7B83" w:rsidRPr="00427AF3">
              <w:rPr>
                <w:sz w:val="22"/>
                <w:szCs w:val="22"/>
              </w:rPr>
              <w:t>părți</w:t>
            </w:r>
            <w:r w:rsidRPr="00427AF3">
              <w:rPr>
                <w:sz w:val="22"/>
                <w:szCs w:val="22"/>
              </w:rPr>
              <w:t xml:space="preserve"> </w:t>
            </w:r>
            <w:r w:rsidR="00A43492" w:rsidRPr="00427AF3">
              <w:rPr>
                <w:sz w:val="22"/>
                <w:szCs w:val="22"/>
              </w:rPr>
              <w:t>legate</w:t>
            </w:r>
          </w:p>
        </w:tc>
        <w:tc>
          <w:tcPr>
            <w:tcW w:w="833" w:type="pct"/>
          </w:tcPr>
          <w:p w14:paraId="544F6E0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063E1702"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2319F662" w14:textId="77777777" w:rsidTr="0060640F">
        <w:tc>
          <w:tcPr>
            <w:tcW w:w="138" w:type="pct"/>
          </w:tcPr>
          <w:p w14:paraId="4662CAB7"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57079CEE" w14:textId="77777777" w:rsidR="0060640F" w:rsidRPr="00427AF3" w:rsidRDefault="00840DFD" w:rsidP="00840DF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427AF3">
              <w:rPr>
                <w:sz w:val="22"/>
                <w:szCs w:val="22"/>
              </w:rPr>
              <w:t xml:space="preserve">Alte </w:t>
            </w:r>
            <w:r w:rsidR="00AF7B83" w:rsidRPr="00427AF3">
              <w:rPr>
                <w:sz w:val="22"/>
                <w:szCs w:val="22"/>
              </w:rPr>
              <w:t>încasări</w:t>
            </w:r>
            <w:r w:rsidR="00322787" w:rsidRPr="00427AF3">
              <w:rPr>
                <w:sz w:val="22"/>
                <w:szCs w:val="22"/>
              </w:rPr>
              <w:t xml:space="preserve"> / (</w:t>
            </w:r>
            <w:r w:rsidR="00AF7B83" w:rsidRPr="00427AF3">
              <w:rPr>
                <w:sz w:val="22"/>
                <w:szCs w:val="22"/>
              </w:rPr>
              <w:t>plăți</w:t>
            </w:r>
            <w:r w:rsidRPr="00427AF3">
              <w:rPr>
                <w:sz w:val="22"/>
                <w:szCs w:val="22"/>
              </w:rPr>
              <w:t xml:space="preserve">) din </w:t>
            </w:r>
            <w:r w:rsidR="00AF7B83" w:rsidRPr="00427AF3">
              <w:rPr>
                <w:sz w:val="22"/>
                <w:szCs w:val="22"/>
              </w:rPr>
              <w:t>activități</w:t>
            </w:r>
            <w:r w:rsidRPr="00427AF3">
              <w:rPr>
                <w:sz w:val="22"/>
                <w:szCs w:val="22"/>
              </w:rPr>
              <w:t xml:space="preserve"> de </w:t>
            </w:r>
            <w:r w:rsidR="00AF7B83" w:rsidRPr="00427AF3">
              <w:rPr>
                <w:sz w:val="22"/>
                <w:szCs w:val="22"/>
              </w:rPr>
              <w:t>finanțare</w:t>
            </w:r>
          </w:p>
        </w:tc>
        <w:tc>
          <w:tcPr>
            <w:tcW w:w="833" w:type="pct"/>
            <w:tcBorders>
              <w:bottom w:val="single" w:sz="4" w:space="0" w:color="auto"/>
            </w:tcBorders>
          </w:tcPr>
          <w:p w14:paraId="5A1C371E"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077B5FE1"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14339DD3" w14:textId="77777777" w:rsidTr="0060640F">
        <w:tc>
          <w:tcPr>
            <w:tcW w:w="3207" w:type="pct"/>
            <w:gridSpan w:val="2"/>
          </w:tcPr>
          <w:p w14:paraId="360DD78F"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Cs/>
                <w:sz w:val="22"/>
                <w:szCs w:val="22"/>
              </w:rPr>
            </w:pPr>
            <w:r w:rsidRPr="00427AF3">
              <w:rPr>
                <w:b/>
                <w:iCs/>
                <w:sz w:val="22"/>
                <w:szCs w:val="22"/>
              </w:rPr>
              <w:t>Intrări/</w:t>
            </w:r>
            <w:r w:rsidR="00AF7B83" w:rsidRPr="00427AF3">
              <w:rPr>
                <w:b/>
                <w:iCs/>
                <w:sz w:val="22"/>
                <w:szCs w:val="22"/>
              </w:rPr>
              <w:t>ieșiri</w:t>
            </w:r>
            <w:r w:rsidRPr="00427AF3">
              <w:rPr>
                <w:b/>
                <w:iCs/>
                <w:sz w:val="22"/>
                <w:szCs w:val="22"/>
              </w:rPr>
              <w:t xml:space="preserve">  de numerar din </w:t>
            </w:r>
            <w:r w:rsidR="00AF7B83" w:rsidRPr="00427AF3">
              <w:rPr>
                <w:b/>
                <w:iCs/>
                <w:sz w:val="22"/>
                <w:szCs w:val="22"/>
              </w:rPr>
              <w:t>activitățile</w:t>
            </w:r>
            <w:r w:rsidRPr="00427AF3">
              <w:rPr>
                <w:b/>
                <w:iCs/>
                <w:sz w:val="22"/>
                <w:szCs w:val="22"/>
              </w:rPr>
              <w:t xml:space="preserve"> de </w:t>
            </w:r>
            <w:r w:rsidR="00AF7B83" w:rsidRPr="00427AF3">
              <w:rPr>
                <w:b/>
                <w:iCs/>
                <w:sz w:val="22"/>
                <w:szCs w:val="22"/>
              </w:rPr>
              <w:t>finanțare</w:t>
            </w:r>
          </w:p>
        </w:tc>
        <w:tc>
          <w:tcPr>
            <w:tcW w:w="833" w:type="pct"/>
            <w:tcBorders>
              <w:top w:val="single" w:sz="4" w:space="0" w:color="auto"/>
              <w:bottom w:val="single" w:sz="4" w:space="0" w:color="auto"/>
            </w:tcBorders>
          </w:tcPr>
          <w:p w14:paraId="4C13472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bottom w:val="single" w:sz="4" w:space="0" w:color="auto"/>
            </w:tcBorders>
          </w:tcPr>
          <w:p w14:paraId="1A9D00C7"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206B5D5A" w14:textId="77777777" w:rsidTr="0060640F">
        <w:tc>
          <w:tcPr>
            <w:tcW w:w="138" w:type="pct"/>
          </w:tcPr>
          <w:p w14:paraId="1B3A5EB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2950CC7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1BC0518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C04D4F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7519C29B" w14:textId="77777777" w:rsidTr="0060640F">
        <w:tc>
          <w:tcPr>
            <w:tcW w:w="138" w:type="pct"/>
          </w:tcPr>
          <w:p w14:paraId="51E91A10"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7699C5E1" w14:textId="77777777" w:rsidR="0060640F" w:rsidRPr="00427AF3" w:rsidRDefault="00AF7B83"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Creșteri</w:t>
            </w:r>
            <w:r w:rsidR="0060640F" w:rsidRPr="00427AF3">
              <w:rPr>
                <w:b/>
                <w:sz w:val="22"/>
                <w:szCs w:val="22"/>
              </w:rPr>
              <w:t>/</w:t>
            </w:r>
            <w:r w:rsidRPr="00427AF3">
              <w:rPr>
                <w:b/>
                <w:sz w:val="22"/>
                <w:szCs w:val="22"/>
              </w:rPr>
              <w:t>descreșteri</w:t>
            </w:r>
            <w:r w:rsidR="0060640F" w:rsidRPr="00427AF3">
              <w:rPr>
                <w:b/>
                <w:sz w:val="22"/>
                <w:szCs w:val="22"/>
              </w:rPr>
              <w:t xml:space="preserve">  de numerar nete</w:t>
            </w:r>
          </w:p>
        </w:tc>
        <w:tc>
          <w:tcPr>
            <w:tcW w:w="833" w:type="pct"/>
          </w:tcPr>
          <w:p w14:paraId="0449426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0986027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52347DF5" w14:textId="77777777" w:rsidTr="0060640F">
        <w:tc>
          <w:tcPr>
            <w:tcW w:w="138" w:type="pct"/>
          </w:tcPr>
          <w:p w14:paraId="784BAEAA"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0A78A16D"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t xml:space="preserve">Sold la </w:t>
            </w:r>
            <w:r w:rsidR="00AF7B83" w:rsidRPr="00427AF3">
              <w:rPr>
                <w:b/>
                <w:sz w:val="22"/>
                <w:szCs w:val="22"/>
              </w:rPr>
              <w:t>începutul</w:t>
            </w:r>
            <w:r w:rsidRPr="00427AF3">
              <w:rPr>
                <w:b/>
                <w:sz w:val="22"/>
                <w:szCs w:val="22"/>
              </w:rPr>
              <w:t xml:space="preserve"> perioadei</w:t>
            </w:r>
          </w:p>
        </w:tc>
        <w:tc>
          <w:tcPr>
            <w:tcW w:w="833" w:type="pct"/>
          </w:tcPr>
          <w:p w14:paraId="50D59B3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2DAFF41B"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427AF3" w14:paraId="6E573BA8" w14:textId="77777777" w:rsidTr="0060640F">
        <w:trPr>
          <w:trHeight w:val="285"/>
        </w:trPr>
        <w:tc>
          <w:tcPr>
            <w:tcW w:w="3207" w:type="pct"/>
            <w:gridSpan w:val="2"/>
          </w:tcPr>
          <w:p w14:paraId="42D10B27" w14:textId="77777777" w:rsidR="0060640F" w:rsidRPr="00427AF3" w:rsidRDefault="00AF7B83" w:rsidP="00E84555">
            <w:pPr>
              <w:pStyle w:val="Heading9"/>
              <w:rPr>
                <w:rFonts w:ascii="Times New Roman" w:hAnsi="Times New Roman" w:cs="Times New Roman"/>
                <w:b/>
              </w:rPr>
            </w:pPr>
            <w:r w:rsidRPr="00427AF3">
              <w:rPr>
                <w:rFonts w:ascii="Times New Roman" w:hAnsi="Times New Roman" w:cs="Times New Roman"/>
                <w:b/>
              </w:rPr>
              <w:lastRenderedPageBreak/>
              <w:t xml:space="preserve">    </w:t>
            </w:r>
            <w:r w:rsidR="0060640F" w:rsidRPr="00427AF3">
              <w:rPr>
                <w:rFonts w:ascii="Times New Roman" w:hAnsi="Times New Roman" w:cs="Times New Roman"/>
                <w:b/>
              </w:rPr>
              <w:t xml:space="preserve">Sold la </w:t>
            </w:r>
            <w:r w:rsidRPr="00427AF3">
              <w:rPr>
                <w:rFonts w:ascii="Times New Roman" w:hAnsi="Times New Roman" w:cs="Times New Roman"/>
                <w:b/>
              </w:rPr>
              <w:t>sfârșitul</w:t>
            </w:r>
            <w:r w:rsidR="0060640F" w:rsidRPr="00427AF3">
              <w:rPr>
                <w:rFonts w:ascii="Times New Roman" w:hAnsi="Times New Roman" w:cs="Times New Roman"/>
                <w:b/>
              </w:rPr>
              <w:t xml:space="preserve"> perioadei</w:t>
            </w:r>
          </w:p>
        </w:tc>
        <w:tc>
          <w:tcPr>
            <w:tcW w:w="833" w:type="pct"/>
            <w:tcBorders>
              <w:bottom w:val="double" w:sz="4" w:space="0" w:color="auto"/>
            </w:tcBorders>
          </w:tcPr>
          <w:p w14:paraId="68A5A744"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double" w:sz="4" w:space="0" w:color="auto"/>
            </w:tcBorders>
          </w:tcPr>
          <w:p w14:paraId="360EBC36" w14:textId="77777777" w:rsidR="0060640F" w:rsidRPr="00427AF3"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bl>
    <w:p w14:paraId="23988648" w14:textId="77777777" w:rsidR="00A921FA" w:rsidRPr="00427AF3" w:rsidRDefault="00A921FA" w:rsidP="000142C8">
      <w:pPr>
        <w:jc w:val="both"/>
        <w:rPr>
          <w:b/>
          <w:bCs/>
          <w:sz w:val="22"/>
          <w:szCs w:val="22"/>
        </w:rPr>
        <w:sectPr w:rsidR="00A921FA" w:rsidRPr="00427AF3" w:rsidSect="0046038E">
          <w:headerReference w:type="default" r:id="rId17"/>
          <w:pgSz w:w="11906" w:h="16838"/>
          <w:pgMar w:top="1440" w:right="1800" w:bottom="1440" w:left="1800" w:header="708" w:footer="708" w:gutter="0"/>
          <w:cols w:space="708"/>
        </w:sectPr>
      </w:pPr>
    </w:p>
    <w:tbl>
      <w:tblPr>
        <w:tblW w:w="10693" w:type="dxa"/>
        <w:tblInd w:w="-1062" w:type="dxa"/>
        <w:tblLook w:val="04A0" w:firstRow="1" w:lastRow="0" w:firstColumn="1" w:lastColumn="0" w:noHBand="0" w:noVBand="1"/>
      </w:tblPr>
      <w:tblGrid>
        <w:gridCol w:w="2380"/>
        <w:gridCol w:w="1440"/>
        <w:gridCol w:w="1440"/>
        <w:gridCol w:w="1400"/>
        <w:gridCol w:w="1063"/>
        <w:gridCol w:w="1350"/>
        <w:gridCol w:w="1620"/>
      </w:tblGrid>
      <w:tr w:rsidR="002D2DD7" w:rsidRPr="00427AF3" w14:paraId="676D3046" w14:textId="77777777" w:rsidTr="002D2DD7">
        <w:trPr>
          <w:trHeight w:val="600"/>
        </w:trPr>
        <w:tc>
          <w:tcPr>
            <w:tcW w:w="2380" w:type="dxa"/>
            <w:tcBorders>
              <w:top w:val="nil"/>
              <w:left w:val="nil"/>
              <w:bottom w:val="nil"/>
              <w:right w:val="nil"/>
            </w:tcBorders>
            <w:shd w:val="clear" w:color="auto" w:fill="auto"/>
            <w:noWrap/>
            <w:vAlign w:val="bottom"/>
            <w:hideMark/>
          </w:tcPr>
          <w:p w14:paraId="2D644183" w14:textId="77777777" w:rsidR="002D2DD7" w:rsidRPr="00427AF3" w:rsidRDefault="002D2DD7">
            <w:pPr>
              <w:rPr>
                <w:sz w:val="20"/>
                <w:szCs w:val="20"/>
                <w:lang w:eastAsia="en-US"/>
              </w:rPr>
            </w:pPr>
          </w:p>
        </w:tc>
        <w:tc>
          <w:tcPr>
            <w:tcW w:w="1440" w:type="dxa"/>
            <w:tcBorders>
              <w:top w:val="nil"/>
              <w:left w:val="nil"/>
              <w:bottom w:val="nil"/>
              <w:right w:val="nil"/>
            </w:tcBorders>
            <w:shd w:val="clear" w:color="auto" w:fill="auto"/>
            <w:vAlign w:val="center"/>
            <w:hideMark/>
          </w:tcPr>
          <w:p w14:paraId="7A3211C2" w14:textId="77777777" w:rsidR="002D2DD7" w:rsidRPr="00427AF3" w:rsidRDefault="002D2DD7">
            <w:pPr>
              <w:jc w:val="right"/>
              <w:rPr>
                <w:b/>
                <w:bCs/>
                <w:color w:val="000000"/>
                <w:sz w:val="20"/>
                <w:szCs w:val="20"/>
              </w:rPr>
            </w:pPr>
            <w:r w:rsidRPr="00427AF3">
              <w:rPr>
                <w:b/>
                <w:bCs/>
                <w:color w:val="000000"/>
                <w:sz w:val="20"/>
                <w:szCs w:val="20"/>
              </w:rPr>
              <w:t>Capital social</w:t>
            </w:r>
          </w:p>
        </w:tc>
        <w:tc>
          <w:tcPr>
            <w:tcW w:w="1440" w:type="dxa"/>
            <w:tcBorders>
              <w:top w:val="nil"/>
              <w:left w:val="nil"/>
              <w:bottom w:val="nil"/>
              <w:right w:val="nil"/>
            </w:tcBorders>
            <w:shd w:val="clear" w:color="auto" w:fill="auto"/>
            <w:vAlign w:val="bottom"/>
            <w:hideMark/>
          </w:tcPr>
          <w:p w14:paraId="6DE03124" w14:textId="77777777" w:rsidR="002D2DD7" w:rsidRPr="00427AF3" w:rsidRDefault="002D2DD7">
            <w:pPr>
              <w:jc w:val="right"/>
              <w:rPr>
                <w:b/>
                <w:bCs/>
                <w:color w:val="000000"/>
                <w:sz w:val="20"/>
                <w:szCs w:val="20"/>
              </w:rPr>
            </w:pPr>
            <w:r w:rsidRPr="00427AF3">
              <w:rPr>
                <w:b/>
                <w:bCs/>
                <w:color w:val="000000"/>
                <w:sz w:val="20"/>
                <w:szCs w:val="20"/>
              </w:rPr>
              <w:t>Rezerve din reevaluare</w:t>
            </w:r>
          </w:p>
        </w:tc>
        <w:tc>
          <w:tcPr>
            <w:tcW w:w="1400" w:type="dxa"/>
            <w:tcBorders>
              <w:top w:val="nil"/>
              <w:left w:val="nil"/>
              <w:bottom w:val="nil"/>
              <w:right w:val="nil"/>
            </w:tcBorders>
            <w:shd w:val="clear" w:color="auto" w:fill="auto"/>
            <w:vAlign w:val="bottom"/>
            <w:hideMark/>
          </w:tcPr>
          <w:p w14:paraId="4CCA210C" w14:textId="77777777" w:rsidR="002D2DD7" w:rsidRPr="00427AF3" w:rsidRDefault="002D2DD7">
            <w:pPr>
              <w:jc w:val="right"/>
              <w:rPr>
                <w:b/>
                <w:bCs/>
                <w:color w:val="000000"/>
                <w:sz w:val="20"/>
                <w:szCs w:val="20"/>
              </w:rPr>
            </w:pPr>
            <w:r w:rsidRPr="00427AF3">
              <w:rPr>
                <w:b/>
                <w:bCs/>
                <w:color w:val="000000"/>
                <w:sz w:val="20"/>
                <w:szCs w:val="20"/>
              </w:rPr>
              <w:t>Alte rezerve</w:t>
            </w:r>
          </w:p>
        </w:tc>
        <w:tc>
          <w:tcPr>
            <w:tcW w:w="1063" w:type="dxa"/>
            <w:tcBorders>
              <w:top w:val="nil"/>
              <w:left w:val="nil"/>
              <w:bottom w:val="nil"/>
              <w:right w:val="nil"/>
            </w:tcBorders>
            <w:shd w:val="clear" w:color="auto" w:fill="auto"/>
            <w:vAlign w:val="bottom"/>
            <w:hideMark/>
          </w:tcPr>
          <w:p w14:paraId="0162A3A7" w14:textId="77777777" w:rsidR="002D2DD7" w:rsidRPr="00427AF3" w:rsidRDefault="002D2DD7">
            <w:pPr>
              <w:jc w:val="right"/>
              <w:rPr>
                <w:b/>
                <w:bCs/>
                <w:color w:val="000000"/>
                <w:sz w:val="20"/>
                <w:szCs w:val="20"/>
              </w:rPr>
            </w:pPr>
            <w:r w:rsidRPr="00427AF3">
              <w:rPr>
                <w:b/>
                <w:bCs/>
                <w:color w:val="000000"/>
                <w:sz w:val="20"/>
                <w:szCs w:val="20"/>
              </w:rPr>
              <w:t>Rezultat reportat</w:t>
            </w:r>
          </w:p>
        </w:tc>
        <w:tc>
          <w:tcPr>
            <w:tcW w:w="1350" w:type="dxa"/>
            <w:tcBorders>
              <w:top w:val="nil"/>
              <w:left w:val="nil"/>
              <w:bottom w:val="nil"/>
              <w:right w:val="nil"/>
            </w:tcBorders>
            <w:shd w:val="clear" w:color="auto" w:fill="auto"/>
            <w:vAlign w:val="bottom"/>
            <w:hideMark/>
          </w:tcPr>
          <w:p w14:paraId="402CEC6C" w14:textId="77777777" w:rsidR="002D2DD7" w:rsidRPr="00427AF3" w:rsidRDefault="002D2DD7">
            <w:pPr>
              <w:jc w:val="right"/>
              <w:rPr>
                <w:b/>
                <w:bCs/>
                <w:color w:val="000000"/>
                <w:sz w:val="20"/>
                <w:szCs w:val="20"/>
              </w:rPr>
            </w:pPr>
            <w:r w:rsidRPr="00427AF3">
              <w:rPr>
                <w:b/>
                <w:bCs/>
                <w:color w:val="000000"/>
                <w:sz w:val="20"/>
                <w:szCs w:val="20"/>
              </w:rPr>
              <w:t>Rezultat curent</w:t>
            </w:r>
          </w:p>
        </w:tc>
        <w:tc>
          <w:tcPr>
            <w:tcW w:w="1620" w:type="dxa"/>
            <w:tcBorders>
              <w:top w:val="nil"/>
              <w:left w:val="nil"/>
              <w:bottom w:val="nil"/>
              <w:right w:val="nil"/>
            </w:tcBorders>
            <w:shd w:val="clear" w:color="auto" w:fill="auto"/>
            <w:vAlign w:val="bottom"/>
            <w:hideMark/>
          </w:tcPr>
          <w:p w14:paraId="1676D244" w14:textId="77777777" w:rsidR="002D2DD7" w:rsidRPr="00427AF3" w:rsidRDefault="002D2DD7">
            <w:pPr>
              <w:jc w:val="right"/>
              <w:rPr>
                <w:b/>
                <w:bCs/>
                <w:color w:val="000000"/>
                <w:sz w:val="20"/>
                <w:szCs w:val="20"/>
              </w:rPr>
            </w:pPr>
            <w:r w:rsidRPr="00427AF3">
              <w:rPr>
                <w:b/>
                <w:bCs/>
                <w:color w:val="000000"/>
                <w:sz w:val="20"/>
                <w:szCs w:val="20"/>
              </w:rPr>
              <w:t>Total Capital propriu</w:t>
            </w:r>
          </w:p>
        </w:tc>
      </w:tr>
      <w:tr w:rsidR="002D2DD7" w:rsidRPr="00427AF3" w14:paraId="62D2C1B1" w14:textId="77777777" w:rsidTr="002D2DD7">
        <w:trPr>
          <w:trHeight w:val="300"/>
        </w:trPr>
        <w:tc>
          <w:tcPr>
            <w:tcW w:w="2380" w:type="dxa"/>
            <w:tcBorders>
              <w:top w:val="nil"/>
              <w:left w:val="nil"/>
              <w:bottom w:val="nil"/>
              <w:right w:val="nil"/>
            </w:tcBorders>
            <w:shd w:val="clear" w:color="auto" w:fill="auto"/>
            <w:noWrap/>
            <w:vAlign w:val="bottom"/>
            <w:hideMark/>
          </w:tcPr>
          <w:p w14:paraId="62E1E8C3" w14:textId="77777777" w:rsidR="002D2DD7" w:rsidRPr="00427AF3" w:rsidRDefault="002D2DD7">
            <w:pPr>
              <w:jc w:val="right"/>
              <w:rPr>
                <w:b/>
                <w:bCs/>
                <w:color w:val="000000"/>
                <w:sz w:val="20"/>
                <w:szCs w:val="20"/>
              </w:rPr>
            </w:pPr>
          </w:p>
        </w:tc>
        <w:tc>
          <w:tcPr>
            <w:tcW w:w="1440" w:type="dxa"/>
            <w:tcBorders>
              <w:top w:val="nil"/>
              <w:left w:val="nil"/>
              <w:bottom w:val="nil"/>
              <w:right w:val="nil"/>
            </w:tcBorders>
            <w:shd w:val="clear" w:color="auto" w:fill="auto"/>
            <w:noWrap/>
            <w:vAlign w:val="bottom"/>
            <w:hideMark/>
          </w:tcPr>
          <w:p w14:paraId="0FAB59EF" w14:textId="77777777" w:rsidR="002D2DD7" w:rsidRPr="00427AF3" w:rsidRDefault="002D2DD7">
            <w:pPr>
              <w:rPr>
                <w:sz w:val="20"/>
                <w:szCs w:val="20"/>
              </w:rPr>
            </w:pPr>
          </w:p>
        </w:tc>
        <w:tc>
          <w:tcPr>
            <w:tcW w:w="1440" w:type="dxa"/>
            <w:tcBorders>
              <w:top w:val="nil"/>
              <w:left w:val="nil"/>
              <w:bottom w:val="nil"/>
              <w:right w:val="nil"/>
            </w:tcBorders>
            <w:shd w:val="clear" w:color="auto" w:fill="auto"/>
            <w:noWrap/>
            <w:vAlign w:val="bottom"/>
            <w:hideMark/>
          </w:tcPr>
          <w:p w14:paraId="3BA5D82D" w14:textId="77777777" w:rsidR="002D2DD7" w:rsidRPr="00427AF3" w:rsidRDefault="002D2DD7">
            <w:pPr>
              <w:rPr>
                <w:sz w:val="20"/>
                <w:szCs w:val="20"/>
              </w:rPr>
            </w:pPr>
          </w:p>
        </w:tc>
        <w:tc>
          <w:tcPr>
            <w:tcW w:w="1400" w:type="dxa"/>
            <w:tcBorders>
              <w:top w:val="nil"/>
              <w:left w:val="nil"/>
              <w:bottom w:val="nil"/>
              <w:right w:val="nil"/>
            </w:tcBorders>
            <w:shd w:val="clear" w:color="auto" w:fill="auto"/>
            <w:noWrap/>
            <w:vAlign w:val="bottom"/>
            <w:hideMark/>
          </w:tcPr>
          <w:p w14:paraId="64631295" w14:textId="77777777" w:rsidR="002D2DD7" w:rsidRPr="00427AF3" w:rsidRDefault="002D2DD7">
            <w:pPr>
              <w:rPr>
                <w:sz w:val="20"/>
                <w:szCs w:val="20"/>
              </w:rPr>
            </w:pPr>
          </w:p>
        </w:tc>
        <w:tc>
          <w:tcPr>
            <w:tcW w:w="1063" w:type="dxa"/>
            <w:tcBorders>
              <w:top w:val="nil"/>
              <w:left w:val="nil"/>
              <w:bottom w:val="nil"/>
              <w:right w:val="nil"/>
            </w:tcBorders>
            <w:shd w:val="clear" w:color="auto" w:fill="auto"/>
            <w:noWrap/>
            <w:vAlign w:val="bottom"/>
            <w:hideMark/>
          </w:tcPr>
          <w:p w14:paraId="47CCCEF9" w14:textId="77777777" w:rsidR="002D2DD7" w:rsidRPr="00427AF3" w:rsidRDefault="002D2DD7">
            <w:pPr>
              <w:rPr>
                <w:sz w:val="20"/>
                <w:szCs w:val="20"/>
              </w:rPr>
            </w:pPr>
          </w:p>
        </w:tc>
        <w:tc>
          <w:tcPr>
            <w:tcW w:w="1350" w:type="dxa"/>
            <w:tcBorders>
              <w:top w:val="nil"/>
              <w:left w:val="nil"/>
              <w:bottom w:val="nil"/>
              <w:right w:val="nil"/>
            </w:tcBorders>
            <w:shd w:val="clear" w:color="auto" w:fill="auto"/>
            <w:noWrap/>
            <w:vAlign w:val="bottom"/>
            <w:hideMark/>
          </w:tcPr>
          <w:p w14:paraId="172CEF11" w14:textId="77777777" w:rsidR="002D2DD7" w:rsidRPr="00427AF3" w:rsidRDefault="002D2DD7">
            <w:pPr>
              <w:rPr>
                <w:sz w:val="20"/>
                <w:szCs w:val="20"/>
              </w:rPr>
            </w:pPr>
          </w:p>
        </w:tc>
        <w:tc>
          <w:tcPr>
            <w:tcW w:w="1620" w:type="dxa"/>
            <w:tcBorders>
              <w:top w:val="nil"/>
              <w:left w:val="nil"/>
              <w:bottom w:val="nil"/>
              <w:right w:val="nil"/>
            </w:tcBorders>
            <w:shd w:val="clear" w:color="auto" w:fill="auto"/>
            <w:noWrap/>
            <w:vAlign w:val="bottom"/>
            <w:hideMark/>
          </w:tcPr>
          <w:p w14:paraId="31DC1307" w14:textId="77777777" w:rsidR="002D2DD7" w:rsidRPr="00427AF3" w:rsidRDefault="002D2DD7">
            <w:pPr>
              <w:rPr>
                <w:sz w:val="20"/>
                <w:szCs w:val="20"/>
              </w:rPr>
            </w:pPr>
          </w:p>
        </w:tc>
      </w:tr>
      <w:tr w:rsidR="002D2DD7" w:rsidRPr="00427AF3" w14:paraId="52E2C4D8" w14:textId="77777777" w:rsidTr="002D2DD7">
        <w:trPr>
          <w:trHeight w:val="315"/>
        </w:trPr>
        <w:tc>
          <w:tcPr>
            <w:tcW w:w="2380" w:type="dxa"/>
            <w:tcBorders>
              <w:top w:val="nil"/>
              <w:left w:val="nil"/>
              <w:bottom w:val="nil"/>
              <w:right w:val="nil"/>
            </w:tcBorders>
            <w:shd w:val="clear" w:color="auto" w:fill="auto"/>
            <w:noWrap/>
            <w:vAlign w:val="bottom"/>
            <w:hideMark/>
          </w:tcPr>
          <w:p w14:paraId="4A5D8E73" w14:textId="376CCA80" w:rsidR="002D2DD7" w:rsidRPr="00427AF3" w:rsidRDefault="002D2DD7">
            <w:pPr>
              <w:jc w:val="right"/>
              <w:rPr>
                <w:b/>
                <w:bCs/>
                <w:color w:val="000000"/>
                <w:sz w:val="20"/>
                <w:szCs w:val="20"/>
              </w:rPr>
            </w:pPr>
            <w:r w:rsidRPr="00427AF3">
              <w:rPr>
                <w:b/>
                <w:bCs/>
                <w:color w:val="000000"/>
                <w:sz w:val="20"/>
                <w:szCs w:val="20"/>
              </w:rPr>
              <w:t>31.12.</w:t>
            </w:r>
            <w:r w:rsidR="00A25F40">
              <w:rPr>
                <w:b/>
                <w:bCs/>
                <w:color w:val="000000"/>
                <w:sz w:val="20"/>
                <w:szCs w:val="20"/>
              </w:rPr>
              <w:t>2022</w:t>
            </w:r>
          </w:p>
        </w:tc>
        <w:tc>
          <w:tcPr>
            <w:tcW w:w="1440" w:type="dxa"/>
            <w:tcBorders>
              <w:top w:val="single" w:sz="4" w:space="0" w:color="auto"/>
              <w:left w:val="nil"/>
              <w:bottom w:val="double" w:sz="6" w:space="0" w:color="auto"/>
              <w:right w:val="nil"/>
            </w:tcBorders>
            <w:shd w:val="clear" w:color="auto" w:fill="auto"/>
            <w:noWrap/>
            <w:vAlign w:val="bottom"/>
            <w:hideMark/>
          </w:tcPr>
          <w:p w14:paraId="022EA1E1" w14:textId="77777777" w:rsidR="002D2DD7" w:rsidRPr="00427AF3" w:rsidRDefault="002D2DD7" w:rsidP="002D2DD7">
            <w:pPr>
              <w:jc w:val="right"/>
              <w:rPr>
                <w:color w:val="000000"/>
                <w:sz w:val="20"/>
                <w:szCs w:val="20"/>
              </w:rPr>
            </w:pPr>
            <w:r w:rsidRPr="00427AF3">
              <w:rPr>
                <w:color w:val="000000"/>
                <w:sz w:val="20"/>
                <w:szCs w:val="20"/>
              </w:rPr>
              <w:t xml:space="preserve">                  -   </w:t>
            </w:r>
          </w:p>
        </w:tc>
        <w:tc>
          <w:tcPr>
            <w:tcW w:w="1440" w:type="dxa"/>
            <w:tcBorders>
              <w:top w:val="single" w:sz="4" w:space="0" w:color="auto"/>
              <w:left w:val="nil"/>
              <w:bottom w:val="double" w:sz="6" w:space="0" w:color="auto"/>
              <w:right w:val="nil"/>
            </w:tcBorders>
            <w:shd w:val="clear" w:color="auto" w:fill="auto"/>
            <w:noWrap/>
            <w:vAlign w:val="bottom"/>
            <w:hideMark/>
          </w:tcPr>
          <w:p w14:paraId="5204EEE2" w14:textId="77777777" w:rsidR="002D2DD7" w:rsidRPr="00427AF3" w:rsidRDefault="002D2DD7" w:rsidP="002D2DD7">
            <w:pPr>
              <w:jc w:val="right"/>
              <w:rPr>
                <w:color w:val="000000"/>
                <w:sz w:val="20"/>
                <w:szCs w:val="20"/>
              </w:rPr>
            </w:pPr>
            <w:r w:rsidRPr="00427AF3">
              <w:rPr>
                <w:color w:val="000000"/>
                <w:sz w:val="20"/>
                <w:szCs w:val="20"/>
              </w:rPr>
              <w:t xml:space="preserve">                  -   </w:t>
            </w:r>
          </w:p>
        </w:tc>
        <w:tc>
          <w:tcPr>
            <w:tcW w:w="1400" w:type="dxa"/>
            <w:tcBorders>
              <w:top w:val="single" w:sz="4" w:space="0" w:color="auto"/>
              <w:left w:val="nil"/>
              <w:bottom w:val="double" w:sz="6" w:space="0" w:color="auto"/>
              <w:right w:val="nil"/>
            </w:tcBorders>
            <w:shd w:val="clear" w:color="auto" w:fill="auto"/>
            <w:noWrap/>
            <w:vAlign w:val="bottom"/>
            <w:hideMark/>
          </w:tcPr>
          <w:p w14:paraId="224D2C26" w14:textId="77777777" w:rsidR="002D2DD7" w:rsidRPr="00427AF3" w:rsidRDefault="002D2DD7" w:rsidP="002D2DD7">
            <w:pPr>
              <w:jc w:val="right"/>
              <w:rPr>
                <w:color w:val="000000"/>
                <w:sz w:val="20"/>
                <w:szCs w:val="20"/>
              </w:rPr>
            </w:pPr>
            <w:r w:rsidRPr="00427AF3">
              <w:rPr>
                <w:color w:val="000000"/>
                <w:sz w:val="20"/>
                <w:szCs w:val="20"/>
              </w:rPr>
              <w:t xml:space="preserve">                 -   </w:t>
            </w:r>
          </w:p>
        </w:tc>
        <w:tc>
          <w:tcPr>
            <w:tcW w:w="1063" w:type="dxa"/>
            <w:tcBorders>
              <w:top w:val="single" w:sz="4" w:space="0" w:color="auto"/>
              <w:left w:val="nil"/>
              <w:bottom w:val="double" w:sz="6" w:space="0" w:color="auto"/>
              <w:right w:val="nil"/>
            </w:tcBorders>
            <w:shd w:val="clear" w:color="auto" w:fill="auto"/>
            <w:noWrap/>
            <w:vAlign w:val="bottom"/>
            <w:hideMark/>
          </w:tcPr>
          <w:p w14:paraId="05A36255" w14:textId="77777777" w:rsidR="002D2DD7" w:rsidRPr="00427AF3" w:rsidRDefault="002D2DD7" w:rsidP="002D2DD7">
            <w:pPr>
              <w:jc w:val="right"/>
              <w:rPr>
                <w:color w:val="000000"/>
                <w:sz w:val="20"/>
                <w:szCs w:val="20"/>
              </w:rPr>
            </w:pPr>
            <w:r w:rsidRPr="00427AF3">
              <w:rPr>
                <w:color w:val="000000"/>
                <w:sz w:val="20"/>
                <w:szCs w:val="20"/>
              </w:rPr>
              <w:t xml:space="preserve">                -   </w:t>
            </w:r>
          </w:p>
        </w:tc>
        <w:tc>
          <w:tcPr>
            <w:tcW w:w="1350" w:type="dxa"/>
            <w:tcBorders>
              <w:top w:val="single" w:sz="4" w:space="0" w:color="auto"/>
              <w:left w:val="nil"/>
              <w:bottom w:val="double" w:sz="6" w:space="0" w:color="auto"/>
              <w:right w:val="nil"/>
            </w:tcBorders>
            <w:shd w:val="clear" w:color="auto" w:fill="auto"/>
            <w:noWrap/>
            <w:vAlign w:val="bottom"/>
            <w:hideMark/>
          </w:tcPr>
          <w:p w14:paraId="68001704" w14:textId="77777777" w:rsidR="002D2DD7" w:rsidRPr="00427AF3" w:rsidRDefault="002D2DD7" w:rsidP="002D2DD7">
            <w:pPr>
              <w:jc w:val="right"/>
              <w:rPr>
                <w:color w:val="000000"/>
                <w:sz w:val="20"/>
                <w:szCs w:val="20"/>
              </w:rPr>
            </w:pPr>
            <w:r w:rsidRPr="00427AF3">
              <w:rPr>
                <w:color w:val="000000"/>
                <w:sz w:val="20"/>
                <w:szCs w:val="20"/>
              </w:rPr>
              <w:t xml:space="preserve">                  -   </w:t>
            </w:r>
          </w:p>
        </w:tc>
        <w:tc>
          <w:tcPr>
            <w:tcW w:w="1620" w:type="dxa"/>
            <w:tcBorders>
              <w:top w:val="single" w:sz="4" w:space="0" w:color="auto"/>
              <w:left w:val="nil"/>
              <w:bottom w:val="double" w:sz="6" w:space="0" w:color="auto"/>
              <w:right w:val="nil"/>
            </w:tcBorders>
            <w:shd w:val="clear" w:color="auto" w:fill="auto"/>
            <w:noWrap/>
            <w:vAlign w:val="bottom"/>
            <w:hideMark/>
          </w:tcPr>
          <w:p w14:paraId="667FE0DF"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2C7CFCDE" w14:textId="77777777" w:rsidTr="002D2DD7">
        <w:trPr>
          <w:trHeight w:val="315"/>
        </w:trPr>
        <w:tc>
          <w:tcPr>
            <w:tcW w:w="2380" w:type="dxa"/>
            <w:tcBorders>
              <w:top w:val="nil"/>
              <w:left w:val="nil"/>
              <w:bottom w:val="nil"/>
              <w:right w:val="nil"/>
            </w:tcBorders>
            <w:shd w:val="clear" w:color="auto" w:fill="auto"/>
            <w:noWrap/>
            <w:vAlign w:val="bottom"/>
            <w:hideMark/>
          </w:tcPr>
          <w:p w14:paraId="60A679A5" w14:textId="77777777" w:rsidR="002D2DD7" w:rsidRPr="00427AF3" w:rsidRDefault="002D2DD7">
            <w:pPr>
              <w:rPr>
                <w:color w:val="000000"/>
                <w:sz w:val="20"/>
                <w:szCs w:val="20"/>
              </w:rPr>
            </w:pPr>
          </w:p>
        </w:tc>
        <w:tc>
          <w:tcPr>
            <w:tcW w:w="1440" w:type="dxa"/>
            <w:tcBorders>
              <w:top w:val="nil"/>
              <w:left w:val="nil"/>
              <w:bottom w:val="nil"/>
              <w:right w:val="nil"/>
            </w:tcBorders>
            <w:shd w:val="clear" w:color="auto" w:fill="auto"/>
            <w:noWrap/>
            <w:vAlign w:val="bottom"/>
            <w:hideMark/>
          </w:tcPr>
          <w:p w14:paraId="6D958D59" w14:textId="77777777" w:rsidR="002D2DD7" w:rsidRPr="00427AF3" w:rsidRDefault="002D2DD7" w:rsidP="002D2DD7">
            <w:pPr>
              <w:jc w:val="right"/>
              <w:rPr>
                <w:sz w:val="20"/>
                <w:szCs w:val="20"/>
              </w:rPr>
            </w:pPr>
          </w:p>
        </w:tc>
        <w:tc>
          <w:tcPr>
            <w:tcW w:w="1440" w:type="dxa"/>
            <w:tcBorders>
              <w:top w:val="nil"/>
              <w:left w:val="nil"/>
              <w:bottom w:val="nil"/>
              <w:right w:val="nil"/>
            </w:tcBorders>
            <w:shd w:val="clear" w:color="auto" w:fill="auto"/>
            <w:noWrap/>
            <w:vAlign w:val="bottom"/>
            <w:hideMark/>
          </w:tcPr>
          <w:p w14:paraId="1D5C8A71"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0237D551"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32FF23BF"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010B2D63"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24D8CEA9" w14:textId="77777777" w:rsidR="002D2DD7" w:rsidRPr="00427AF3" w:rsidRDefault="002D2DD7" w:rsidP="002D2DD7">
            <w:pPr>
              <w:jc w:val="right"/>
              <w:rPr>
                <w:sz w:val="20"/>
                <w:szCs w:val="20"/>
              </w:rPr>
            </w:pPr>
          </w:p>
        </w:tc>
      </w:tr>
      <w:tr w:rsidR="002D2DD7" w:rsidRPr="00427AF3" w14:paraId="2AA8195F" w14:textId="77777777" w:rsidTr="002D2DD7">
        <w:trPr>
          <w:trHeight w:val="300"/>
        </w:trPr>
        <w:tc>
          <w:tcPr>
            <w:tcW w:w="2380" w:type="dxa"/>
            <w:tcBorders>
              <w:top w:val="nil"/>
              <w:left w:val="nil"/>
              <w:bottom w:val="nil"/>
              <w:right w:val="nil"/>
            </w:tcBorders>
            <w:shd w:val="clear" w:color="auto" w:fill="auto"/>
            <w:noWrap/>
            <w:vAlign w:val="bottom"/>
            <w:hideMark/>
          </w:tcPr>
          <w:p w14:paraId="51FD9CF6" w14:textId="77777777" w:rsidR="002D2DD7" w:rsidRPr="00427AF3" w:rsidRDefault="002D2DD7">
            <w:pPr>
              <w:jc w:val="right"/>
              <w:rPr>
                <w:color w:val="000000"/>
                <w:sz w:val="20"/>
                <w:szCs w:val="20"/>
              </w:rPr>
            </w:pPr>
            <w:r w:rsidRPr="00427AF3">
              <w:rPr>
                <w:color w:val="000000"/>
                <w:sz w:val="20"/>
                <w:szCs w:val="20"/>
              </w:rPr>
              <w:t>Rezultat curent</w:t>
            </w:r>
          </w:p>
        </w:tc>
        <w:tc>
          <w:tcPr>
            <w:tcW w:w="1440" w:type="dxa"/>
            <w:tcBorders>
              <w:top w:val="nil"/>
              <w:left w:val="nil"/>
              <w:bottom w:val="nil"/>
              <w:right w:val="nil"/>
            </w:tcBorders>
            <w:shd w:val="clear" w:color="auto" w:fill="auto"/>
            <w:noWrap/>
            <w:vAlign w:val="bottom"/>
            <w:hideMark/>
          </w:tcPr>
          <w:p w14:paraId="097B766E"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607B08B7"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6B0A3B81"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0299BAB4"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5E9C4229" w14:textId="77777777" w:rsidR="002D2DD7" w:rsidRPr="00427AF3" w:rsidRDefault="002D2DD7" w:rsidP="002D2DD7">
            <w:pPr>
              <w:jc w:val="right"/>
              <w:rPr>
                <w:color w:val="000000"/>
                <w:sz w:val="20"/>
                <w:szCs w:val="20"/>
              </w:rPr>
            </w:pPr>
            <w:r w:rsidRPr="00427AF3">
              <w:rPr>
                <w:color w:val="000000"/>
                <w:sz w:val="20"/>
                <w:szCs w:val="20"/>
              </w:rPr>
              <w:t xml:space="preserve">                  -   </w:t>
            </w:r>
          </w:p>
        </w:tc>
        <w:tc>
          <w:tcPr>
            <w:tcW w:w="1620" w:type="dxa"/>
            <w:tcBorders>
              <w:top w:val="nil"/>
              <w:left w:val="nil"/>
              <w:bottom w:val="nil"/>
              <w:right w:val="nil"/>
            </w:tcBorders>
            <w:shd w:val="clear" w:color="auto" w:fill="auto"/>
            <w:noWrap/>
            <w:vAlign w:val="bottom"/>
            <w:hideMark/>
          </w:tcPr>
          <w:p w14:paraId="2BA316A2"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7470AE18" w14:textId="77777777" w:rsidTr="002D2DD7">
        <w:trPr>
          <w:trHeight w:val="300"/>
        </w:trPr>
        <w:tc>
          <w:tcPr>
            <w:tcW w:w="2380" w:type="dxa"/>
            <w:tcBorders>
              <w:top w:val="nil"/>
              <w:left w:val="nil"/>
              <w:bottom w:val="nil"/>
              <w:right w:val="nil"/>
            </w:tcBorders>
            <w:shd w:val="clear" w:color="auto" w:fill="auto"/>
            <w:noWrap/>
            <w:vAlign w:val="bottom"/>
            <w:hideMark/>
          </w:tcPr>
          <w:p w14:paraId="0DE22728" w14:textId="77777777" w:rsidR="002D2DD7" w:rsidRPr="00427AF3" w:rsidRDefault="002D2DD7">
            <w:pPr>
              <w:jc w:val="right"/>
              <w:rPr>
                <w:color w:val="000000"/>
                <w:sz w:val="20"/>
                <w:szCs w:val="20"/>
              </w:rPr>
            </w:pPr>
            <w:r w:rsidRPr="00427AF3">
              <w:rPr>
                <w:color w:val="000000"/>
                <w:sz w:val="20"/>
                <w:szCs w:val="20"/>
              </w:rPr>
              <w:t>Rezerve din reevaluare</w:t>
            </w:r>
          </w:p>
        </w:tc>
        <w:tc>
          <w:tcPr>
            <w:tcW w:w="1440" w:type="dxa"/>
            <w:tcBorders>
              <w:top w:val="nil"/>
              <w:left w:val="nil"/>
              <w:bottom w:val="nil"/>
              <w:right w:val="nil"/>
            </w:tcBorders>
            <w:shd w:val="clear" w:color="auto" w:fill="auto"/>
            <w:noWrap/>
            <w:vAlign w:val="bottom"/>
            <w:hideMark/>
          </w:tcPr>
          <w:p w14:paraId="3804F49C"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3128DEA9"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07F2D902"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0A7BCC84"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4A618C90"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1B5A5B63"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53B72737" w14:textId="77777777" w:rsidTr="002D2DD7">
        <w:trPr>
          <w:trHeight w:val="300"/>
        </w:trPr>
        <w:tc>
          <w:tcPr>
            <w:tcW w:w="2380" w:type="dxa"/>
            <w:tcBorders>
              <w:top w:val="nil"/>
              <w:left w:val="nil"/>
              <w:bottom w:val="nil"/>
              <w:right w:val="nil"/>
            </w:tcBorders>
            <w:shd w:val="clear" w:color="auto" w:fill="auto"/>
            <w:noWrap/>
            <w:vAlign w:val="bottom"/>
            <w:hideMark/>
          </w:tcPr>
          <w:p w14:paraId="21D3B35A" w14:textId="77777777" w:rsidR="002D2DD7" w:rsidRPr="00427AF3" w:rsidRDefault="002D2DD7">
            <w:pPr>
              <w:jc w:val="right"/>
              <w:rPr>
                <w:color w:val="000000"/>
                <w:sz w:val="20"/>
                <w:szCs w:val="20"/>
              </w:rPr>
            </w:pPr>
            <w:r w:rsidRPr="00427AF3">
              <w:rPr>
                <w:color w:val="000000"/>
                <w:sz w:val="20"/>
                <w:szCs w:val="20"/>
              </w:rPr>
              <w:t>Majorare capital</w:t>
            </w:r>
          </w:p>
        </w:tc>
        <w:tc>
          <w:tcPr>
            <w:tcW w:w="1440" w:type="dxa"/>
            <w:tcBorders>
              <w:top w:val="nil"/>
              <w:left w:val="nil"/>
              <w:bottom w:val="nil"/>
              <w:right w:val="nil"/>
            </w:tcBorders>
            <w:shd w:val="clear" w:color="auto" w:fill="auto"/>
            <w:noWrap/>
            <w:vAlign w:val="bottom"/>
            <w:hideMark/>
          </w:tcPr>
          <w:p w14:paraId="51943513"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3DC4E847"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460FC57B"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6617E9C8"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3E707F4A"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7CD0075B"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1CCC1A62" w14:textId="77777777" w:rsidTr="002D2DD7">
        <w:trPr>
          <w:trHeight w:val="300"/>
        </w:trPr>
        <w:tc>
          <w:tcPr>
            <w:tcW w:w="2380" w:type="dxa"/>
            <w:tcBorders>
              <w:top w:val="nil"/>
              <w:left w:val="nil"/>
              <w:bottom w:val="nil"/>
              <w:right w:val="nil"/>
            </w:tcBorders>
            <w:shd w:val="clear" w:color="auto" w:fill="auto"/>
            <w:noWrap/>
            <w:vAlign w:val="bottom"/>
            <w:hideMark/>
          </w:tcPr>
          <w:p w14:paraId="34685E3F" w14:textId="77777777" w:rsidR="002D2DD7" w:rsidRPr="00427AF3" w:rsidRDefault="002D2DD7">
            <w:pPr>
              <w:jc w:val="right"/>
              <w:rPr>
                <w:color w:val="000000"/>
                <w:sz w:val="20"/>
                <w:szCs w:val="20"/>
              </w:rPr>
            </w:pPr>
            <w:r w:rsidRPr="00427AF3">
              <w:rPr>
                <w:color w:val="000000"/>
                <w:sz w:val="20"/>
                <w:szCs w:val="20"/>
              </w:rPr>
              <w:t>Dividende distribuite</w:t>
            </w:r>
          </w:p>
        </w:tc>
        <w:tc>
          <w:tcPr>
            <w:tcW w:w="1440" w:type="dxa"/>
            <w:tcBorders>
              <w:top w:val="nil"/>
              <w:left w:val="nil"/>
              <w:bottom w:val="nil"/>
              <w:right w:val="nil"/>
            </w:tcBorders>
            <w:shd w:val="clear" w:color="auto" w:fill="auto"/>
            <w:noWrap/>
            <w:vAlign w:val="bottom"/>
            <w:hideMark/>
          </w:tcPr>
          <w:p w14:paraId="22F454A1"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125F71BE"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729B43E9"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49894332"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31E3B141"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0713C729"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2D0CC3A3" w14:textId="77777777" w:rsidTr="002D2DD7">
        <w:trPr>
          <w:trHeight w:val="300"/>
        </w:trPr>
        <w:tc>
          <w:tcPr>
            <w:tcW w:w="2380" w:type="dxa"/>
            <w:tcBorders>
              <w:top w:val="nil"/>
              <w:left w:val="nil"/>
              <w:bottom w:val="nil"/>
              <w:right w:val="nil"/>
            </w:tcBorders>
            <w:shd w:val="clear" w:color="auto" w:fill="auto"/>
            <w:noWrap/>
            <w:vAlign w:val="bottom"/>
            <w:hideMark/>
          </w:tcPr>
          <w:p w14:paraId="5D1CD4B4" w14:textId="77777777" w:rsidR="002D2DD7" w:rsidRPr="00427AF3" w:rsidRDefault="002D2DD7">
            <w:pPr>
              <w:jc w:val="right"/>
              <w:rPr>
                <w:color w:val="000000"/>
                <w:sz w:val="20"/>
                <w:szCs w:val="20"/>
              </w:rPr>
            </w:pPr>
            <w:r w:rsidRPr="00427AF3">
              <w:rPr>
                <w:color w:val="000000"/>
                <w:sz w:val="20"/>
                <w:szCs w:val="20"/>
              </w:rPr>
              <w:t>Alte repartizari din profit</w:t>
            </w:r>
          </w:p>
        </w:tc>
        <w:tc>
          <w:tcPr>
            <w:tcW w:w="1440" w:type="dxa"/>
            <w:tcBorders>
              <w:top w:val="nil"/>
              <w:left w:val="nil"/>
              <w:bottom w:val="nil"/>
              <w:right w:val="nil"/>
            </w:tcBorders>
            <w:shd w:val="clear" w:color="auto" w:fill="auto"/>
            <w:noWrap/>
            <w:vAlign w:val="bottom"/>
            <w:hideMark/>
          </w:tcPr>
          <w:p w14:paraId="3618D296"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71538C1F"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2D3373FA"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29F51B42"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3B2379DC"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5B06C051"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223B7902" w14:textId="77777777" w:rsidTr="002D2DD7">
        <w:trPr>
          <w:trHeight w:val="300"/>
        </w:trPr>
        <w:tc>
          <w:tcPr>
            <w:tcW w:w="2380" w:type="dxa"/>
            <w:tcBorders>
              <w:top w:val="nil"/>
              <w:left w:val="nil"/>
              <w:bottom w:val="nil"/>
              <w:right w:val="nil"/>
            </w:tcBorders>
            <w:shd w:val="clear" w:color="auto" w:fill="auto"/>
            <w:noWrap/>
            <w:vAlign w:val="bottom"/>
            <w:hideMark/>
          </w:tcPr>
          <w:p w14:paraId="5DBA0061" w14:textId="77777777" w:rsidR="002D2DD7" w:rsidRPr="00427AF3" w:rsidRDefault="002D2DD7">
            <w:pPr>
              <w:rPr>
                <w:color w:val="000000"/>
                <w:sz w:val="20"/>
                <w:szCs w:val="20"/>
              </w:rPr>
            </w:pPr>
          </w:p>
        </w:tc>
        <w:tc>
          <w:tcPr>
            <w:tcW w:w="1440" w:type="dxa"/>
            <w:tcBorders>
              <w:top w:val="nil"/>
              <w:left w:val="nil"/>
              <w:bottom w:val="nil"/>
              <w:right w:val="nil"/>
            </w:tcBorders>
            <w:shd w:val="clear" w:color="auto" w:fill="auto"/>
            <w:noWrap/>
            <w:vAlign w:val="bottom"/>
            <w:hideMark/>
          </w:tcPr>
          <w:p w14:paraId="43AD83F9" w14:textId="77777777" w:rsidR="002D2DD7" w:rsidRPr="00427AF3" w:rsidRDefault="002D2DD7" w:rsidP="002D2DD7">
            <w:pPr>
              <w:jc w:val="right"/>
              <w:rPr>
                <w:sz w:val="20"/>
                <w:szCs w:val="20"/>
              </w:rPr>
            </w:pPr>
          </w:p>
        </w:tc>
        <w:tc>
          <w:tcPr>
            <w:tcW w:w="1440" w:type="dxa"/>
            <w:tcBorders>
              <w:top w:val="nil"/>
              <w:left w:val="nil"/>
              <w:bottom w:val="nil"/>
              <w:right w:val="nil"/>
            </w:tcBorders>
            <w:shd w:val="clear" w:color="auto" w:fill="auto"/>
            <w:noWrap/>
            <w:vAlign w:val="bottom"/>
            <w:hideMark/>
          </w:tcPr>
          <w:p w14:paraId="72ACAF29"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65C8B193"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5F515401"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4E109104"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6C981A72" w14:textId="77777777" w:rsidR="002D2DD7" w:rsidRPr="00427AF3" w:rsidRDefault="002D2DD7" w:rsidP="002D2DD7">
            <w:pPr>
              <w:jc w:val="right"/>
              <w:rPr>
                <w:sz w:val="20"/>
                <w:szCs w:val="20"/>
              </w:rPr>
            </w:pPr>
          </w:p>
        </w:tc>
      </w:tr>
      <w:tr w:rsidR="002D2DD7" w:rsidRPr="00427AF3" w14:paraId="6FB70B87" w14:textId="77777777" w:rsidTr="002D2DD7">
        <w:trPr>
          <w:trHeight w:val="315"/>
        </w:trPr>
        <w:tc>
          <w:tcPr>
            <w:tcW w:w="2380" w:type="dxa"/>
            <w:tcBorders>
              <w:top w:val="nil"/>
              <w:left w:val="nil"/>
              <w:bottom w:val="nil"/>
              <w:right w:val="nil"/>
            </w:tcBorders>
            <w:shd w:val="clear" w:color="auto" w:fill="auto"/>
            <w:noWrap/>
            <w:vAlign w:val="bottom"/>
            <w:hideMark/>
          </w:tcPr>
          <w:p w14:paraId="5E9E034A" w14:textId="6384978E" w:rsidR="002D2DD7" w:rsidRPr="00427AF3" w:rsidRDefault="002D2DD7">
            <w:pPr>
              <w:jc w:val="right"/>
              <w:rPr>
                <w:b/>
                <w:bCs/>
                <w:color w:val="000000"/>
                <w:sz w:val="20"/>
                <w:szCs w:val="20"/>
              </w:rPr>
            </w:pPr>
            <w:r w:rsidRPr="00427AF3">
              <w:rPr>
                <w:b/>
                <w:bCs/>
                <w:color w:val="000000"/>
                <w:sz w:val="20"/>
                <w:szCs w:val="20"/>
              </w:rPr>
              <w:t>31.12.</w:t>
            </w:r>
            <w:r w:rsidR="00A25F40">
              <w:rPr>
                <w:b/>
                <w:bCs/>
                <w:color w:val="000000"/>
                <w:sz w:val="20"/>
                <w:szCs w:val="20"/>
              </w:rPr>
              <w:t>2023</w:t>
            </w:r>
          </w:p>
        </w:tc>
        <w:tc>
          <w:tcPr>
            <w:tcW w:w="1440" w:type="dxa"/>
            <w:tcBorders>
              <w:top w:val="single" w:sz="4" w:space="0" w:color="auto"/>
              <w:left w:val="nil"/>
              <w:bottom w:val="double" w:sz="6" w:space="0" w:color="auto"/>
              <w:right w:val="nil"/>
            </w:tcBorders>
            <w:shd w:val="clear" w:color="auto" w:fill="auto"/>
            <w:noWrap/>
            <w:vAlign w:val="bottom"/>
            <w:hideMark/>
          </w:tcPr>
          <w:p w14:paraId="6EF1053F"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440" w:type="dxa"/>
            <w:tcBorders>
              <w:top w:val="single" w:sz="4" w:space="0" w:color="auto"/>
              <w:left w:val="nil"/>
              <w:bottom w:val="double" w:sz="6" w:space="0" w:color="auto"/>
              <w:right w:val="nil"/>
            </w:tcBorders>
            <w:shd w:val="clear" w:color="auto" w:fill="auto"/>
            <w:noWrap/>
            <w:vAlign w:val="bottom"/>
            <w:hideMark/>
          </w:tcPr>
          <w:p w14:paraId="2F633A26"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400" w:type="dxa"/>
            <w:tcBorders>
              <w:top w:val="single" w:sz="4" w:space="0" w:color="auto"/>
              <w:left w:val="nil"/>
              <w:bottom w:val="double" w:sz="6" w:space="0" w:color="auto"/>
              <w:right w:val="nil"/>
            </w:tcBorders>
            <w:shd w:val="clear" w:color="auto" w:fill="auto"/>
            <w:noWrap/>
            <w:vAlign w:val="bottom"/>
            <w:hideMark/>
          </w:tcPr>
          <w:p w14:paraId="0CBA8BD0"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063" w:type="dxa"/>
            <w:tcBorders>
              <w:top w:val="single" w:sz="4" w:space="0" w:color="auto"/>
              <w:left w:val="nil"/>
              <w:bottom w:val="double" w:sz="6" w:space="0" w:color="auto"/>
              <w:right w:val="nil"/>
            </w:tcBorders>
            <w:shd w:val="clear" w:color="auto" w:fill="auto"/>
            <w:noWrap/>
            <w:vAlign w:val="bottom"/>
            <w:hideMark/>
          </w:tcPr>
          <w:p w14:paraId="6B927364"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350" w:type="dxa"/>
            <w:tcBorders>
              <w:top w:val="single" w:sz="4" w:space="0" w:color="auto"/>
              <w:left w:val="nil"/>
              <w:bottom w:val="double" w:sz="6" w:space="0" w:color="auto"/>
              <w:right w:val="nil"/>
            </w:tcBorders>
            <w:shd w:val="clear" w:color="auto" w:fill="auto"/>
            <w:noWrap/>
            <w:vAlign w:val="bottom"/>
            <w:hideMark/>
          </w:tcPr>
          <w:p w14:paraId="6C61B272"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620" w:type="dxa"/>
            <w:tcBorders>
              <w:top w:val="single" w:sz="4" w:space="0" w:color="auto"/>
              <w:left w:val="nil"/>
              <w:bottom w:val="double" w:sz="6" w:space="0" w:color="auto"/>
              <w:right w:val="nil"/>
            </w:tcBorders>
            <w:shd w:val="clear" w:color="auto" w:fill="auto"/>
            <w:noWrap/>
            <w:vAlign w:val="bottom"/>
            <w:hideMark/>
          </w:tcPr>
          <w:p w14:paraId="7B07A7A3"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r>
      <w:tr w:rsidR="002D2DD7" w:rsidRPr="00427AF3" w14:paraId="17466E83" w14:textId="77777777" w:rsidTr="002D2DD7">
        <w:trPr>
          <w:trHeight w:val="315"/>
        </w:trPr>
        <w:tc>
          <w:tcPr>
            <w:tcW w:w="2380" w:type="dxa"/>
            <w:tcBorders>
              <w:top w:val="nil"/>
              <w:left w:val="nil"/>
              <w:bottom w:val="nil"/>
              <w:right w:val="nil"/>
            </w:tcBorders>
            <w:shd w:val="clear" w:color="auto" w:fill="auto"/>
            <w:noWrap/>
            <w:vAlign w:val="bottom"/>
            <w:hideMark/>
          </w:tcPr>
          <w:p w14:paraId="5C4228DC" w14:textId="77777777" w:rsidR="002D2DD7" w:rsidRPr="00427AF3" w:rsidRDefault="002D2DD7">
            <w:pPr>
              <w:rPr>
                <w:b/>
                <w:bCs/>
                <w:color w:val="000000"/>
                <w:sz w:val="20"/>
                <w:szCs w:val="20"/>
              </w:rPr>
            </w:pPr>
          </w:p>
        </w:tc>
        <w:tc>
          <w:tcPr>
            <w:tcW w:w="1440" w:type="dxa"/>
            <w:tcBorders>
              <w:top w:val="nil"/>
              <w:left w:val="nil"/>
              <w:bottom w:val="nil"/>
              <w:right w:val="nil"/>
            </w:tcBorders>
            <w:shd w:val="clear" w:color="auto" w:fill="auto"/>
            <w:noWrap/>
            <w:vAlign w:val="bottom"/>
          </w:tcPr>
          <w:p w14:paraId="712672A2" w14:textId="77777777" w:rsidR="002D2DD7" w:rsidRPr="00427AF3" w:rsidRDefault="002D2DD7" w:rsidP="002D2DD7">
            <w:pPr>
              <w:jc w:val="right"/>
              <w:rPr>
                <w:color w:val="FF0000"/>
                <w:sz w:val="20"/>
                <w:szCs w:val="20"/>
              </w:rPr>
            </w:pPr>
          </w:p>
        </w:tc>
        <w:tc>
          <w:tcPr>
            <w:tcW w:w="1440" w:type="dxa"/>
            <w:tcBorders>
              <w:top w:val="nil"/>
              <w:left w:val="nil"/>
              <w:bottom w:val="nil"/>
              <w:right w:val="nil"/>
            </w:tcBorders>
            <w:shd w:val="clear" w:color="auto" w:fill="auto"/>
            <w:noWrap/>
            <w:vAlign w:val="bottom"/>
          </w:tcPr>
          <w:p w14:paraId="6B08B493" w14:textId="77777777" w:rsidR="002D2DD7" w:rsidRPr="00427AF3" w:rsidRDefault="002D2DD7" w:rsidP="002D2DD7">
            <w:pPr>
              <w:jc w:val="right"/>
              <w:rPr>
                <w:color w:val="FF0000"/>
                <w:sz w:val="20"/>
                <w:szCs w:val="20"/>
              </w:rPr>
            </w:pPr>
          </w:p>
        </w:tc>
        <w:tc>
          <w:tcPr>
            <w:tcW w:w="1400" w:type="dxa"/>
            <w:tcBorders>
              <w:top w:val="nil"/>
              <w:left w:val="nil"/>
              <w:bottom w:val="nil"/>
              <w:right w:val="nil"/>
            </w:tcBorders>
            <w:shd w:val="clear" w:color="auto" w:fill="auto"/>
            <w:noWrap/>
            <w:vAlign w:val="bottom"/>
          </w:tcPr>
          <w:p w14:paraId="480451D4" w14:textId="77777777" w:rsidR="002D2DD7" w:rsidRPr="00427AF3" w:rsidRDefault="002D2DD7" w:rsidP="002D2DD7">
            <w:pPr>
              <w:jc w:val="right"/>
              <w:rPr>
                <w:color w:val="FF0000"/>
                <w:sz w:val="20"/>
                <w:szCs w:val="20"/>
              </w:rPr>
            </w:pPr>
          </w:p>
        </w:tc>
        <w:tc>
          <w:tcPr>
            <w:tcW w:w="1063" w:type="dxa"/>
            <w:tcBorders>
              <w:top w:val="nil"/>
              <w:left w:val="nil"/>
              <w:bottom w:val="nil"/>
              <w:right w:val="nil"/>
            </w:tcBorders>
            <w:shd w:val="clear" w:color="auto" w:fill="auto"/>
            <w:noWrap/>
            <w:vAlign w:val="bottom"/>
          </w:tcPr>
          <w:p w14:paraId="68C4178B" w14:textId="77777777" w:rsidR="002D2DD7" w:rsidRPr="00427AF3" w:rsidRDefault="002D2DD7" w:rsidP="002D2DD7">
            <w:pPr>
              <w:jc w:val="right"/>
              <w:rPr>
                <w:color w:val="FF0000"/>
                <w:sz w:val="20"/>
                <w:szCs w:val="20"/>
              </w:rPr>
            </w:pPr>
          </w:p>
        </w:tc>
        <w:tc>
          <w:tcPr>
            <w:tcW w:w="1350" w:type="dxa"/>
            <w:tcBorders>
              <w:top w:val="nil"/>
              <w:left w:val="nil"/>
              <w:bottom w:val="nil"/>
              <w:right w:val="nil"/>
            </w:tcBorders>
            <w:shd w:val="clear" w:color="auto" w:fill="auto"/>
            <w:noWrap/>
            <w:vAlign w:val="bottom"/>
          </w:tcPr>
          <w:p w14:paraId="45C80E0E" w14:textId="77777777" w:rsidR="002D2DD7" w:rsidRPr="00427AF3" w:rsidRDefault="002D2DD7" w:rsidP="002D2DD7">
            <w:pPr>
              <w:jc w:val="right"/>
              <w:rPr>
                <w:color w:val="FF0000"/>
                <w:sz w:val="20"/>
                <w:szCs w:val="20"/>
              </w:rPr>
            </w:pPr>
          </w:p>
        </w:tc>
        <w:tc>
          <w:tcPr>
            <w:tcW w:w="1620" w:type="dxa"/>
            <w:tcBorders>
              <w:top w:val="nil"/>
              <w:left w:val="nil"/>
              <w:bottom w:val="nil"/>
              <w:right w:val="nil"/>
            </w:tcBorders>
            <w:shd w:val="clear" w:color="auto" w:fill="auto"/>
            <w:noWrap/>
            <w:vAlign w:val="bottom"/>
          </w:tcPr>
          <w:p w14:paraId="26D011C5" w14:textId="77777777" w:rsidR="002D2DD7" w:rsidRPr="00427AF3" w:rsidRDefault="002D2DD7" w:rsidP="002D2DD7">
            <w:pPr>
              <w:jc w:val="right"/>
              <w:rPr>
                <w:color w:val="FF0000"/>
                <w:sz w:val="20"/>
                <w:szCs w:val="20"/>
              </w:rPr>
            </w:pPr>
          </w:p>
        </w:tc>
      </w:tr>
      <w:tr w:rsidR="002D2DD7" w:rsidRPr="00427AF3" w14:paraId="073EA880" w14:textId="77777777" w:rsidTr="002D2DD7">
        <w:trPr>
          <w:trHeight w:val="300"/>
        </w:trPr>
        <w:tc>
          <w:tcPr>
            <w:tcW w:w="2380" w:type="dxa"/>
            <w:tcBorders>
              <w:top w:val="nil"/>
              <w:left w:val="nil"/>
              <w:bottom w:val="nil"/>
              <w:right w:val="nil"/>
            </w:tcBorders>
            <w:shd w:val="clear" w:color="auto" w:fill="auto"/>
            <w:noWrap/>
            <w:vAlign w:val="bottom"/>
            <w:hideMark/>
          </w:tcPr>
          <w:p w14:paraId="040A570F" w14:textId="77777777" w:rsidR="002D2DD7" w:rsidRPr="00427AF3" w:rsidRDefault="002D2DD7">
            <w:pPr>
              <w:jc w:val="right"/>
              <w:rPr>
                <w:color w:val="000000"/>
                <w:sz w:val="20"/>
                <w:szCs w:val="20"/>
              </w:rPr>
            </w:pPr>
            <w:r w:rsidRPr="00427AF3">
              <w:rPr>
                <w:color w:val="000000"/>
                <w:sz w:val="20"/>
                <w:szCs w:val="20"/>
              </w:rPr>
              <w:t>Rezultat curent</w:t>
            </w:r>
          </w:p>
        </w:tc>
        <w:tc>
          <w:tcPr>
            <w:tcW w:w="1440" w:type="dxa"/>
            <w:tcBorders>
              <w:top w:val="nil"/>
              <w:left w:val="nil"/>
              <w:bottom w:val="nil"/>
              <w:right w:val="nil"/>
            </w:tcBorders>
            <w:shd w:val="clear" w:color="auto" w:fill="auto"/>
            <w:noWrap/>
            <w:vAlign w:val="bottom"/>
            <w:hideMark/>
          </w:tcPr>
          <w:p w14:paraId="1BBA8828"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5E0638BA"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2FBB1B60"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3816099E"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407BC0C6" w14:textId="77777777" w:rsidR="002D2DD7" w:rsidRPr="00427AF3" w:rsidRDefault="002D2DD7" w:rsidP="002D2DD7">
            <w:pPr>
              <w:jc w:val="right"/>
              <w:rPr>
                <w:color w:val="000000"/>
                <w:sz w:val="20"/>
                <w:szCs w:val="20"/>
              </w:rPr>
            </w:pPr>
            <w:r w:rsidRPr="00427AF3">
              <w:rPr>
                <w:color w:val="000000"/>
                <w:sz w:val="20"/>
                <w:szCs w:val="20"/>
              </w:rPr>
              <w:t xml:space="preserve">                  -   </w:t>
            </w:r>
          </w:p>
        </w:tc>
        <w:tc>
          <w:tcPr>
            <w:tcW w:w="1620" w:type="dxa"/>
            <w:tcBorders>
              <w:top w:val="nil"/>
              <w:left w:val="nil"/>
              <w:bottom w:val="nil"/>
              <w:right w:val="nil"/>
            </w:tcBorders>
            <w:shd w:val="clear" w:color="auto" w:fill="auto"/>
            <w:noWrap/>
            <w:vAlign w:val="bottom"/>
            <w:hideMark/>
          </w:tcPr>
          <w:p w14:paraId="669F459E"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08E198B9" w14:textId="77777777" w:rsidTr="002D2DD7">
        <w:trPr>
          <w:trHeight w:val="300"/>
        </w:trPr>
        <w:tc>
          <w:tcPr>
            <w:tcW w:w="2380" w:type="dxa"/>
            <w:tcBorders>
              <w:top w:val="nil"/>
              <w:left w:val="nil"/>
              <w:bottom w:val="nil"/>
              <w:right w:val="nil"/>
            </w:tcBorders>
            <w:shd w:val="clear" w:color="auto" w:fill="auto"/>
            <w:noWrap/>
            <w:vAlign w:val="bottom"/>
            <w:hideMark/>
          </w:tcPr>
          <w:p w14:paraId="09D2F1C6" w14:textId="77777777" w:rsidR="002D2DD7" w:rsidRPr="00427AF3" w:rsidRDefault="002D2DD7">
            <w:pPr>
              <w:jc w:val="right"/>
              <w:rPr>
                <w:color w:val="000000"/>
                <w:sz w:val="20"/>
                <w:szCs w:val="20"/>
              </w:rPr>
            </w:pPr>
            <w:r w:rsidRPr="00427AF3">
              <w:rPr>
                <w:color w:val="000000"/>
                <w:sz w:val="20"/>
                <w:szCs w:val="20"/>
              </w:rPr>
              <w:t>Rezerve din reevaluare</w:t>
            </w:r>
          </w:p>
        </w:tc>
        <w:tc>
          <w:tcPr>
            <w:tcW w:w="1440" w:type="dxa"/>
            <w:tcBorders>
              <w:top w:val="nil"/>
              <w:left w:val="nil"/>
              <w:bottom w:val="nil"/>
              <w:right w:val="nil"/>
            </w:tcBorders>
            <w:shd w:val="clear" w:color="auto" w:fill="auto"/>
            <w:noWrap/>
            <w:vAlign w:val="bottom"/>
            <w:hideMark/>
          </w:tcPr>
          <w:p w14:paraId="7C91E00A"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034CD8CC"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3625B2A6"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5F43480C"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332FD89D"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4D95DA39"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68229A9B" w14:textId="77777777" w:rsidTr="002D2DD7">
        <w:trPr>
          <w:trHeight w:val="300"/>
        </w:trPr>
        <w:tc>
          <w:tcPr>
            <w:tcW w:w="2380" w:type="dxa"/>
            <w:tcBorders>
              <w:top w:val="nil"/>
              <w:left w:val="nil"/>
              <w:bottom w:val="nil"/>
              <w:right w:val="nil"/>
            </w:tcBorders>
            <w:shd w:val="clear" w:color="auto" w:fill="auto"/>
            <w:noWrap/>
            <w:vAlign w:val="bottom"/>
            <w:hideMark/>
          </w:tcPr>
          <w:p w14:paraId="51ACA6C8" w14:textId="77777777" w:rsidR="002D2DD7" w:rsidRPr="00427AF3" w:rsidRDefault="002D2DD7">
            <w:pPr>
              <w:jc w:val="right"/>
              <w:rPr>
                <w:color w:val="000000"/>
                <w:sz w:val="20"/>
                <w:szCs w:val="20"/>
              </w:rPr>
            </w:pPr>
            <w:r w:rsidRPr="00427AF3">
              <w:rPr>
                <w:color w:val="000000"/>
                <w:sz w:val="20"/>
                <w:szCs w:val="20"/>
              </w:rPr>
              <w:t>Majorare capital</w:t>
            </w:r>
          </w:p>
        </w:tc>
        <w:tc>
          <w:tcPr>
            <w:tcW w:w="1440" w:type="dxa"/>
            <w:tcBorders>
              <w:top w:val="nil"/>
              <w:left w:val="nil"/>
              <w:bottom w:val="nil"/>
              <w:right w:val="nil"/>
            </w:tcBorders>
            <w:shd w:val="clear" w:color="auto" w:fill="auto"/>
            <w:noWrap/>
            <w:vAlign w:val="bottom"/>
            <w:hideMark/>
          </w:tcPr>
          <w:p w14:paraId="67871B9F"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453BA237"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1BCAF0B3"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5380B8E6"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0C424066"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64AD51A9"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7A9CE125" w14:textId="77777777" w:rsidTr="002D2DD7">
        <w:trPr>
          <w:trHeight w:val="300"/>
        </w:trPr>
        <w:tc>
          <w:tcPr>
            <w:tcW w:w="2380" w:type="dxa"/>
            <w:tcBorders>
              <w:top w:val="nil"/>
              <w:left w:val="nil"/>
              <w:bottom w:val="nil"/>
              <w:right w:val="nil"/>
            </w:tcBorders>
            <w:shd w:val="clear" w:color="auto" w:fill="auto"/>
            <w:noWrap/>
            <w:vAlign w:val="bottom"/>
            <w:hideMark/>
          </w:tcPr>
          <w:p w14:paraId="129220D3" w14:textId="77777777" w:rsidR="002D2DD7" w:rsidRPr="00427AF3" w:rsidRDefault="002D2DD7">
            <w:pPr>
              <w:jc w:val="right"/>
              <w:rPr>
                <w:color w:val="000000"/>
                <w:sz w:val="20"/>
                <w:szCs w:val="20"/>
              </w:rPr>
            </w:pPr>
            <w:r w:rsidRPr="00427AF3">
              <w:rPr>
                <w:color w:val="000000"/>
                <w:sz w:val="20"/>
                <w:szCs w:val="20"/>
              </w:rPr>
              <w:t>Dividende distribuite</w:t>
            </w:r>
          </w:p>
        </w:tc>
        <w:tc>
          <w:tcPr>
            <w:tcW w:w="1440" w:type="dxa"/>
            <w:tcBorders>
              <w:top w:val="nil"/>
              <w:left w:val="nil"/>
              <w:bottom w:val="nil"/>
              <w:right w:val="nil"/>
            </w:tcBorders>
            <w:shd w:val="clear" w:color="auto" w:fill="auto"/>
            <w:noWrap/>
            <w:vAlign w:val="bottom"/>
            <w:hideMark/>
          </w:tcPr>
          <w:p w14:paraId="0B020371"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674AAFC9"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37469287"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29701D16"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4D1898E0"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43ADB8F1"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60E55389" w14:textId="77777777" w:rsidTr="002D2DD7">
        <w:trPr>
          <w:trHeight w:val="300"/>
        </w:trPr>
        <w:tc>
          <w:tcPr>
            <w:tcW w:w="2380" w:type="dxa"/>
            <w:tcBorders>
              <w:top w:val="nil"/>
              <w:left w:val="nil"/>
              <w:bottom w:val="nil"/>
              <w:right w:val="nil"/>
            </w:tcBorders>
            <w:shd w:val="clear" w:color="auto" w:fill="auto"/>
            <w:noWrap/>
            <w:vAlign w:val="bottom"/>
            <w:hideMark/>
          </w:tcPr>
          <w:p w14:paraId="6F764259" w14:textId="77777777" w:rsidR="002D2DD7" w:rsidRPr="00427AF3" w:rsidRDefault="002D2DD7">
            <w:pPr>
              <w:jc w:val="right"/>
              <w:rPr>
                <w:color w:val="000000"/>
                <w:sz w:val="20"/>
                <w:szCs w:val="20"/>
              </w:rPr>
            </w:pPr>
            <w:r w:rsidRPr="00427AF3">
              <w:rPr>
                <w:color w:val="000000"/>
                <w:sz w:val="20"/>
                <w:szCs w:val="20"/>
              </w:rPr>
              <w:t>Alte repartizari din profit</w:t>
            </w:r>
          </w:p>
        </w:tc>
        <w:tc>
          <w:tcPr>
            <w:tcW w:w="1440" w:type="dxa"/>
            <w:tcBorders>
              <w:top w:val="nil"/>
              <w:left w:val="nil"/>
              <w:bottom w:val="nil"/>
              <w:right w:val="nil"/>
            </w:tcBorders>
            <w:shd w:val="clear" w:color="auto" w:fill="auto"/>
            <w:noWrap/>
            <w:vAlign w:val="bottom"/>
            <w:hideMark/>
          </w:tcPr>
          <w:p w14:paraId="26DC3E8E" w14:textId="77777777" w:rsidR="002D2DD7" w:rsidRPr="00427AF3"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6A58888D"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617B878D"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5B0C0F80"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78BB9530"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4F573DA9" w14:textId="77777777" w:rsidR="002D2DD7" w:rsidRPr="00427AF3" w:rsidRDefault="002D2DD7" w:rsidP="002D2DD7">
            <w:pPr>
              <w:jc w:val="right"/>
              <w:rPr>
                <w:color w:val="000000"/>
                <w:sz w:val="20"/>
                <w:szCs w:val="20"/>
              </w:rPr>
            </w:pPr>
            <w:r w:rsidRPr="00427AF3">
              <w:rPr>
                <w:color w:val="000000"/>
                <w:sz w:val="20"/>
                <w:szCs w:val="20"/>
              </w:rPr>
              <w:t xml:space="preserve">                    -   </w:t>
            </w:r>
          </w:p>
        </w:tc>
      </w:tr>
      <w:tr w:rsidR="002D2DD7" w:rsidRPr="00427AF3" w14:paraId="30D44F70" w14:textId="77777777" w:rsidTr="002D2DD7">
        <w:trPr>
          <w:trHeight w:val="300"/>
        </w:trPr>
        <w:tc>
          <w:tcPr>
            <w:tcW w:w="2380" w:type="dxa"/>
            <w:tcBorders>
              <w:top w:val="nil"/>
              <w:left w:val="nil"/>
              <w:bottom w:val="nil"/>
              <w:right w:val="nil"/>
            </w:tcBorders>
            <w:shd w:val="clear" w:color="auto" w:fill="auto"/>
            <w:noWrap/>
            <w:vAlign w:val="bottom"/>
            <w:hideMark/>
          </w:tcPr>
          <w:p w14:paraId="58C29220" w14:textId="77777777" w:rsidR="002D2DD7" w:rsidRPr="00427AF3" w:rsidRDefault="002D2DD7">
            <w:pPr>
              <w:rPr>
                <w:color w:val="000000"/>
                <w:sz w:val="20"/>
                <w:szCs w:val="20"/>
              </w:rPr>
            </w:pPr>
          </w:p>
        </w:tc>
        <w:tc>
          <w:tcPr>
            <w:tcW w:w="1440" w:type="dxa"/>
            <w:tcBorders>
              <w:top w:val="nil"/>
              <w:left w:val="nil"/>
              <w:bottom w:val="nil"/>
              <w:right w:val="nil"/>
            </w:tcBorders>
            <w:shd w:val="clear" w:color="auto" w:fill="auto"/>
            <w:noWrap/>
            <w:vAlign w:val="bottom"/>
            <w:hideMark/>
          </w:tcPr>
          <w:p w14:paraId="3B6CA9EC" w14:textId="77777777" w:rsidR="002D2DD7" w:rsidRPr="00427AF3" w:rsidRDefault="002D2DD7" w:rsidP="002D2DD7">
            <w:pPr>
              <w:jc w:val="right"/>
              <w:rPr>
                <w:sz w:val="20"/>
                <w:szCs w:val="20"/>
              </w:rPr>
            </w:pPr>
          </w:p>
        </w:tc>
        <w:tc>
          <w:tcPr>
            <w:tcW w:w="1440" w:type="dxa"/>
            <w:tcBorders>
              <w:top w:val="nil"/>
              <w:left w:val="nil"/>
              <w:bottom w:val="nil"/>
              <w:right w:val="nil"/>
            </w:tcBorders>
            <w:shd w:val="clear" w:color="auto" w:fill="auto"/>
            <w:noWrap/>
            <w:vAlign w:val="bottom"/>
            <w:hideMark/>
          </w:tcPr>
          <w:p w14:paraId="52BF8379" w14:textId="77777777" w:rsidR="002D2DD7" w:rsidRPr="00427AF3"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18239067" w14:textId="77777777" w:rsidR="002D2DD7" w:rsidRPr="00427AF3"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276771EC" w14:textId="77777777" w:rsidR="002D2DD7" w:rsidRPr="00427AF3"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468A2E8B" w14:textId="77777777" w:rsidR="002D2DD7" w:rsidRPr="00427AF3"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3E287319" w14:textId="77777777" w:rsidR="002D2DD7" w:rsidRPr="00427AF3" w:rsidRDefault="002D2DD7" w:rsidP="002D2DD7">
            <w:pPr>
              <w:jc w:val="right"/>
              <w:rPr>
                <w:sz w:val="20"/>
                <w:szCs w:val="20"/>
              </w:rPr>
            </w:pPr>
          </w:p>
        </w:tc>
      </w:tr>
      <w:tr w:rsidR="002D2DD7" w:rsidRPr="00427AF3" w14:paraId="5512CC44" w14:textId="77777777" w:rsidTr="002D2DD7">
        <w:trPr>
          <w:trHeight w:val="315"/>
        </w:trPr>
        <w:tc>
          <w:tcPr>
            <w:tcW w:w="2380" w:type="dxa"/>
            <w:tcBorders>
              <w:top w:val="nil"/>
              <w:left w:val="nil"/>
              <w:bottom w:val="nil"/>
              <w:right w:val="nil"/>
            </w:tcBorders>
            <w:shd w:val="clear" w:color="auto" w:fill="auto"/>
            <w:noWrap/>
            <w:vAlign w:val="bottom"/>
            <w:hideMark/>
          </w:tcPr>
          <w:p w14:paraId="5BF84EDB" w14:textId="42C5901F" w:rsidR="002D2DD7" w:rsidRPr="00427AF3" w:rsidRDefault="002D2DD7">
            <w:pPr>
              <w:jc w:val="right"/>
              <w:rPr>
                <w:b/>
                <w:bCs/>
                <w:color w:val="000000"/>
                <w:sz w:val="20"/>
                <w:szCs w:val="20"/>
              </w:rPr>
            </w:pPr>
            <w:r w:rsidRPr="00427AF3">
              <w:rPr>
                <w:b/>
                <w:bCs/>
                <w:color w:val="000000"/>
                <w:sz w:val="20"/>
                <w:szCs w:val="20"/>
              </w:rPr>
              <w:t>31.12.</w:t>
            </w:r>
            <w:r w:rsidR="00A25F40">
              <w:rPr>
                <w:b/>
                <w:bCs/>
                <w:color w:val="000000"/>
                <w:sz w:val="20"/>
                <w:szCs w:val="20"/>
              </w:rPr>
              <w:t>2024</w:t>
            </w:r>
          </w:p>
        </w:tc>
        <w:tc>
          <w:tcPr>
            <w:tcW w:w="1440" w:type="dxa"/>
            <w:tcBorders>
              <w:top w:val="single" w:sz="4" w:space="0" w:color="auto"/>
              <w:left w:val="nil"/>
              <w:bottom w:val="double" w:sz="6" w:space="0" w:color="auto"/>
              <w:right w:val="nil"/>
            </w:tcBorders>
            <w:shd w:val="clear" w:color="auto" w:fill="auto"/>
            <w:noWrap/>
            <w:vAlign w:val="bottom"/>
            <w:hideMark/>
          </w:tcPr>
          <w:p w14:paraId="5FF61939"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440" w:type="dxa"/>
            <w:tcBorders>
              <w:top w:val="single" w:sz="4" w:space="0" w:color="auto"/>
              <w:left w:val="nil"/>
              <w:bottom w:val="double" w:sz="6" w:space="0" w:color="auto"/>
              <w:right w:val="nil"/>
            </w:tcBorders>
            <w:shd w:val="clear" w:color="auto" w:fill="auto"/>
            <w:noWrap/>
            <w:vAlign w:val="bottom"/>
            <w:hideMark/>
          </w:tcPr>
          <w:p w14:paraId="7F328E99"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400" w:type="dxa"/>
            <w:tcBorders>
              <w:top w:val="single" w:sz="4" w:space="0" w:color="auto"/>
              <w:left w:val="nil"/>
              <w:bottom w:val="double" w:sz="6" w:space="0" w:color="auto"/>
              <w:right w:val="nil"/>
            </w:tcBorders>
            <w:shd w:val="clear" w:color="auto" w:fill="auto"/>
            <w:noWrap/>
            <w:vAlign w:val="bottom"/>
            <w:hideMark/>
          </w:tcPr>
          <w:p w14:paraId="51957D31"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063" w:type="dxa"/>
            <w:tcBorders>
              <w:top w:val="single" w:sz="4" w:space="0" w:color="auto"/>
              <w:left w:val="nil"/>
              <w:bottom w:val="double" w:sz="6" w:space="0" w:color="auto"/>
              <w:right w:val="nil"/>
            </w:tcBorders>
            <w:shd w:val="clear" w:color="auto" w:fill="auto"/>
            <w:noWrap/>
            <w:vAlign w:val="bottom"/>
            <w:hideMark/>
          </w:tcPr>
          <w:p w14:paraId="6EF09325"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350" w:type="dxa"/>
            <w:tcBorders>
              <w:top w:val="single" w:sz="4" w:space="0" w:color="auto"/>
              <w:left w:val="nil"/>
              <w:bottom w:val="double" w:sz="6" w:space="0" w:color="auto"/>
              <w:right w:val="nil"/>
            </w:tcBorders>
            <w:shd w:val="clear" w:color="auto" w:fill="auto"/>
            <w:noWrap/>
            <w:vAlign w:val="bottom"/>
            <w:hideMark/>
          </w:tcPr>
          <w:p w14:paraId="1E49E42F"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c>
          <w:tcPr>
            <w:tcW w:w="1620" w:type="dxa"/>
            <w:tcBorders>
              <w:top w:val="single" w:sz="4" w:space="0" w:color="auto"/>
              <w:left w:val="nil"/>
              <w:bottom w:val="double" w:sz="6" w:space="0" w:color="auto"/>
              <w:right w:val="nil"/>
            </w:tcBorders>
            <w:shd w:val="clear" w:color="auto" w:fill="auto"/>
            <w:noWrap/>
            <w:vAlign w:val="bottom"/>
            <w:hideMark/>
          </w:tcPr>
          <w:p w14:paraId="13C3AEBA" w14:textId="77777777" w:rsidR="002D2DD7" w:rsidRPr="00427AF3" w:rsidRDefault="002D2DD7" w:rsidP="002D2DD7">
            <w:pPr>
              <w:jc w:val="right"/>
              <w:rPr>
                <w:b/>
                <w:bCs/>
                <w:color w:val="000000"/>
                <w:sz w:val="20"/>
                <w:szCs w:val="20"/>
              </w:rPr>
            </w:pPr>
            <w:r w:rsidRPr="00427AF3">
              <w:rPr>
                <w:b/>
                <w:bCs/>
                <w:color w:val="000000"/>
                <w:sz w:val="20"/>
                <w:szCs w:val="20"/>
              </w:rPr>
              <w:t xml:space="preserve">                    -   </w:t>
            </w:r>
          </w:p>
        </w:tc>
      </w:tr>
      <w:tr w:rsidR="002D2DD7" w:rsidRPr="00427AF3" w14:paraId="3FDC8EC2" w14:textId="77777777" w:rsidTr="002D2DD7">
        <w:trPr>
          <w:trHeight w:val="315"/>
        </w:trPr>
        <w:tc>
          <w:tcPr>
            <w:tcW w:w="2380" w:type="dxa"/>
            <w:tcBorders>
              <w:top w:val="nil"/>
              <w:left w:val="nil"/>
              <w:bottom w:val="nil"/>
              <w:right w:val="nil"/>
            </w:tcBorders>
            <w:shd w:val="clear" w:color="auto" w:fill="auto"/>
            <w:noWrap/>
            <w:vAlign w:val="bottom"/>
            <w:hideMark/>
          </w:tcPr>
          <w:p w14:paraId="4D333D78" w14:textId="77777777" w:rsidR="002D2DD7" w:rsidRPr="00427AF3" w:rsidRDefault="002D2DD7">
            <w:pPr>
              <w:rPr>
                <w:b/>
                <w:bCs/>
                <w:color w:val="000000"/>
                <w:sz w:val="20"/>
                <w:szCs w:val="20"/>
              </w:rPr>
            </w:pPr>
          </w:p>
        </w:tc>
        <w:tc>
          <w:tcPr>
            <w:tcW w:w="1440" w:type="dxa"/>
            <w:tcBorders>
              <w:top w:val="nil"/>
              <w:left w:val="nil"/>
              <w:bottom w:val="nil"/>
              <w:right w:val="nil"/>
            </w:tcBorders>
            <w:shd w:val="clear" w:color="auto" w:fill="auto"/>
            <w:noWrap/>
            <w:vAlign w:val="bottom"/>
          </w:tcPr>
          <w:p w14:paraId="41CA0C98" w14:textId="77777777" w:rsidR="002D2DD7" w:rsidRPr="00427AF3" w:rsidRDefault="002D2DD7">
            <w:pPr>
              <w:rPr>
                <w:color w:val="FF0000"/>
                <w:sz w:val="20"/>
                <w:szCs w:val="20"/>
              </w:rPr>
            </w:pPr>
          </w:p>
        </w:tc>
        <w:tc>
          <w:tcPr>
            <w:tcW w:w="1440" w:type="dxa"/>
            <w:tcBorders>
              <w:top w:val="nil"/>
              <w:left w:val="nil"/>
              <w:bottom w:val="nil"/>
              <w:right w:val="nil"/>
            </w:tcBorders>
            <w:shd w:val="clear" w:color="auto" w:fill="auto"/>
            <w:noWrap/>
            <w:vAlign w:val="bottom"/>
          </w:tcPr>
          <w:p w14:paraId="7F52018D" w14:textId="77777777" w:rsidR="002D2DD7" w:rsidRPr="00427AF3" w:rsidRDefault="002D2DD7">
            <w:pPr>
              <w:rPr>
                <w:color w:val="FF0000"/>
                <w:sz w:val="20"/>
                <w:szCs w:val="20"/>
              </w:rPr>
            </w:pPr>
          </w:p>
        </w:tc>
        <w:tc>
          <w:tcPr>
            <w:tcW w:w="1400" w:type="dxa"/>
            <w:tcBorders>
              <w:top w:val="nil"/>
              <w:left w:val="nil"/>
              <w:bottom w:val="nil"/>
              <w:right w:val="nil"/>
            </w:tcBorders>
            <w:shd w:val="clear" w:color="auto" w:fill="auto"/>
            <w:noWrap/>
            <w:vAlign w:val="bottom"/>
          </w:tcPr>
          <w:p w14:paraId="0812725E" w14:textId="77777777" w:rsidR="002D2DD7" w:rsidRPr="00427AF3" w:rsidRDefault="002D2DD7">
            <w:pPr>
              <w:rPr>
                <w:color w:val="FF0000"/>
                <w:sz w:val="20"/>
                <w:szCs w:val="20"/>
              </w:rPr>
            </w:pPr>
          </w:p>
        </w:tc>
        <w:tc>
          <w:tcPr>
            <w:tcW w:w="1063" w:type="dxa"/>
            <w:tcBorders>
              <w:top w:val="nil"/>
              <w:left w:val="nil"/>
              <w:bottom w:val="nil"/>
              <w:right w:val="nil"/>
            </w:tcBorders>
            <w:shd w:val="clear" w:color="auto" w:fill="auto"/>
            <w:noWrap/>
            <w:vAlign w:val="bottom"/>
          </w:tcPr>
          <w:p w14:paraId="46BA223E" w14:textId="77777777" w:rsidR="002D2DD7" w:rsidRPr="00427AF3" w:rsidRDefault="002D2DD7">
            <w:pPr>
              <w:rPr>
                <w:color w:val="FF0000"/>
                <w:sz w:val="20"/>
                <w:szCs w:val="20"/>
              </w:rPr>
            </w:pPr>
          </w:p>
        </w:tc>
        <w:tc>
          <w:tcPr>
            <w:tcW w:w="1350" w:type="dxa"/>
            <w:tcBorders>
              <w:top w:val="nil"/>
              <w:left w:val="nil"/>
              <w:bottom w:val="nil"/>
              <w:right w:val="nil"/>
            </w:tcBorders>
            <w:shd w:val="clear" w:color="auto" w:fill="auto"/>
            <w:noWrap/>
            <w:vAlign w:val="bottom"/>
          </w:tcPr>
          <w:p w14:paraId="6DC070CC" w14:textId="77777777" w:rsidR="002D2DD7" w:rsidRPr="00427AF3" w:rsidRDefault="002D2DD7">
            <w:pPr>
              <w:rPr>
                <w:color w:val="FF0000"/>
                <w:sz w:val="20"/>
                <w:szCs w:val="20"/>
              </w:rPr>
            </w:pPr>
          </w:p>
        </w:tc>
        <w:tc>
          <w:tcPr>
            <w:tcW w:w="1620" w:type="dxa"/>
            <w:tcBorders>
              <w:top w:val="nil"/>
              <w:left w:val="nil"/>
              <w:bottom w:val="nil"/>
              <w:right w:val="nil"/>
            </w:tcBorders>
            <w:shd w:val="clear" w:color="auto" w:fill="auto"/>
            <w:noWrap/>
            <w:vAlign w:val="bottom"/>
          </w:tcPr>
          <w:p w14:paraId="0AB43EDE" w14:textId="77777777" w:rsidR="002D2DD7" w:rsidRPr="00427AF3" w:rsidRDefault="002D2DD7">
            <w:pPr>
              <w:rPr>
                <w:color w:val="FF0000"/>
                <w:sz w:val="20"/>
                <w:szCs w:val="20"/>
              </w:rPr>
            </w:pPr>
          </w:p>
        </w:tc>
      </w:tr>
    </w:tbl>
    <w:p w14:paraId="0B5D8697" w14:textId="77777777" w:rsidR="002D2DD7" w:rsidRPr="00427AF3" w:rsidRDefault="002D2DD7" w:rsidP="002D2DD7">
      <w:pPr>
        <w:ind w:left="360"/>
        <w:jc w:val="both"/>
        <w:rPr>
          <w:b/>
          <w:sz w:val="22"/>
          <w:szCs w:val="22"/>
        </w:rPr>
        <w:sectPr w:rsidR="002D2DD7" w:rsidRPr="00427AF3" w:rsidSect="0046038E">
          <w:headerReference w:type="default" r:id="rId18"/>
          <w:footerReference w:type="default" r:id="rId19"/>
          <w:pgSz w:w="11906" w:h="16838"/>
          <w:pgMar w:top="1440" w:right="1106" w:bottom="1134" w:left="1800" w:header="708" w:footer="708" w:gutter="0"/>
          <w:cols w:space="708"/>
        </w:sectPr>
      </w:pPr>
    </w:p>
    <w:p w14:paraId="1E0107BA" w14:textId="77777777" w:rsidR="002D2DD7" w:rsidRPr="00427AF3" w:rsidRDefault="002D2DD7" w:rsidP="002D2DD7">
      <w:pPr>
        <w:ind w:left="360"/>
        <w:jc w:val="both"/>
        <w:rPr>
          <w:b/>
          <w:sz w:val="22"/>
          <w:szCs w:val="22"/>
        </w:rPr>
      </w:pPr>
    </w:p>
    <w:p w14:paraId="28923F3E" w14:textId="77777777" w:rsidR="000142C8" w:rsidRPr="00427AF3" w:rsidRDefault="00FE6B76" w:rsidP="00FE6B76">
      <w:pPr>
        <w:numPr>
          <w:ilvl w:val="0"/>
          <w:numId w:val="4"/>
        </w:numPr>
        <w:jc w:val="both"/>
        <w:rPr>
          <w:b/>
          <w:sz w:val="22"/>
          <w:szCs w:val="22"/>
        </w:rPr>
      </w:pPr>
      <w:r w:rsidRPr="00427AF3">
        <w:rPr>
          <w:b/>
          <w:sz w:val="22"/>
          <w:szCs w:val="22"/>
        </w:rPr>
        <w:t xml:space="preserve">Organizare </w:t>
      </w:r>
      <w:r w:rsidR="006B4384" w:rsidRPr="00427AF3">
        <w:rPr>
          <w:b/>
          <w:sz w:val="22"/>
          <w:szCs w:val="22"/>
        </w:rPr>
        <w:t>ș</w:t>
      </w:r>
      <w:r w:rsidRPr="00427AF3">
        <w:rPr>
          <w:b/>
          <w:sz w:val="22"/>
          <w:szCs w:val="22"/>
        </w:rPr>
        <w:t>i operare</w:t>
      </w:r>
    </w:p>
    <w:p w14:paraId="0D90EABE" w14:textId="77777777" w:rsidR="00334984" w:rsidRPr="00427AF3" w:rsidRDefault="00334984" w:rsidP="00334984">
      <w:pPr>
        <w:jc w:val="both"/>
        <w:rPr>
          <w:b/>
          <w:bCs/>
          <w:sz w:val="22"/>
          <w:szCs w:val="22"/>
        </w:rPr>
      </w:pPr>
    </w:p>
    <w:p w14:paraId="0B8A3DDD" w14:textId="77777777" w:rsidR="00A41DFD" w:rsidRPr="00427AF3" w:rsidRDefault="00C6572F" w:rsidP="00C6572F">
      <w:pPr>
        <w:ind w:right="43"/>
        <w:jc w:val="both"/>
      </w:pPr>
      <w:r w:rsidRPr="00427AF3">
        <w:rPr>
          <w:color w:val="FF0000"/>
        </w:rPr>
        <w:t>[DENUMIRE CLUB]</w:t>
      </w:r>
      <w:r w:rsidR="00A41DFD" w:rsidRPr="00427AF3">
        <w:t xml:space="preserve"> este </w:t>
      </w:r>
      <w:r w:rsidRPr="00427AF3">
        <w:rPr>
          <w:color w:val="FF0000"/>
        </w:rPr>
        <w:t>[</w:t>
      </w:r>
      <w:r w:rsidR="00A41DFD" w:rsidRPr="00427AF3">
        <w:rPr>
          <w:color w:val="FF0000"/>
        </w:rPr>
        <w:t>o societate comercial</w:t>
      </w:r>
      <w:r w:rsidR="006B4384" w:rsidRPr="00427AF3">
        <w:rPr>
          <w:color w:val="FF0000"/>
        </w:rPr>
        <w:t>ă</w:t>
      </w:r>
      <w:r w:rsidR="00A41DFD" w:rsidRPr="00427AF3">
        <w:rPr>
          <w:color w:val="FF0000"/>
        </w:rPr>
        <w:t xml:space="preserve"> pe ac</w:t>
      </w:r>
      <w:r w:rsidR="006B4384" w:rsidRPr="00427AF3">
        <w:rPr>
          <w:color w:val="FF0000"/>
        </w:rPr>
        <w:t>ț</w:t>
      </w:r>
      <w:r w:rsidR="00A41DFD" w:rsidRPr="00427AF3">
        <w:rPr>
          <w:color w:val="FF0000"/>
        </w:rPr>
        <w:t>iuni</w:t>
      </w:r>
      <w:r w:rsidR="006B4384" w:rsidRPr="00427AF3">
        <w:rPr>
          <w:color w:val="FF0000"/>
        </w:rPr>
        <w:t xml:space="preserve"> / altă formă </w:t>
      </w:r>
      <w:r w:rsidRPr="00427AF3">
        <w:rPr>
          <w:color w:val="FF0000"/>
        </w:rPr>
        <w:t>de organizare]</w:t>
      </w:r>
      <w:r w:rsidR="00A41DFD" w:rsidRPr="00427AF3">
        <w:t xml:space="preserve"> cu sediul social: </w:t>
      </w:r>
      <w:r w:rsidRPr="00427AF3">
        <w:t>.............</w:t>
      </w:r>
      <w:r w:rsidR="00A41DFD" w:rsidRPr="00427AF3">
        <w:t>, Cod de identificare fiscal</w:t>
      </w:r>
      <w:r w:rsidR="006B4384" w:rsidRPr="00427AF3">
        <w:t>ă</w:t>
      </w:r>
      <w:r w:rsidR="00A41DFD" w:rsidRPr="00427AF3">
        <w:t xml:space="preserve">: </w:t>
      </w:r>
      <w:r w:rsidRPr="00427AF3">
        <w:t>................</w:t>
      </w:r>
      <w:r w:rsidR="006B4384" w:rsidRPr="00427AF3">
        <w:t xml:space="preserve"> și Cod de î</w:t>
      </w:r>
      <w:r w:rsidR="00A41DFD" w:rsidRPr="00427AF3">
        <w:t xml:space="preserve">nregistrare la ORC   </w:t>
      </w:r>
      <w:r w:rsidRPr="00427AF3">
        <w:t>.....................</w:t>
      </w:r>
      <w:r w:rsidR="00A41DFD" w:rsidRPr="00427AF3">
        <w:t>.</w:t>
      </w:r>
    </w:p>
    <w:p w14:paraId="5173FBA9" w14:textId="77777777" w:rsidR="00A41DFD" w:rsidRPr="00427AF3" w:rsidRDefault="00A41DFD" w:rsidP="00C039BA">
      <w:pPr>
        <w:ind w:right="-483"/>
        <w:jc w:val="both"/>
      </w:pPr>
    </w:p>
    <w:p w14:paraId="698A5AF5" w14:textId="77777777" w:rsidR="00A41DFD" w:rsidRPr="00427AF3" w:rsidRDefault="00C6572F" w:rsidP="00C039BA">
      <w:pPr>
        <w:ind w:right="-483"/>
        <w:jc w:val="both"/>
      </w:pPr>
      <w:r w:rsidRPr="00427AF3">
        <w:t xml:space="preserve">Clubul </w:t>
      </w:r>
      <w:r w:rsidR="006B4384" w:rsidRPr="00427AF3">
        <w:t>îș</w:t>
      </w:r>
      <w:r w:rsidR="00A41DFD" w:rsidRPr="00427AF3">
        <w:t>i desf</w:t>
      </w:r>
      <w:r w:rsidR="00257901" w:rsidRPr="00427AF3">
        <w:t>ăș</w:t>
      </w:r>
      <w:r w:rsidR="00A41DFD" w:rsidRPr="00427AF3">
        <w:t>oar</w:t>
      </w:r>
      <w:r w:rsidR="006B4384" w:rsidRPr="00427AF3">
        <w:t>ă</w:t>
      </w:r>
      <w:r w:rsidR="00A41DFD" w:rsidRPr="00427AF3">
        <w:t xml:space="preserve"> activitatea la sediul social din</w:t>
      </w:r>
      <w:r w:rsidRPr="00427AF3">
        <w:t xml:space="preserve"> ...</w:t>
      </w:r>
      <w:r w:rsidR="00A41DFD" w:rsidRPr="00427AF3">
        <w:t xml:space="preserve"> </w:t>
      </w:r>
    </w:p>
    <w:p w14:paraId="7BD05DAA" w14:textId="77777777" w:rsidR="00C6572F" w:rsidRPr="00427AF3" w:rsidRDefault="00C6572F" w:rsidP="00C039BA">
      <w:pPr>
        <w:ind w:right="-483"/>
        <w:jc w:val="both"/>
      </w:pPr>
    </w:p>
    <w:p w14:paraId="03A63BD9" w14:textId="77777777" w:rsidR="00A41DFD" w:rsidRPr="00427AF3" w:rsidRDefault="00A41DFD" w:rsidP="00C039BA">
      <w:pPr>
        <w:ind w:right="-483"/>
        <w:jc w:val="both"/>
      </w:pPr>
      <w:r w:rsidRPr="00427AF3">
        <w:t>Informa</w:t>
      </w:r>
      <w:r w:rsidR="006B4384" w:rsidRPr="00427AF3">
        <w:t>ț</w:t>
      </w:r>
      <w:r w:rsidRPr="00427AF3">
        <w:t xml:space="preserve">iile financiare sunt valabile pentru </w:t>
      </w:r>
      <w:r w:rsidR="00C6572F" w:rsidRPr="00427AF3">
        <w:rPr>
          <w:color w:val="FF0000"/>
        </w:rPr>
        <w:t>[DENUMIRE CLUB]</w:t>
      </w:r>
      <w:r w:rsidRPr="00427AF3">
        <w:t>, solicitant individual de licen</w:t>
      </w:r>
      <w:r w:rsidR="006B4384" w:rsidRPr="00427AF3">
        <w:t>ță</w:t>
      </w:r>
      <w:r w:rsidRPr="00427AF3">
        <w:t xml:space="preserve">. </w:t>
      </w:r>
    </w:p>
    <w:p w14:paraId="1B529554" w14:textId="77777777" w:rsidR="006930E1" w:rsidRPr="00427AF3" w:rsidRDefault="006930E1" w:rsidP="006930E1">
      <w:pPr>
        <w:jc w:val="both"/>
        <w:rPr>
          <w:b/>
        </w:rPr>
      </w:pPr>
    </w:p>
    <w:p w14:paraId="4A377269" w14:textId="77777777" w:rsidR="006930E1" w:rsidRPr="00427AF3" w:rsidRDefault="00C039BA" w:rsidP="006930E1">
      <w:pPr>
        <w:jc w:val="both"/>
        <w:rPr>
          <w:b/>
          <w:bCs/>
          <w:sz w:val="22"/>
          <w:szCs w:val="22"/>
        </w:rPr>
      </w:pPr>
      <w:r w:rsidRPr="00427AF3">
        <w:rPr>
          <w:b/>
        </w:rPr>
        <w:t>Capital social</w:t>
      </w:r>
      <w:r w:rsidR="00124B45" w:rsidRPr="00427AF3">
        <w:rPr>
          <w:b/>
        </w:rPr>
        <w:t>,</w:t>
      </w:r>
      <w:r w:rsidR="006930E1" w:rsidRPr="00427AF3">
        <w:rPr>
          <w:b/>
          <w:bCs/>
          <w:sz w:val="22"/>
          <w:szCs w:val="22"/>
        </w:rPr>
        <w:t xml:space="preserve"> Partea care exercită controlul</w:t>
      </w:r>
      <w:r w:rsidR="00DF6728" w:rsidRPr="00427AF3">
        <w:rPr>
          <w:b/>
          <w:bCs/>
          <w:sz w:val="22"/>
          <w:szCs w:val="22"/>
        </w:rPr>
        <w:t xml:space="preserve"> final</w:t>
      </w:r>
      <w:r w:rsidR="00B7629C" w:rsidRPr="00427AF3">
        <w:rPr>
          <w:b/>
          <w:bCs/>
          <w:sz w:val="22"/>
          <w:szCs w:val="22"/>
        </w:rPr>
        <w:t xml:space="preserve"> și beneficiarul real:</w:t>
      </w:r>
    </w:p>
    <w:p w14:paraId="4C2CF724" w14:textId="77777777" w:rsidR="006930E1" w:rsidRPr="00427AF3" w:rsidRDefault="006930E1" w:rsidP="00C039BA">
      <w:pPr>
        <w:jc w:val="both"/>
      </w:pPr>
    </w:p>
    <w:p w14:paraId="7412077A" w14:textId="77777777" w:rsidR="00C039BA" w:rsidRPr="00427AF3" w:rsidRDefault="00C039BA" w:rsidP="00C039BA">
      <w:pPr>
        <w:jc w:val="both"/>
        <w:rPr>
          <w:bCs/>
          <w:sz w:val="22"/>
          <w:szCs w:val="22"/>
        </w:rPr>
      </w:pPr>
      <w:r w:rsidRPr="00427AF3">
        <w:rPr>
          <w:bCs/>
          <w:sz w:val="22"/>
          <w:szCs w:val="22"/>
        </w:rPr>
        <w:t>Structura ac</w:t>
      </w:r>
      <w:r w:rsidR="006B4384" w:rsidRPr="00427AF3">
        <w:rPr>
          <w:bCs/>
          <w:sz w:val="22"/>
          <w:szCs w:val="22"/>
        </w:rPr>
        <w:t>ț</w:t>
      </w:r>
      <w:r w:rsidRPr="00427AF3">
        <w:rPr>
          <w:bCs/>
          <w:sz w:val="22"/>
          <w:szCs w:val="22"/>
        </w:rPr>
        <w:t>ionariatului se prezint</w:t>
      </w:r>
      <w:r w:rsidR="006B4384" w:rsidRPr="00427AF3">
        <w:rPr>
          <w:bCs/>
          <w:sz w:val="22"/>
          <w:szCs w:val="22"/>
        </w:rPr>
        <w:t>ă</w:t>
      </w:r>
      <w:r w:rsidRPr="00427AF3">
        <w:rPr>
          <w:bCs/>
          <w:sz w:val="22"/>
          <w:szCs w:val="22"/>
        </w:rPr>
        <w:t xml:space="preserve"> astfel:      </w:t>
      </w:r>
    </w:p>
    <w:p w14:paraId="72B5C6A2" w14:textId="77777777" w:rsidR="00C039BA" w:rsidRPr="00427AF3" w:rsidRDefault="00C039BA" w:rsidP="00C039BA">
      <w:pPr>
        <w:rPr>
          <w:sz w:val="22"/>
          <w:szCs w:val="22"/>
        </w:rPr>
      </w:pPr>
    </w:p>
    <w:tbl>
      <w:tblPr>
        <w:tblW w:w="6983" w:type="dxa"/>
        <w:tblLayout w:type="fixed"/>
        <w:tblCellMar>
          <w:left w:w="30" w:type="dxa"/>
          <w:right w:w="30" w:type="dxa"/>
        </w:tblCellMar>
        <w:tblLook w:val="0000" w:firstRow="0" w:lastRow="0" w:firstColumn="0" w:lastColumn="0" w:noHBand="0" w:noVBand="0"/>
      </w:tblPr>
      <w:tblGrid>
        <w:gridCol w:w="3432"/>
        <w:gridCol w:w="1134"/>
        <w:gridCol w:w="851"/>
        <w:gridCol w:w="1160"/>
        <w:gridCol w:w="406"/>
      </w:tblGrid>
      <w:tr w:rsidR="00C039BA" w:rsidRPr="00427AF3" w14:paraId="3022EFE0" w14:textId="77777777" w:rsidTr="00324B1D">
        <w:trPr>
          <w:trHeight w:val="235"/>
        </w:trPr>
        <w:tc>
          <w:tcPr>
            <w:tcW w:w="3432" w:type="dxa"/>
          </w:tcPr>
          <w:p w14:paraId="429223AC" w14:textId="77777777" w:rsidR="00C039BA" w:rsidRPr="00427AF3" w:rsidRDefault="00C039BA" w:rsidP="00324B1D">
            <w:pPr>
              <w:widowControl w:val="0"/>
              <w:rPr>
                <w:b/>
                <w:noProof/>
                <w:snapToGrid w:val="0"/>
                <w:color w:val="000000"/>
                <w:sz w:val="22"/>
                <w:szCs w:val="22"/>
              </w:rPr>
            </w:pPr>
            <w:r w:rsidRPr="00427AF3">
              <w:rPr>
                <w:b/>
                <w:noProof/>
                <w:snapToGrid w:val="0"/>
                <w:color w:val="000000"/>
                <w:sz w:val="22"/>
                <w:szCs w:val="22"/>
              </w:rPr>
              <w:t>Descriere</w:t>
            </w:r>
          </w:p>
        </w:tc>
        <w:tc>
          <w:tcPr>
            <w:tcW w:w="1985" w:type="dxa"/>
            <w:gridSpan w:val="2"/>
          </w:tcPr>
          <w:p w14:paraId="7B6F49D5" w14:textId="3C3482BA" w:rsidR="00C039BA" w:rsidRPr="00427AF3" w:rsidRDefault="007920BA" w:rsidP="00324B1D">
            <w:pPr>
              <w:widowControl w:val="0"/>
              <w:jc w:val="right"/>
              <w:rPr>
                <w:b/>
                <w:snapToGrid w:val="0"/>
                <w:color w:val="000000"/>
                <w:sz w:val="22"/>
                <w:szCs w:val="22"/>
              </w:rPr>
            </w:pPr>
            <w:r w:rsidRPr="00427AF3">
              <w:rPr>
                <w:b/>
                <w:snapToGrid w:val="0"/>
                <w:color w:val="000000"/>
                <w:sz w:val="22"/>
                <w:szCs w:val="22"/>
              </w:rPr>
              <w:t>31.12.</w:t>
            </w:r>
            <w:r w:rsidR="00A25F40">
              <w:rPr>
                <w:b/>
                <w:snapToGrid w:val="0"/>
                <w:color w:val="000000"/>
                <w:sz w:val="22"/>
                <w:szCs w:val="22"/>
              </w:rPr>
              <w:t>2023</w:t>
            </w:r>
          </w:p>
        </w:tc>
        <w:tc>
          <w:tcPr>
            <w:tcW w:w="1566" w:type="dxa"/>
            <w:gridSpan w:val="2"/>
          </w:tcPr>
          <w:p w14:paraId="7770741A" w14:textId="43EFF062" w:rsidR="00C039BA" w:rsidRPr="00427AF3" w:rsidRDefault="00C039BA" w:rsidP="00324B1D">
            <w:pPr>
              <w:widowControl w:val="0"/>
              <w:jc w:val="right"/>
              <w:rPr>
                <w:b/>
                <w:snapToGrid w:val="0"/>
                <w:color w:val="000000"/>
                <w:sz w:val="22"/>
                <w:szCs w:val="22"/>
              </w:rPr>
            </w:pPr>
            <w:r w:rsidRPr="00427AF3">
              <w:rPr>
                <w:b/>
                <w:snapToGrid w:val="0"/>
                <w:color w:val="000000"/>
                <w:sz w:val="22"/>
                <w:szCs w:val="22"/>
              </w:rPr>
              <w:t xml:space="preserve">  </w:t>
            </w:r>
            <w:r w:rsidR="007920BA" w:rsidRPr="00427AF3">
              <w:rPr>
                <w:b/>
                <w:snapToGrid w:val="0"/>
                <w:color w:val="000000"/>
                <w:sz w:val="22"/>
                <w:szCs w:val="22"/>
              </w:rPr>
              <w:t>31.12.</w:t>
            </w:r>
            <w:r w:rsidR="00A25F40">
              <w:rPr>
                <w:b/>
                <w:snapToGrid w:val="0"/>
                <w:color w:val="000000"/>
                <w:sz w:val="22"/>
                <w:szCs w:val="22"/>
              </w:rPr>
              <w:t>2024</w:t>
            </w:r>
          </w:p>
        </w:tc>
      </w:tr>
      <w:tr w:rsidR="00C039BA" w:rsidRPr="00427AF3" w14:paraId="06D7E73C" w14:textId="77777777" w:rsidTr="00C6572F">
        <w:trPr>
          <w:trHeight w:val="235"/>
        </w:trPr>
        <w:tc>
          <w:tcPr>
            <w:tcW w:w="3432" w:type="dxa"/>
          </w:tcPr>
          <w:p w14:paraId="4759238A" w14:textId="77777777" w:rsidR="00C039BA" w:rsidRPr="00427AF3" w:rsidRDefault="00C039BA" w:rsidP="00324B1D">
            <w:pPr>
              <w:widowControl w:val="0"/>
              <w:rPr>
                <w:noProof/>
                <w:snapToGrid w:val="0"/>
                <w:color w:val="000000"/>
                <w:sz w:val="22"/>
                <w:szCs w:val="22"/>
              </w:rPr>
            </w:pPr>
          </w:p>
        </w:tc>
        <w:tc>
          <w:tcPr>
            <w:tcW w:w="1134" w:type="dxa"/>
            <w:shd w:val="clear" w:color="auto" w:fill="auto"/>
          </w:tcPr>
          <w:p w14:paraId="41B543B1" w14:textId="77777777" w:rsidR="00C039BA" w:rsidRPr="00427AF3" w:rsidRDefault="00C039BA" w:rsidP="006B4384">
            <w:pPr>
              <w:widowControl w:val="0"/>
              <w:jc w:val="right"/>
              <w:rPr>
                <w:noProof/>
                <w:snapToGrid w:val="0"/>
                <w:color w:val="000000"/>
                <w:sz w:val="22"/>
                <w:szCs w:val="22"/>
              </w:rPr>
            </w:pPr>
            <w:r w:rsidRPr="00427AF3">
              <w:rPr>
                <w:noProof/>
                <w:snapToGrid w:val="0"/>
                <w:color w:val="000000"/>
                <w:sz w:val="22"/>
                <w:szCs w:val="22"/>
              </w:rPr>
              <w:t>Nr. ac</w:t>
            </w:r>
            <w:r w:rsidR="006B4384" w:rsidRPr="00427AF3">
              <w:rPr>
                <w:noProof/>
                <w:snapToGrid w:val="0"/>
                <w:color w:val="000000"/>
                <w:sz w:val="22"/>
                <w:szCs w:val="22"/>
              </w:rPr>
              <w:t>ț</w:t>
            </w:r>
            <w:r w:rsidRPr="00427AF3">
              <w:rPr>
                <w:noProof/>
                <w:snapToGrid w:val="0"/>
                <w:color w:val="000000"/>
                <w:sz w:val="22"/>
                <w:szCs w:val="22"/>
              </w:rPr>
              <w:t>iuni</w:t>
            </w:r>
          </w:p>
        </w:tc>
        <w:tc>
          <w:tcPr>
            <w:tcW w:w="851" w:type="dxa"/>
          </w:tcPr>
          <w:p w14:paraId="61F2BFFB" w14:textId="77777777" w:rsidR="00C039BA" w:rsidRPr="00427AF3" w:rsidRDefault="00C039BA" w:rsidP="00324B1D">
            <w:pPr>
              <w:widowControl w:val="0"/>
              <w:jc w:val="right"/>
              <w:rPr>
                <w:noProof/>
                <w:snapToGrid w:val="0"/>
                <w:color w:val="000000"/>
                <w:sz w:val="22"/>
                <w:szCs w:val="22"/>
              </w:rPr>
            </w:pPr>
            <w:r w:rsidRPr="00427AF3">
              <w:rPr>
                <w:noProof/>
                <w:snapToGrid w:val="0"/>
                <w:color w:val="000000"/>
                <w:sz w:val="22"/>
                <w:szCs w:val="22"/>
              </w:rPr>
              <w:t>%</w:t>
            </w:r>
          </w:p>
        </w:tc>
        <w:tc>
          <w:tcPr>
            <w:tcW w:w="1160" w:type="dxa"/>
          </w:tcPr>
          <w:p w14:paraId="38BBE27E" w14:textId="77777777" w:rsidR="00C039BA" w:rsidRPr="00427AF3" w:rsidRDefault="006B4384" w:rsidP="00324B1D">
            <w:pPr>
              <w:widowControl w:val="0"/>
              <w:jc w:val="right"/>
              <w:rPr>
                <w:noProof/>
                <w:snapToGrid w:val="0"/>
                <w:color w:val="000000"/>
                <w:sz w:val="22"/>
                <w:szCs w:val="22"/>
              </w:rPr>
            </w:pPr>
            <w:r w:rsidRPr="00427AF3">
              <w:rPr>
                <w:noProof/>
                <w:snapToGrid w:val="0"/>
                <w:color w:val="000000"/>
                <w:sz w:val="22"/>
                <w:szCs w:val="22"/>
              </w:rPr>
              <w:t>Nr. acț</w:t>
            </w:r>
            <w:r w:rsidR="00C039BA" w:rsidRPr="00427AF3">
              <w:rPr>
                <w:noProof/>
                <w:snapToGrid w:val="0"/>
                <w:color w:val="000000"/>
                <w:sz w:val="22"/>
                <w:szCs w:val="22"/>
              </w:rPr>
              <w:t>iuni</w:t>
            </w:r>
          </w:p>
        </w:tc>
        <w:tc>
          <w:tcPr>
            <w:tcW w:w="406" w:type="dxa"/>
          </w:tcPr>
          <w:p w14:paraId="1AECBB3E" w14:textId="77777777" w:rsidR="00C039BA" w:rsidRPr="00427AF3" w:rsidRDefault="00C039BA" w:rsidP="00324B1D">
            <w:pPr>
              <w:widowControl w:val="0"/>
              <w:jc w:val="right"/>
              <w:rPr>
                <w:noProof/>
                <w:snapToGrid w:val="0"/>
                <w:color w:val="000000"/>
                <w:sz w:val="22"/>
                <w:szCs w:val="22"/>
              </w:rPr>
            </w:pPr>
            <w:r w:rsidRPr="00427AF3">
              <w:rPr>
                <w:noProof/>
                <w:snapToGrid w:val="0"/>
                <w:color w:val="000000"/>
                <w:sz w:val="22"/>
                <w:szCs w:val="22"/>
              </w:rPr>
              <w:t>%</w:t>
            </w:r>
          </w:p>
        </w:tc>
      </w:tr>
      <w:tr w:rsidR="00C039BA" w:rsidRPr="00427AF3" w14:paraId="633B785B" w14:textId="77777777" w:rsidTr="00C6572F">
        <w:trPr>
          <w:trHeight w:val="235"/>
        </w:trPr>
        <w:tc>
          <w:tcPr>
            <w:tcW w:w="3432" w:type="dxa"/>
          </w:tcPr>
          <w:p w14:paraId="23CE94A2" w14:textId="77777777" w:rsidR="00C039BA" w:rsidRPr="00427AF3" w:rsidRDefault="00C039BA" w:rsidP="00324B1D">
            <w:pPr>
              <w:widowControl w:val="0"/>
              <w:rPr>
                <w:noProof/>
                <w:snapToGrid w:val="0"/>
                <w:sz w:val="22"/>
                <w:szCs w:val="22"/>
              </w:rPr>
            </w:pPr>
          </w:p>
        </w:tc>
        <w:tc>
          <w:tcPr>
            <w:tcW w:w="1134" w:type="dxa"/>
          </w:tcPr>
          <w:p w14:paraId="4728C84B" w14:textId="77777777" w:rsidR="00C039BA" w:rsidRPr="00427AF3" w:rsidRDefault="00C039BA" w:rsidP="00324B1D">
            <w:pPr>
              <w:jc w:val="right"/>
              <w:rPr>
                <w:noProof/>
                <w:sz w:val="22"/>
                <w:szCs w:val="22"/>
              </w:rPr>
            </w:pPr>
            <w:r w:rsidRPr="00427AF3">
              <w:rPr>
                <w:noProof/>
                <w:sz w:val="22"/>
                <w:szCs w:val="22"/>
              </w:rPr>
              <w:t>...</w:t>
            </w:r>
          </w:p>
        </w:tc>
        <w:tc>
          <w:tcPr>
            <w:tcW w:w="851" w:type="dxa"/>
          </w:tcPr>
          <w:p w14:paraId="0298BCFE" w14:textId="77777777" w:rsidR="00C039BA" w:rsidRPr="00427AF3" w:rsidRDefault="00C039BA" w:rsidP="00C039BA">
            <w:pPr>
              <w:jc w:val="right"/>
              <w:rPr>
                <w:noProof/>
                <w:sz w:val="22"/>
                <w:szCs w:val="22"/>
              </w:rPr>
            </w:pPr>
          </w:p>
        </w:tc>
        <w:tc>
          <w:tcPr>
            <w:tcW w:w="1160" w:type="dxa"/>
          </w:tcPr>
          <w:p w14:paraId="38970449" w14:textId="77777777" w:rsidR="00C039BA" w:rsidRPr="00427AF3" w:rsidRDefault="00C039BA" w:rsidP="00324B1D">
            <w:pPr>
              <w:jc w:val="right"/>
              <w:rPr>
                <w:noProof/>
                <w:sz w:val="22"/>
                <w:szCs w:val="22"/>
              </w:rPr>
            </w:pPr>
          </w:p>
        </w:tc>
        <w:tc>
          <w:tcPr>
            <w:tcW w:w="406" w:type="dxa"/>
          </w:tcPr>
          <w:p w14:paraId="148C3E37" w14:textId="77777777" w:rsidR="00C039BA" w:rsidRPr="00427AF3" w:rsidRDefault="00C039BA" w:rsidP="00324B1D">
            <w:pPr>
              <w:jc w:val="right"/>
              <w:rPr>
                <w:noProof/>
                <w:sz w:val="22"/>
                <w:szCs w:val="22"/>
              </w:rPr>
            </w:pPr>
          </w:p>
        </w:tc>
      </w:tr>
      <w:tr w:rsidR="00C039BA" w:rsidRPr="00427AF3" w14:paraId="41BF14BB" w14:textId="77777777" w:rsidTr="00C6572F">
        <w:trPr>
          <w:trHeight w:val="235"/>
        </w:trPr>
        <w:tc>
          <w:tcPr>
            <w:tcW w:w="3432" w:type="dxa"/>
          </w:tcPr>
          <w:p w14:paraId="7B85139F" w14:textId="77777777" w:rsidR="00C039BA" w:rsidRPr="00427AF3" w:rsidRDefault="00C039BA" w:rsidP="00324B1D">
            <w:pPr>
              <w:widowControl w:val="0"/>
              <w:rPr>
                <w:noProof/>
                <w:snapToGrid w:val="0"/>
                <w:sz w:val="22"/>
                <w:szCs w:val="22"/>
              </w:rPr>
            </w:pPr>
          </w:p>
        </w:tc>
        <w:tc>
          <w:tcPr>
            <w:tcW w:w="1134" w:type="dxa"/>
          </w:tcPr>
          <w:p w14:paraId="3B4EAF6D" w14:textId="77777777" w:rsidR="00C039BA" w:rsidRPr="00427AF3" w:rsidRDefault="00C039BA" w:rsidP="00324B1D">
            <w:pPr>
              <w:jc w:val="right"/>
              <w:rPr>
                <w:noProof/>
                <w:sz w:val="22"/>
                <w:szCs w:val="22"/>
              </w:rPr>
            </w:pPr>
          </w:p>
        </w:tc>
        <w:tc>
          <w:tcPr>
            <w:tcW w:w="851" w:type="dxa"/>
          </w:tcPr>
          <w:p w14:paraId="54ACBB64" w14:textId="77777777" w:rsidR="00C039BA" w:rsidRPr="00427AF3" w:rsidRDefault="00C039BA" w:rsidP="00C039BA">
            <w:pPr>
              <w:jc w:val="right"/>
              <w:rPr>
                <w:noProof/>
                <w:sz w:val="22"/>
                <w:szCs w:val="22"/>
              </w:rPr>
            </w:pPr>
          </w:p>
        </w:tc>
        <w:tc>
          <w:tcPr>
            <w:tcW w:w="1160" w:type="dxa"/>
          </w:tcPr>
          <w:p w14:paraId="019DE085" w14:textId="77777777" w:rsidR="00C039BA" w:rsidRPr="00427AF3" w:rsidRDefault="00C039BA" w:rsidP="00324B1D">
            <w:pPr>
              <w:jc w:val="right"/>
              <w:rPr>
                <w:noProof/>
                <w:sz w:val="22"/>
                <w:szCs w:val="22"/>
              </w:rPr>
            </w:pPr>
          </w:p>
        </w:tc>
        <w:tc>
          <w:tcPr>
            <w:tcW w:w="406" w:type="dxa"/>
          </w:tcPr>
          <w:p w14:paraId="20BB0517" w14:textId="77777777" w:rsidR="00C039BA" w:rsidRPr="00427AF3" w:rsidRDefault="00C039BA" w:rsidP="00324B1D">
            <w:pPr>
              <w:jc w:val="right"/>
              <w:rPr>
                <w:noProof/>
                <w:sz w:val="22"/>
                <w:szCs w:val="22"/>
              </w:rPr>
            </w:pPr>
          </w:p>
        </w:tc>
      </w:tr>
      <w:tr w:rsidR="00C039BA" w:rsidRPr="00427AF3" w14:paraId="7AA845FF" w14:textId="77777777" w:rsidTr="00C6572F">
        <w:trPr>
          <w:trHeight w:val="235"/>
        </w:trPr>
        <w:tc>
          <w:tcPr>
            <w:tcW w:w="3432" w:type="dxa"/>
          </w:tcPr>
          <w:p w14:paraId="5A8B12F3" w14:textId="77777777" w:rsidR="00C039BA" w:rsidRPr="00427AF3" w:rsidRDefault="00C039BA" w:rsidP="00324B1D">
            <w:pPr>
              <w:widowControl w:val="0"/>
              <w:rPr>
                <w:noProof/>
                <w:snapToGrid w:val="0"/>
                <w:sz w:val="22"/>
                <w:szCs w:val="22"/>
              </w:rPr>
            </w:pPr>
          </w:p>
        </w:tc>
        <w:tc>
          <w:tcPr>
            <w:tcW w:w="1134" w:type="dxa"/>
          </w:tcPr>
          <w:p w14:paraId="2462E1AD" w14:textId="77777777" w:rsidR="00C039BA" w:rsidRPr="00427AF3" w:rsidRDefault="00C039BA" w:rsidP="00324B1D">
            <w:pPr>
              <w:jc w:val="right"/>
              <w:rPr>
                <w:noProof/>
                <w:sz w:val="22"/>
                <w:szCs w:val="22"/>
              </w:rPr>
            </w:pPr>
          </w:p>
        </w:tc>
        <w:tc>
          <w:tcPr>
            <w:tcW w:w="851" w:type="dxa"/>
          </w:tcPr>
          <w:p w14:paraId="007864D2" w14:textId="77777777" w:rsidR="00C039BA" w:rsidRPr="00427AF3" w:rsidRDefault="00C039BA" w:rsidP="00C039BA">
            <w:pPr>
              <w:jc w:val="right"/>
              <w:rPr>
                <w:noProof/>
                <w:sz w:val="22"/>
                <w:szCs w:val="22"/>
              </w:rPr>
            </w:pPr>
          </w:p>
        </w:tc>
        <w:tc>
          <w:tcPr>
            <w:tcW w:w="1160" w:type="dxa"/>
          </w:tcPr>
          <w:p w14:paraId="25C07DE5" w14:textId="77777777" w:rsidR="00C039BA" w:rsidRPr="00427AF3" w:rsidRDefault="00C039BA" w:rsidP="00324B1D">
            <w:pPr>
              <w:jc w:val="right"/>
              <w:rPr>
                <w:noProof/>
                <w:sz w:val="22"/>
                <w:szCs w:val="22"/>
              </w:rPr>
            </w:pPr>
          </w:p>
        </w:tc>
        <w:tc>
          <w:tcPr>
            <w:tcW w:w="406" w:type="dxa"/>
          </w:tcPr>
          <w:p w14:paraId="64AA771B" w14:textId="77777777" w:rsidR="00C039BA" w:rsidRPr="00427AF3" w:rsidRDefault="00C039BA" w:rsidP="00324B1D">
            <w:pPr>
              <w:jc w:val="right"/>
              <w:rPr>
                <w:noProof/>
                <w:sz w:val="22"/>
                <w:szCs w:val="22"/>
              </w:rPr>
            </w:pPr>
          </w:p>
        </w:tc>
      </w:tr>
      <w:tr w:rsidR="00C039BA" w:rsidRPr="00427AF3" w14:paraId="13F9D2BE" w14:textId="77777777" w:rsidTr="00C6572F">
        <w:trPr>
          <w:trHeight w:val="235"/>
        </w:trPr>
        <w:tc>
          <w:tcPr>
            <w:tcW w:w="3432" w:type="dxa"/>
          </w:tcPr>
          <w:p w14:paraId="24924179" w14:textId="77777777" w:rsidR="00C039BA" w:rsidRPr="00427AF3" w:rsidRDefault="00C039BA" w:rsidP="00324B1D">
            <w:pPr>
              <w:widowControl w:val="0"/>
              <w:rPr>
                <w:noProof/>
                <w:snapToGrid w:val="0"/>
                <w:sz w:val="22"/>
                <w:szCs w:val="22"/>
              </w:rPr>
            </w:pPr>
          </w:p>
        </w:tc>
        <w:tc>
          <w:tcPr>
            <w:tcW w:w="1134" w:type="dxa"/>
          </w:tcPr>
          <w:p w14:paraId="19E67FEC" w14:textId="77777777" w:rsidR="00C039BA" w:rsidRPr="00427AF3" w:rsidRDefault="00C039BA" w:rsidP="00324B1D">
            <w:pPr>
              <w:tabs>
                <w:tab w:val="left" w:pos="1466"/>
              </w:tabs>
              <w:jc w:val="right"/>
              <w:rPr>
                <w:noProof/>
                <w:sz w:val="22"/>
                <w:szCs w:val="22"/>
              </w:rPr>
            </w:pPr>
          </w:p>
        </w:tc>
        <w:tc>
          <w:tcPr>
            <w:tcW w:w="851" w:type="dxa"/>
          </w:tcPr>
          <w:p w14:paraId="3AC646B8" w14:textId="77777777" w:rsidR="00C039BA" w:rsidRPr="00427AF3" w:rsidRDefault="00C039BA" w:rsidP="00C039BA">
            <w:pPr>
              <w:jc w:val="right"/>
              <w:rPr>
                <w:noProof/>
                <w:sz w:val="22"/>
                <w:szCs w:val="22"/>
              </w:rPr>
            </w:pPr>
          </w:p>
        </w:tc>
        <w:tc>
          <w:tcPr>
            <w:tcW w:w="1160" w:type="dxa"/>
          </w:tcPr>
          <w:p w14:paraId="6393CD58" w14:textId="77777777" w:rsidR="00C039BA" w:rsidRPr="00427AF3" w:rsidRDefault="00C039BA" w:rsidP="00324B1D">
            <w:pPr>
              <w:jc w:val="right"/>
              <w:rPr>
                <w:noProof/>
                <w:sz w:val="22"/>
                <w:szCs w:val="22"/>
              </w:rPr>
            </w:pPr>
          </w:p>
        </w:tc>
        <w:tc>
          <w:tcPr>
            <w:tcW w:w="406" w:type="dxa"/>
          </w:tcPr>
          <w:p w14:paraId="38399444" w14:textId="77777777" w:rsidR="00C039BA" w:rsidRPr="00427AF3" w:rsidRDefault="00C039BA" w:rsidP="00324B1D">
            <w:pPr>
              <w:jc w:val="right"/>
              <w:rPr>
                <w:noProof/>
                <w:sz w:val="22"/>
                <w:szCs w:val="22"/>
              </w:rPr>
            </w:pPr>
          </w:p>
        </w:tc>
      </w:tr>
      <w:tr w:rsidR="00C039BA" w:rsidRPr="00427AF3" w14:paraId="19167CAD" w14:textId="77777777" w:rsidTr="00C6572F">
        <w:trPr>
          <w:trHeight w:val="235"/>
        </w:trPr>
        <w:tc>
          <w:tcPr>
            <w:tcW w:w="3432" w:type="dxa"/>
          </w:tcPr>
          <w:p w14:paraId="721674EC" w14:textId="77777777" w:rsidR="00C039BA" w:rsidRPr="00427AF3" w:rsidRDefault="00C039BA" w:rsidP="00324B1D">
            <w:pPr>
              <w:widowControl w:val="0"/>
              <w:rPr>
                <w:noProof/>
                <w:sz w:val="22"/>
                <w:szCs w:val="22"/>
              </w:rPr>
            </w:pPr>
          </w:p>
        </w:tc>
        <w:tc>
          <w:tcPr>
            <w:tcW w:w="1134" w:type="dxa"/>
          </w:tcPr>
          <w:p w14:paraId="629080E3" w14:textId="77777777" w:rsidR="00C039BA" w:rsidRPr="00427AF3" w:rsidRDefault="00C039BA" w:rsidP="00324B1D">
            <w:pPr>
              <w:jc w:val="right"/>
              <w:rPr>
                <w:noProof/>
                <w:sz w:val="22"/>
                <w:szCs w:val="22"/>
              </w:rPr>
            </w:pPr>
          </w:p>
        </w:tc>
        <w:tc>
          <w:tcPr>
            <w:tcW w:w="851" w:type="dxa"/>
          </w:tcPr>
          <w:p w14:paraId="5CAD67BE" w14:textId="77777777" w:rsidR="00C039BA" w:rsidRPr="00427AF3" w:rsidRDefault="00C039BA" w:rsidP="00C039BA">
            <w:pPr>
              <w:jc w:val="right"/>
              <w:rPr>
                <w:noProof/>
                <w:sz w:val="22"/>
                <w:szCs w:val="22"/>
              </w:rPr>
            </w:pPr>
          </w:p>
        </w:tc>
        <w:tc>
          <w:tcPr>
            <w:tcW w:w="1160" w:type="dxa"/>
          </w:tcPr>
          <w:p w14:paraId="0371D7B7" w14:textId="77777777" w:rsidR="00C039BA" w:rsidRPr="00427AF3" w:rsidRDefault="00C039BA" w:rsidP="00324B1D">
            <w:pPr>
              <w:jc w:val="right"/>
              <w:rPr>
                <w:noProof/>
                <w:sz w:val="22"/>
                <w:szCs w:val="22"/>
              </w:rPr>
            </w:pPr>
          </w:p>
        </w:tc>
        <w:tc>
          <w:tcPr>
            <w:tcW w:w="406" w:type="dxa"/>
          </w:tcPr>
          <w:p w14:paraId="416D4C57" w14:textId="77777777" w:rsidR="00C039BA" w:rsidRPr="00427AF3" w:rsidRDefault="00C039BA" w:rsidP="00324B1D">
            <w:pPr>
              <w:jc w:val="right"/>
              <w:rPr>
                <w:noProof/>
                <w:sz w:val="22"/>
                <w:szCs w:val="22"/>
              </w:rPr>
            </w:pPr>
          </w:p>
        </w:tc>
      </w:tr>
      <w:tr w:rsidR="00C039BA" w:rsidRPr="00427AF3" w14:paraId="2ACC54AA" w14:textId="77777777" w:rsidTr="00C6572F">
        <w:trPr>
          <w:trHeight w:val="235"/>
        </w:trPr>
        <w:tc>
          <w:tcPr>
            <w:tcW w:w="3432" w:type="dxa"/>
          </w:tcPr>
          <w:p w14:paraId="0EB9AEE0" w14:textId="77777777" w:rsidR="00C039BA" w:rsidRPr="00427AF3" w:rsidRDefault="00C039BA" w:rsidP="00324B1D">
            <w:pPr>
              <w:widowControl w:val="0"/>
              <w:rPr>
                <w:b/>
                <w:noProof/>
                <w:snapToGrid w:val="0"/>
                <w:color w:val="000000"/>
                <w:sz w:val="22"/>
                <w:szCs w:val="22"/>
              </w:rPr>
            </w:pPr>
          </w:p>
        </w:tc>
        <w:tc>
          <w:tcPr>
            <w:tcW w:w="1134" w:type="dxa"/>
            <w:tcBorders>
              <w:top w:val="single" w:sz="4" w:space="0" w:color="auto"/>
            </w:tcBorders>
          </w:tcPr>
          <w:p w14:paraId="0476796E" w14:textId="77777777" w:rsidR="00C039BA" w:rsidRPr="00427AF3" w:rsidRDefault="00C039BA" w:rsidP="00324B1D">
            <w:pPr>
              <w:widowControl w:val="0"/>
              <w:jc w:val="right"/>
              <w:rPr>
                <w:noProof/>
                <w:snapToGrid w:val="0"/>
                <w:color w:val="000000"/>
                <w:sz w:val="22"/>
                <w:szCs w:val="22"/>
              </w:rPr>
            </w:pPr>
          </w:p>
        </w:tc>
        <w:tc>
          <w:tcPr>
            <w:tcW w:w="851" w:type="dxa"/>
            <w:tcBorders>
              <w:top w:val="single" w:sz="4" w:space="0" w:color="auto"/>
            </w:tcBorders>
          </w:tcPr>
          <w:p w14:paraId="501D3153" w14:textId="77777777" w:rsidR="00C039BA" w:rsidRPr="00427AF3" w:rsidRDefault="00C039BA" w:rsidP="00324B1D">
            <w:pPr>
              <w:widowControl w:val="0"/>
              <w:jc w:val="right"/>
              <w:rPr>
                <w:noProof/>
                <w:snapToGrid w:val="0"/>
                <w:color w:val="000000"/>
                <w:sz w:val="22"/>
                <w:szCs w:val="22"/>
              </w:rPr>
            </w:pPr>
          </w:p>
        </w:tc>
        <w:tc>
          <w:tcPr>
            <w:tcW w:w="1160" w:type="dxa"/>
            <w:tcBorders>
              <w:top w:val="single" w:sz="4" w:space="0" w:color="auto"/>
            </w:tcBorders>
          </w:tcPr>
          <w:p w14:paraId="0AFA181E" w14:textId="77777777" w:rsidR="00C039BA" w:rsidRPr="00427AF3" w:rsidRDefault="00C039BA" w:rsidP="00324B1D">
            <w:pPr>
              <w:widowControl w:val="0"/>
              <w:jc w:val="right"/>
              <w:rPr>
                <w:noProof/>
                <w:snapToGrid w:val="0"/>
                <w:color w:val="000000"/>
                <w:sz w:val="22"/>
                <w:szCs w:val="22"/>
              </w:rPr>
            </w:pPr>
          </w:p>
        </w:tc>
        <w:tc>
          <w:tcPr>
            <w:tcW w:w="406" w:type="dxa"/>
            <w:tcBorders>
              <w:top w:val="single" w:sz="4" w:space="0" w:color="auto"/>
            </w:tcBorders>
          </w:tcPr>
          <w:p w14:paraId="377BFE02" w14:textId="77777777" w:rsidR="00C039BA" w:rsidRPr="00427AF3" w:rsidRDefault="00C039BA" w:rsidP="00324B1D">
            <w:pPr>
              <w:widowControl w:val="0"/>
              <w:jc w:val="right"/>
              <w:rPr>
                <w:noProof/>
                <w:snapToGrid w:val="0"/>
                <w:color w:val="000000"/>
                <w:sz w:val="22"/>
                <w:szCs w:val="22"/>
              </w:rPr>
            </w:pPr>
          </w:p>
        </w:tc>
      </w:tr>
      <w:tr w:rsidR="00C039BA" w:rsidRPr="00427AF3" w14:paraId="0D11A18B" w14:textId="77777777" w:rsidTr="00C6572F">
        <w:trPr>
          <w:trHeight w:val="235"/>
        </w:trPr>
        <w:tc>
          <w:tcPr>
            <w:tcW w:w="3432" w:type="dxa"/>
          </w:tcPr>
          <w:p w14:paraId="7BD8D199" w14:textId="77777777" w:rsidR="00C039BA" w:rsidRPr="00427AF3" w:rsidRDefault="00C039BA" w:rsidP="00324B1D">
            <w:pPr>
              <w:widowControl w:val="0"/>
              <w:rPr>
                <w:b/>
                <w:noProof/>
                <w:snapToGrid w:val="0"/>
                <w:color w:val="000000"/>
                <w:sz w:val="22"/>
                <w:szCs w:val="22"/>
              </w:rPr>
            </w:pPr>
            <w:r w:rsidRPr="00427AF3">
              <w:rPr>
                <w:b/>
                <w:noProof/>
                <w:snapToGrid w:val="0"/>
                <w:color w:val="000000"/>
                <w:sz w:val="22"/>
                <w:szCs w:val="22"/>
              </w:rPr>
              <w:t xml:space="preserve">Total </w:t>
            </w:r>
          </w:p>
        </w:tc>
        <w:tc>
          <w:tcPr>
            <w:tcW w:w="1134" w:type="dxa"/>
          </w:tcPr>
          <w:p w14:paraId="47EDE49A" w14:textId="77777777" w:rsidR="00C039BA" w:rsidRPr="00427AF3" w:rsidRDefault="00C039BA" w:rsidP="00324B1D">
            <w:pPr>
              <w:widowControl w:val="0"/>
              <w:jc w:val="right"/>
              <w:rPr>
                <w:b/>
                <w:noProof/>
                <w:snapToGrid w:val="0"/>
                <w:color w:val="000000"/>
                <w:sz w:val="22"/>
                <w:szCs w:val="22"/>
              </w:rPr>
            </w:pPr>
          </w:p>
        </w:tc>
        <w:tc>
          <w:tcPr>
            <w:tcW w:w="851" w:type="dxa"/>
          </w:tcPr>
          <w:p w14:paraId="0C67B1E7" w14:textId="77777777" w:rsidR="00C039BA" w:rsidRPr="00427AF3" w:rsidRDefault="00C6572F" w:rsidP="00324B1D">
            <w:pPr>
              <w:widowControl w:val="0"/>
              <w:jc w:val="right"/>
              <w:rPr>
                <w:b/>
                <w:noProof/>
                <w:snapToGrid w:val="0"/>
                <w:color w:val="000000"/>
                <w:sz w:val="22"/>
                <w:szCs w:val="22"/>
              </w:rPr>
            </w:pPr>
            <w:r w:rsidRPr="00427AF3">
              <w:rPr>
                <w:b/>
                <w:noProof/>
                <w:snapToGrid w:val="0"/>
                <w:color w:val="000000"/>
                <w:sz w:val="22"/>
                <w:szCs w:val="22"/>
              </w:rPr>
              <w:t>100</w:t>
            </w:r>
          </w:p>
        </w:tc>
        <w:tc>
          <w:tcPr>
            <w:tcW w:w="1160" w:type="dxa"/>
          </w:tcPr>
          <w:p w14:paraId="0120A91D" w14:textId="77777777" w:rsidR="00C039BA" w:rsidRPr="00427AF3" w:rsidRDefault="00C039BA" w:rsidP="00324B1D">
            <w:pPr>
              <w:widowControl w:val="0"/>
              <w:jc w:val="right"/>
              <w:rPr>
                <w:b/>
                <w:noProof/>
                <w:snapToGrid w:val="0"/>
                <w:color w:val="000000"/>
                <w:sz w:val="22"/>
                <w:szCs w:val="22"/>
              </w:rPr>
            </w:pPr>
          </w:p>
        </w:tc>
        <w:tc>
          <w:tcPr>
            <w:tcW w:w="406" w:type="dxa"/>
          </w:tcPr>
          <w:p w14:paraId="5D0467DE" w14:textId="77777777" w:rsidR="00C039BA" w:rsidRPr="00427AF3" w:rsidRDefault="00C6572F" w:rsidP="00324B1D">
            <w:pPr>
              <w:widowControl w:val="0"/>
              <w:jc w:val="right"/>
              <w:rPr>
                <w:b/>
                <w:noProof/>
                <w:snapToGrid w:val="0"/>
                <w:color w:val="000000"/>
                <w:sz w:val="22"/>
                <w:szCs w:val="22"/>
              </w:rPr>
            </w:pPr>
            <w:r w:rsidRPr="00427AF3">
              <w:rPr>
                <w:b/>
                <w:noProof/>
                <w:snapToGrid w:val="0"/>
                <w:color w:val="000000"/>
                <w:sz w:val="22"/>
                <w:szCs w:val="22"/>
              </w:rPr>
              <w:t>100</w:t>
            </w:r>
          </w:p>
        </w:tc>
      </w:tr>
    </w:tbl>
    <w:p w14:paraId="786F1408" w14:textId="77777777" w:rsidR="00A41DFD" w:rsidRPr="00427AF3" w:rsidRDefault="00A41DFD" w:rsidP="00A41DFD">
      <w:pPr>
        <w:rPr>
          <w:b/>
          <w:bCs/>
          <w:sz w:val="22"/>
          <w:szCs w:val="22"/>
        </w:rPr>
      </w:pPr>
    </w:p>
    <w:p w14:paraId="58605C22" w14:textId="77777777" w:rsidR="00A41DFD" w:rsidRPr="00427AF3" w:rsidRDefault="00C6572F" w:rsidP="00A41DFD">
      <w:pPr>
        <w:jc w:val="both"/>
        <w:rPr>
          <w:szCs w:val="28"/>
        </w:rPr>
      </w:pPr>
      <w:r w:rsidRPr="00427AF3">
        <w:rPr>
          <w:color w:val="FF0000"/>
        </w:rPr>
        <w:t>[DENUMIRE CLUB]</w:t>
      </w:r>
      <w:r w:rsidR="00A41DFD" w:rsidRPr="00427AF3">
        <w:rPr>
          <w:szCs w:val="28"/>
        </w:rPr>
        <w:t xml:space="preserve"> este pers</w:t>
      </w:r>
      <w:r w:rsidR="006930E1" w:rsidRPr="00427AF3">
        <w:rPr>
          <w:szCs w:val="28"/>
        </w:rPr>
        <w:t>oan</w:t>
      </w:r>
      <w:r w:rsidR="006B4384" w:rsidRPr="00427AF3">
        <w:rPr>
          <w:szCs w:val="28"/>
        </w:rPr>
        <w:t>ă</w:t>
      </w:r>
      <w:r w:rsidR="006930E1" w:rsidRPr="00427AF3">
        <w:rPr>
          <w:szCs w:val="28"/>
        </w:rPr>
        <w:t xml:space="preserve"> juridic</w:t>
      </w:r>
      <w:r w:rsidR="006B4384" w:rsidRPr="00427AF3">
        <w:rPr>
          <w:szCs w:val="28"/>
        </w:rPr>
        <w:t>ă</w:t>
      </w:r>
      <w:r w:rsidR="006930E1" w:rsidRPr="00427AF3">
        <w:rPr>
          <w:szCs w:val="28"/>
        </w:rPr>
        <w:t xml:space="preserve"> rom</w:t>
      </w:r>
      <w:r w:rsidR="006B4384" w:rsidRPr="00427AF3">
        <w:rPr>
          <w:szCs w:val="28"/>
        </w:rPr>
        <w:t>â</w:t>
      </w:r>
      <w:r w:rsidR="006930E1" w:rsidRPr="00427AF3">
        <w:rPr>
          <w:szCs w:val="28"/>
        </w:rPr>
        <w:t>na controlat</w:t>
      </w:r>
      <w:r w:rsidR="006B4384" w:rsidRPr="00427AF3">
        <w:rPr>
          <w:szCs w:val="28"/>
        </w:rPr>
        <w:t>ă, î</w:t>
      </w:r>
      <w:r w:rsidR="00A41DFD" w:rsidRPr="00427AF3">
        <w:rPr>
          <w:szCs w:val="28"/>
        </w:rPr>
        <w:t xml:space="preserve">n mod </w:t>
      </w:r>
      <w:r w:rsidRPr="00427AF3">
        <w:rPr>
          <w:color w:val="FF0000"/>
          <w:szCs w:val="28"/>
        </w:rPr>
        <w:t>[direct/</w:t>
      </w:r>
      <w:r w:rsidR="00A41DFD" w:rsidRPr="00427AF3">
        <w:rPr>
          <w:color w:val="FF0000"/>
          <w:szCs w:val="28"/>
        </w:rPr>
        <w:t>indirect</w:t>
      </w:r>
      <w:r w:rsidRPr="00427AF3">
        <w:rPr>
          <w:color w:val="FF0000"/>
          <w:szCs w:val="28"/>
        </w:rPr>
        <w:t>]</w:t>
      </w:r>
      <w:r w:rsidR="00A41DFD" w:rsidRPr="00427AF3">
        <w:rPr>
          <w:szCs w:val="28"/>
        </w:rPr>
        <w:t xml:space="preserve"> de c</w:t>
      </w:r>
      <w:r w:rsidR="006B4384" w:rsidRPr="00427AF3">
        <w:rPr>
          <w:szCs w:val="28"/>
        </w:rPr>
        <w:t>ă</w:t>
      </w:r>
      <w:r w:rsidR="00A41DFD" w:rsidRPr="00427AF3">
        <w:rPr>
          <w:szCs w:val="28"/>
        </w:rPr>
        <w:t xml:space="preserve">tre </w:t>
      </w:r>
      <w:r w:rsidRPr="00427AF3">
        <w:rPr>
          <w:color w:val="FF0000"/>
          <w:szCs w:val="28"/>
        </w:rPr>
        <w:t>[numele persoanelor fizice care de</w:t>
      </w:r>
      <w:r w:rsidR="006B4384" w:rsidRPr="00427AF3">
        <w:rPr>
          <w:color w:val="FF0000"/>
          <w:szCs w:val="28"/>
        </w:rPr>
        <w:t>ț</w:t>
      </w:r>
      <w:r w:rsidRPr="00427AF3">
        <w:rPr>
          <w:color w:val="FF0000"/>
          <w:szCs w:val="28"/>
        </w:rPr>
        <w:t>in controlul]</w:t>
      </w:r>
      <w:r w:rsidR="00A41DFD" w:rsidRPr="00427AF3">
        <w:rPr>
          <w:szCs w:val="28"/>
        </w:rPr>
        <w:t>.</w:t>
      </w:r>
    </w:p>
    <w:p w14:paraId="03BB6D7B" w14:textId="77777777" w:rsidR="00A41DFD" w:rsidRPr="00427AF3" w:rsidRDefault="00A41DFD" w:rsidP="00A41DFD">
      <w:pPr>
        <w:ind w:right="-483"/>
        <w:jc w:val="both"/>
      </w:pPr>
    </w:p>
    <w:p w14:paraId="4863B517" w14:textId="77777777" w:rsidR="00B7629C" w:rsidRPr="00427AF3" w:rsidRDefault="00B7629C" w:rsidP="00A41DFD">
      <w:pPr>
        <w:ind w:right="-483"/>
        <w:jc w:val="both"/>
      </w:pPr>
      <w:r w:rsidRPr="00427AF3">
        <w:t>Beneficiarii reali sunt următorii:</w:t>
      </w:r>
    </w:p>
    <w:p w14:paraId="3427100B" w14:textId="77777777" w:rsidR="00B7629C" w:rsidRPr="00427AF3" w:rsidRDefault="00B7629C" w:rsidP="00A41DFD">
      <w:pPr>
        <w:ind w:right="-483"/>
        <w:jc w:val="both"/>
      </w:pPr>
      <w:r w:rsidRPr="00427AF3">
        <w:t>...........</w:t>
      </w:r>
    </w:p>
    <w:p w14:paraId="599F43EC" w14:textId="77777777" w:rsidR="00B7629C" w:rsidRPr="00427AF3" w:rsidRDefault="00B7629C" w:rsidP="00A41DFD">
      <w:pPr>
        <w:ind w:right="-483"/>
        <w:jc w:val="both"/>
      </w:pPr>
    </w:p>
    <w:p w14:paraId="4DFD8AFA" w14:textId="77777777" w:rsidR="00A41DFD" w:rsidRPr="00427AF3" w:rsidRDefault="00A41DFD" w:rsidP="00A41DFD">
      <w:pPr>
        <w:jc w:val="both"/>
        <w:rPr>
          <w:i/>
          <w:sz w:val="28"/>
          <w:szCs w:val="28"/>
          <w:u w:val="single"/>
        </w:rPr>
      </w:pPr>
      <w:r w:rsidRPr="00427AF3">
        <w:rPr>
          <w:b/>
          <w:bCs/>
          <w:sz w:val="22"/>
          <w:szCs w:val="22"/>
        </w:rPr>
        <w:t xml:space="preserve">Conducerea </w:t>
      </w:r>
      <w:r w:rsidR="00C6572F" w:rsidRPr="00427AF3">
        <w:rPr>
          <w:b/>
          <w:bCs/>
          <w:sz w:val="22"/>
          <w:szCs w:val="22"/>
        </w:rPr>
        <w:t>Clubului</w:t>
      </w:r>
    </w:p>
    <w:p w14:paraId="12C97549" w14:textId="77777777" w:rsidR="00A41DFD" w:rsidRPr="00427AF3" w:rsidRDefault="00A41DFD" w:rsidP="00A41DFD">
      <w:pPr>
        <w:ind w:right="-483"/>
        <w:jc w:val="both"/>
        <w:rPr>
          <w:i/>
        </w:rPr>
      </w:pPr>
    </w:p>
    <w:p w14:paraId="55A52A8A" w14:textId="13CBEF76" w:rsidR="00A41DFD" w:rsidRPr="00427AF3" w:rsidRDefault="00A41DFD" w:rsidP="00A41DFD">
      <w:pPr>
        <w:ind w:right="-483"/>
        <w:jc w:val="both"/>
      </w:pPr>
      <w:r w:rsidRPr="00427AF3">
        <w:t xml:space="preserve">La </w:t>
      </w:r>
      <w:r w:rsidR="007C1056" w:rsidRPr="00427AF3">
        <w:t xml:space="preserve">31 decembrie </w:t>
      </w:r>
      <w:r w:rsidR="00A25F40">
        <w:t>2024</w:t>
      </w:r>
      <w:r w:rsidRPr="00427AF3">
        <w:t>, componen</w:t>
      </w:r>
      <w:r w:rsidR="006B4384" w:rsidRPr="00427AF3">
        <w:t>ț</w:t>
      </w:r>
      <w:r w:rsidRPr="00427AF3">
        <w:t xml:space="preserve">a Consiliului de </w:t>
      </w:r>
      <w:r w:rsidR="006B4384" w:rsidRPr="00427AF3">
        <w:t>Administrație este urmă</w:t>
      </w:r>
      <w:r w:rsidRPr="00427AF3">
        <w:t>toarea:</w:t>
      </w:r>
    </w:p>
    <w:p w14:paraId="3C5DD2BD" w14:textId="77777777" w:rsidR="00A41DFD" w:rsidRPr="00427AF3" w:rsidRDefault="00A41DFD" w:rsidP="00A41DFD">
      <w:pPr>
        <w:widowControl w:val="0"/>
        <w:autoSpaceDE w:val="0"/>
        <w:autoSpaceDN w:val="0"/>
        <w:adjustRightInd w:val="0"/>
        <w:spacing w:line="278" w:lineRule="exact"/>
        <w:ind w:right="-483"/>
        <w:jc w:val="both"/>
        <w:rPr>
          <w:i/>
        </w:rPr>
      </w:pPr>
      <w:r w:rsidRPr="00427AF3">
        <w:rPr>
          <w:i/>
        </w:rPr>
        <w:t xml:space="preserve">            </w:t>
      </w:r>
    </w:p>
    <w:p w14:paraId="766A77FF" w14:textId="77777777" w:rsidR="00A41DFD" w:rsidRPr="00427AF3" w:rsidRDefault="00A41DFD" w:rsidP="00A41DFD">
      <w:pPr>
        <w:widowControl w:val="0"/>
        <w:autoSpaceDE w:val="0"/>
        <w:autoSpaceDN w:val="0"/>
        <w:adjustRightInd w:val="0"/>
        <w:spacing w:line="278" w:lineRule="exact"/>
        <w:ind w:right="-483"/>
        <w:jc w:val="both"/>
        <w:rPr>
          <w:color w:val="FF0000"/>
        </w:rPr>
      </w:pPr>
      <w:r w:rsidRPr="00427AF3">
        <w:rPr>
          <w:i/>
        </w:rPr>
        <w:tab/>
      </w:r>
      <w:r w:rsidRPr="00427AF3">
        <w:rPr>
          <w:color w:val="FF0000"/>
        </w:rPr>
        <w:t>[De completat]</w:t>
      </w:r>
    </w:p>
    <w:p w14:paraId="6D8A5B95" w14:textId="77777777" w:rsidR="00A41DFD" w:rsidRPr="00427AF3" w:rsidRDefault="00A41DFD" w:rsidP="00A41DFD">
      <w:pPr>
        <w:ind w:right="-483"/>
        <w:jc w:val="both"/>
        <w:rPr>
          <w:i/>
        </w:rPr>
      </w:pPr>
      <w:r w:rsidRPr="00427AF3">
        <w:rPr>
          <w:i/>
        </w:rPr>
        <w:t xml:space="preserve">              </w:t>
      </w:r>
    </w:p>
    <w:p w14:paraId="6FE85D56" w14:textId="77777777" w:rsidR="00FE6B76" w:rsidRPr="00427AF3" w:rsidRDefault="006F590E" w:rsidP="005B3F06">
      <w:pPr>
        <w:numPr>
          <w:ilvl w:val="0"/>
          <w:numId w:val="4"/>
        </w:numPr>
        <w:jc w:val="both"/>
        <w:rPr>
          <w:b/>
          <w:sz w:val="22"/>
          <w:szCs w:val="22"/>
        </w:rPr>
      </w:pPr>
      <w:r w:rsidRPr="00427AF3">
        <w:rPr>
          <w:b/>
          <w:bCs/>
          <w:sz w:val="22"/>
          <w:szCs w:val="22"/>
        </w:rPr>
        <w:br w:type="page"/>
      </w:r>
      <w:r w:rsidR="00FE6B76" w:rsidRPr="00427AF3">
        <w:rPr>
          <w:b/>
          <w:sz w:val="22"/>
          <w:szCs w:val="22"/>
        </w:rPr>
        <w:lastRenderedPageBreak/>
        <w:t>Politici contabile</w:t>
      </w:r>
    </w:p>
    <w:p w14:paraId="40518FF9" w14:textId="77777777" w:rsidR="0039159A" w:rsidRPr="00427AF3" w:rsidRDefault="0039159A" w:rsidP="00FE6B76">
      <w:pPr>
        <w:jc w:val="both"/>
        <w:rPr>
          <w:sz w:val="22"/>
          <w:szCs w:val="22"/>
        </w:rPr>
      </w:pPr>
    </w:p>
    <w:p w14:paraId="140D144F" w14:textId="77777777" w:rsidR="007D14CB" w:rsidRPr="00427AF3" w:rsidRDefault="007D14CB" w:rsidP="00FE6B76">
      <w:pPr>
        <w:jc w:val="both"/>
        <w:rPr>
          <w:color w:val="FF0000"/>
          <w:sz w:val="22"/>
          <w:szCs w:val="22"/>
        </w:rPr>
      </w:pPr>
      <w:r w:rsidRPr="00427AF3">
        <w:rPr>
          <w:color w:val="FF0000"/>
          <w:sz w:val="22"/>
          <w:szCs w:val="22"/>
        </w:rPr>
        <w:t>[</w:t>
      </w:r>
      <w:r w:rsidR="00613008" w:rsidRPr="00427AF3">
        <w:rPr>
          <w:color w:val="FF0000"/>
          <w:sz w:val="22"/>
          <w:szCs w:val="22"/>
        </w:rPr>
        <w:t>următorul exemplu de politici contabile este cu scop ilustrativ, fiecare club trebuie s</w:t>
      </w:r>
      <w:r w:rsidR="000C79A3" w:rsidRPr="00427AF3">
        <w:rPr>
          <w:color w:val="FF0000"/>
          <w:sz w:val="22"/>
          <w:szCs w:val="22"/>
        </w:rPr>
        <w:t>ă</w:t>
      </w:r>
      <w:r w:rsidR="00613008" w:rsidRPr="00427AF3">
        <w:rPr>
          <w:color w:val="FF0000"/>
          <w:sz w:val="22"/>
          <w:szCs w:val="22"/>
        </w:rPr>
        <w:t xml:space="preserve"> le modifice/completeze/adapteze la situația proprie]</w:t>
      </w:r>
    </w:p>
    <w:p w14:paraId="54D0CDCD" w14:textId="77777777" w:rsidR="007D14CB" w:rsidRPr="00427AF3" w:rsidRDefault="007D14CB" w:rsidP="00FE6B76">
      <w:pPr>
        <w:jc w:val="both"/>
        <w:rPr>
          <w:color w:val="FF0000"/>
          <w:sz w:val="22"/>
          <w:szCs w:val="22"/>
        </w:rPr>
      </w:pPr>
    </w:p>
    <w:p w14:paraId="697406AA" w14:textId="655ACA74" w:rsidR="00FE6B76" w:rsidRPr="00427AF3" w:rsidRDefault="00613008" w:rsidP="00FE6B76">
      <w:pPr>
        <w:jc w:val="both"/>
        <w:rPr>
          <w:sz w:val="22"/>
          <w:szCs w:val="22"/>
        </w:rPr>
      </w:pPr>
      <w:r w:rsidRPr="00427AF3">
        <w:rPr>
          <w:sz w:val="22"/>
          <w:szCs w:val="22"/>
        </w:rPr>
        <w:t>Situaț</w:t>
      </w:r>
      <w:r w:rsidR="0039159A" w:rsidRPr="00427AF3">
        <w:rPr>
          <w:sz w:val="22"/>
          <w:szCs w:val="22"/>
        </w:rPr>
        <w:t>iile financiare ata</w:t>
      </w:r>
      <w:r w:rsidRPr="00427AF3">
        <w:rPr>
          <w:sz w:val="22"/>
          <w:szCs w:val="22"/>
        </w:rPr>
        <w:t>ș</w:t>
      </w:r>
      <w:r w:rsidR="0039159A" w:rsidRPr="00427AF3">
        <w:rPr>
          <w:sz w:val="22"/>
          <w:szCs w:val="22"/>
        </w:rPr>
        <w:t xml:space="preserve">ate sunt </w:t>
      </w:r>
      <w:r w:rsidRPr="00427AF3">
        <w:rPr>
          <w:sz w:val="22"/>
          <w:szCs w:val="22"/>
        </w:rPr>
        <w:t>î</w:t>
      </w:r>
      <w:r w:rsidR="0039159A" w:rsidRPr="00427AF3">
        <w:rPr>
          <w:sz w:val="22"/>
          <w:szCs w:val="22"/>
        </w:rPr>
        <w:t>ntocmite în conformitate cu cerin</w:t>
      </w:r>
      <w:r w:rsidRPr="00427AF3">
        <w:rPr>
          <w:sz w:val="22"/>
          <w:szCs w:val="22"/>
        </w:rPr>
        <w:t>ț</w:t>
      </w:r>
      <w:r w:rsidR="0039159A" w:rsidRPr="00427AF3">
        <w:rPr>
          <w:sz w:val="22"/>
          <w:szCs w:val="22"/>
        </w:rPr>
        <w:t>ele specifice ale Regulamentul</w:t>
      </w:r>
      <w:r w:rsidR="009102E0" w:rsidRPr="00427AF3">
        <w:rPr>
          <w:sz w:val="22"/>
          <w:szCs w:val="22"/>
        </w:rPr>
        <w:t>ui</w:t>
      </w:r>
      <w:r w:rsidR="0039159A" w:rsidRPr="00427AF3">
        <w:rPr>
          <w:sz w:val="22"/>
          <w:szCs w:val="22"/>
        </w:rPr>
        <w:t xml:space="preserve"> naţional </w:t>
      </w:r>
      <w:r w:rsidR="009102E0" w:rsidRPr="00427AF3">
        <w:rPr>
          <w:sz w:val="22"/>
          <w:szCs w:val="22"/>
        </w:rPr>
        <w:t>de</w:t>
      </w:r>
      <w:r w:rsidR="0039159A" w:rsidRPr="00427AF3">
        <w:rPr>
          <w:sz w:val="22"/>
          <w:szCs w:val="22"/>
        </w:rPr>
        <w:t xml:space="preserve"> licenţiere</w:t>
      </w:r>
      <w:r w:rsidR="009102E0" w:rsidRPr="00427AF3">
        <w:rPr>
          <w:sz w:val="22"/>
          <w:szCs w:val="22"/>
        </w:rPr>
        <w:t xml:space="preserve"> a cluburilor și </w:t>
      </w:r>
      <w:r w:rsidR="0039159A" w:rsidRPr="00427AF3">
        <w:rPr>
          <w:sz w:val="22"/>
          <w:szCs w:val="22"/>
        </w:rPr>
        <w:t>de</w:t>
      </w:r>
      <w:r w:rsidR="009102E0" w:rsidRPr="00427AF3">
        <w:rPr>
          <w:sz w:val="22"/>
          <w:szCs w:val="22"/>
        </w:rPr>
        <w:t xml:space="preserve"> </w:t>
      </w:r>
      <w:r w:rsidR="00A53CD1" w:rsidRPr="00427AF3">
        <w:rPr>
          <w:sz w:val="22"/>
          <w:szCs w:val="22"/>
        </w:rPr>
        <w:t>sustenabilitate financiară</w:t>
      </w:r>
      <w:r w:rsidRPr="00427AF3">
        <w:rPr>
          <w:sz w:val="22"/>
          <w:szCs w:val="22"/>
        </w:rPr>
        <w:t xml:space="preserve">, ediția </w:t>
      </w:r>
      <w:r w:rsidR="00A25F40">
        <w:rPr>
          <w:sz w:val="22"/>
          <w:szCs w:val="22"/>
        </w:rPr>
        <w:t>2024</w:t>
      </w:r>
      <w:r w:rsidR="0039159A" w:rsidRPr="00427AF3">
        <w:rPr>
          <w:sz w:val="22"/>
          <w:szCs w:val="22"/>
        </w:rPr>
        <w:t xml:space="preserve"> („</w:t>
      </w:r>
      <w:r w:rsidR="00A01179" w:rsidRPr="00427AF3">
        <w:rPr>
          <w:sz w:val="22"/>
          <w:szCs w:val="22"/>
        </w:rPr>
        <w:t>RNLC&amp;SF</w:t>
      </w:r>
      <w:r w:rsidR="0039159A" w:rsidRPr="00427AF3">
        <w:rPr>
          <w:sz w:val="22"/>
          <w:szCs w:val="22"/>
        </w:rPr>
        <w:t xml:space="preserve">”) şi în conformitate cu Ordinul Ministrului Finanţelor Publice nr. </w:t>
      </w:r>
      <w:r w:rsidR="00A43492" w:rsidRPr="00427AF3">
        <w:rPr>
          <w:sz w:val="22"/>
          <w:szCs w:val="22"/>
        </w:rPr>
        <w:t>1802/2014</w:t>
      </w:r>
      <w:r w:rsidRPr="00427AF3">
        <w:rPr>
          <w:sz w:val="22"/>
          <w:szCs w:val="22"/>
        </w:rPr>
        <w:t>,</w:t>
      </w:r>
      <w:r w:rsidR="0039159A" w:rsidRPr="00427AF3">
        <w:rPr>
          <w:sz w:val="22"/>
          <w:szCs w:val="22"/>
        </w:rPr>
        <w:t xml:space="preserve"> cu modificările ulterioare.</w:t>
      </w:r>
    </w:p>
    <w:p w14:paraId="233095C1" w14:textId="77777777" w:rsidR="00FE6B76" w:rsidRPr="00427AF3" w:rsidRDefault="00FE6B76" w:rsidP="00FE6B76">
      <w:pPr>
        <w:jc w:val="both"/>
        <w:rPr>
          <w:sz w:val="22"/>
          <w:szCs w:val="22"/>
        </w:rPr>
      </w:pPr>
    </w:p>
    <w:p w14:paraId="19EDD978" w14:textId="77777777" w:rsidR="0039159A" w:rsidRPr="00427AF3" w:rsidRDefault="00613008" w:rsidP="0039159A">
      <w:pPr>
        <w:jc w:val="both"/>
        <w:rPr>
          <w:sz w:val="22"/>
          <w:szCs w:val="22"/>
        </w:rPr>
      </w:pPr>
      <w:r w:rsidRPr="00427AF3">
        <w:rPr>
          <w:sz w:val="22"/>
          <w:szCs w:val="22"/>
        </w:rPr>
        <w:t>Principiile generale ș</w:t>
      </w:r>
      <w:r w:rsidR="00811EA1" w:rsidRPr="00427AF3">
        <w:rPr>
          <w:sz w:val="22"/>
          <w:szCs w:val="22"/>
        </w:rPr>
        <w:t>i regulile de evaluare specifice</w:t>
      </w:r>
      <w:r w:rsidRPr="00427AF3">
        <w:rPr>
          <w:sz w:val="22"/>
          <w:szCs w:val="22"/>
        </w:rPr>
        <w:t xml:space="preserve"> care stau la baza î</w:t>
      </w:r>
      <w:r w:rsidR="0039159A" w:rsidRPr="00427AF3">
        <w:rPr>
          <w:sz w:val="22"/>
          <w:szCs w:val="22"/>
        </w:rPr>
        <w:t>ntocmirii acestor situa</w:t>
      </w:r>
      <w:r w:rsidRPr="00427AF3">
        <w:rPr>
          <w:sz w:val="22"/>
          <w:szCs w:val="22"/>
        </w:rPr>
        <w:t>ții financiare sunt detaliate în cele ce urmează</w:t>
      </w:r>
      <w:r w:rsidR="0039159A" w:rsidRPr="00427AF3">
        <w:rPr>
          <w:sz w:val="22"/>
          <w:szCs w:val="22"/>
        </w:rPr>
        <w:t>:</w:t>
      </w:r>
    </w:p>
    <w:p w14:paraId="54BC8797" w14:textId="77777777" w:rsidR="00811EA1" w:rsidRPr="00427AF3" w:rsidRDefault="00811EA1" w:rsidP="000142C8">
      <w:pPr>
        <w:jc w:val="both"/>
        <w:rPr>
          <w:b/>
          <w:sz w:val="22"/>
          <w:szCs w:val="22"/>
        </w:rPr>
      </w:pPr>
    </w:p>
    <w:p w14:paraId="5FAA9222" w14:textId="77777777" w:rsidR="0039159A" w:rsidRPr="00427AF3" w:rsidRDefault="00811EA1" w:rsidP="000142C8">
      <w:pPr>
        <w:numPr>
          <w:ilvl w:val="1"/>
          <w:numId w:val="4"/>
        </w:numPr>
        <w:jc w:val="both"/>
        <w:rPr>
          <w:b/>
          <w:sz w:val="22"/>
          <w:szCs w:val="22"/>
        </w:rPr>
      </w:pPr>
      <w:r w:rsidRPr="00427AF3">
        <w:rPr>
          <w:b/>
          <w:sz w:val="22"/>
          <w:szCs w:val="22"/>
        </w:rPr>
        <w:t>Principii generale</w:t>
      </w:r>
    </w:p>
    <w:p w14:paraId="2DB4F9DF" w14:textId="77777777" w:rsidR="0099412C" w:rsidRPr="00427AF3" w:rsidRDefault="0099412C" w:rsidP="0039159A">
      <w:pPr>
        <w:spacing w:after="120"/>
        <w:jc w:val="both"/>
        <w:rPr>
          <w:b/>
          <w:i/>
          <w:sz w:val="22"/>
          <w:szCs w:val="22"/>
        </w:rPr>
      </w:pPr>
    </w:p>
    <w:p w14:paraId="12E2997C" w14:textId="77777777" w:rsidR="0039159A" w:rsidRPr="00427AF3" w:rsidRDefault="0039159A" w:rsidP="0039159A">
      <w:pPr>
        <w:spacing w:after="120"/>
        <w:jc w:val="both"/>
        <w:rPr>
          <w:b/>
          <w:i/>
          <w:sz w:val="22"/>
          <w:szCs w:val="22"/>
        </w:rPr>
      </w:pPr>
      <w:r w:rsidRPr="00427AF3">
        <w:rPr>
          <w:b/>
          <w:i/>
          <w:sz w:val="22"/>
          <w:szCs w:val="22"/>
        </w:rPr>
        <w:t>Contabilitate de angajamente</w:t>
      </w:r>
    </w:p>
    <w:p w14:paraId="1A26E9BD" w14:textId="77777777" w:rsidR="0039159A" w:rsidRPr="00427AF3" w:rsidRDefault="0039159A" w:rsidP="0039159A">
      <w:pPr>
        <w:jc w:val="both"/>
        <w:rPr>
          <w:sz w:val="22"/>
          <w:szCs w:val="22"/>
        </w:rPr>
      </w:pPr>
      <w:bookmarkStart w:id="0" w:name="tree#280"/>
      <w:r w:rsidRPr="00427AF3">
        <w:rPr>
          <w:sz w:val="22"/>
          <w:szCs w:val="22"/>
        </w:rPr>
        <w:t xml:space="preserve">Elementele prezentate în situaţiile financiare anuale au fost evaluate conform contabilităţii de angajamente. Astfel, efectele tranzacţiilor şi ale altor evenimente sunt recunoscute atunci când tranzacţiile şi evenimentele se produc (şi nu pe măsură ce numerarul sau echivalentul său este încasat sau plătit) şi sunt înregistrate în contabilitate şi raportate în situaţiile financiare ale perioadelor aferente. </w:t>
      </w:r>
    </w:p>
    <w:p w14:paraId="61E1BA45" w14:textId="77777777" w:rsidR="00244E50" w:rsidRPr="00427AF3" w:rsidRDefault="00244E50" w:rsidP="0039159A">
      <w:pPr>
        <w:jc w:val="both"/>
        <w:rPr>
          <w:sz w:val="22"/>
          <w:szCs w:val="22"/>
        </w:rPr>
      </w:pPr>
      <w:bookmarkStart w:id="1" w:name="tree#282"/>
      <w:bookmarkEnd w:id="0"/>
    </w:p>
    <w:p w14:paraId="2BB3D544" w14:textId="77777777" w:rsidR="0039159A" w:rsidRPr="00427AF3" w:rsidRDefault="0039159A" w:rsidP="0039159A">
      <w:pPr>
        <w:jc w:val="both"/>
        <w:rPr>
          <w:sz w:val="22"/>
          <w:szCs w:val="22"/>
        </w:rPr>
      </w:pPr>
      <w:r w:rsidRPr="00427AF3">
        <w:rPr>
          <w:sz w:val="22"/>
          <w:szCs w:val="22"/>
        </w:rPr>
        <w:t>Veniturile şi cheltuielile care rezultă direct şi concomitent din aceeaşi tranzacţie sunt recunoscute simultan în contabilitate, prin asocierea directă între cheltuielile şi veniturile aferente, cu evidenţierea distinctă a acestor venituri şi cheltuieli.</w:t>
      </w:r>
    </w:p>
    <w:p w14:paraId="2D095045" w14:textId="77777777" w:rsidR="0039159A" w:rsidRPr="00427AF3" w:rsidRDefault="0039159A" w:rsidP="0039159A">
      <w:pPr>
        <w:jc w:val="both"/>
        <w:rPr>
          <w:sz w:val="22"/>
          <w:szCs w:val="22"/>
        </w:rPr>
      </w:pPr>
    </w:p>
    <w:p w14:paraId="5959343E" w14:textId="77777777" w:rsidR="0039159A" w:rsidRPr="00427AF3" w:rsidRDefault="0039159A" w:rsidP="0039159A">
      <w:pPr>
        <w:spacing w:after="120"/>
        <w:jc w:val="both"/>
        <w:rPr>
          <w:b/>
          <w:i/>
          <w:sz w:val="22"/>
          <w:szCs w:val="22"/>
        </w:rPr>
      </w:pPr>
      <w:bookmarkStart w:id="2" w:name="tree#283"/>
      <w:bookmarkEnd w:id="1"/>
      <w:r w:rsidRPr="00427AF3">
        <w:rPr>
          <w:b/>
          <w:i/>
          <w:sz w:val="22"/>
          <w:szCs w:val="22"/>
        </w:rPr>
        <w:t xml:space="preserve">Principiul continuităţii activităţii </w:t>
      </w:r>
    </w:p>
    <w:p w14:paraId="4E360BCF" w14:textId="77777777" w:rsidR="0039159A" w:rsidRPr="00427AF3" w:rsidRDefault="0039159A" w:rsidP="0039159A">
      <w:pPr>
        <w:jc w:val="both"/>
        <w:rPr>
          <w:sz w:val="22"/>
          <w:szCs w:val="22"/>
        </w:rPr>
      </w:pPr>
      <w:r w:rsidRPr="00427AF3">
        <w:rPr>
          <w:sz w:val="22"/>
          <w:szCs w:val="22"/>
        </w:rPr>
        <w:t>Situat</w:t>
      </w:r>
      <w:r w:rsidR="00613008" w:rsidRPr="00427AF3">
        <w:rPr>
          <w:sz w:val="22"/>
          <w:szCs w:val="22"/>
        </w:rPr>
        <w:t xml:space="preserve">iile financiare sunt </w:t>
      </w:r>
      <w:r w:rsidR="00E15B65" w:rsidRPr="00427AF3">
        <w:rPr>
          <w:sz w:val="22"/>
          <w:szCs w:val="22"/>
        </w:rPr>
        <w:t>î</w:t>
      </w:r>
      <w:r w:rsidR="00613008" w:rsidRPr="00427AF3">
        <w:rPr>
          <w:sz w:val="22"/>
          <w:szCs w:val="22"/>
        </w:rPr>
        <w:t>ntocmite î</w:t>
      </w:r>
      <w:r w:rsidRPr="00427AF3">
        <w:rPr>
          <w:sz w:val="22"/>
          <w:szCs w:val="22"/>
        </w:rPr>
        <w:t xml:space="preserve">n baza principiului continuităţii activităţii care presupune ca  entitatea raportoare îşi continuă în mod normal funcţionarea, fără a intra în stare de lichidare sau reducere semnificativă a activităţii. </w:t>
      </w:r>
    </w:p>
    <w:p w14:paraId="0A6FE383" w14:textId="77777777" w:rsidR="0039159A" w:rsidRPr="00427AF3" w:rsidRDefault="0039159A" w:rsidP="0039159A">
      <w:pPr>
        <w:rPr>
          <w:rStyle w:val="alineat1"/>
          <w:color w:val="auto"/>
          <w:sz w:val="22"/>
          <w:szCs w:val="22"/>
        </w:rPr>
      </w:pPr>
      <w:bookmarkStart w:id="3" w:name="ref#"/>
      <w:bookmarkStart w:id="4" w:name="tree#289"/>
      <w:bookmarkEnd w:id="2"/>
      <w:bookmarkEnd w:id="3"/>
    </w:p>
    <w:p w14:paraId="0177CDDE" w14:textId="77777777" w:rsidR="0039159A" w:rsidRPr="00427AF3" w:rsidRDefault="0039159A" w:rsidP="0039159A">
      <w:pPr>
        <w:rPr>
          <w:sz w:val="22"/>
          <w:szCs w:val="22"/>
        </w:rPr>
      </w:pPr>
      <w:r w:rsidRPr="00427AF3">
        <w:rPr>
          <w:rStyle w:val="alineat1"/>
          <w:b w:val="0"/>
          <w:color w:val="auto"/>
          <w:sz w:val="22"/>
          <w:szCs w:val="22"/>
        </w:rPr>
        <w:t>A</w:t>
      </w:r>
      <w:r w:rsidRPr="00427AF3">
        <w:rPr>
          <w:sz w:val="22"/>
          <w:szCs w:val="22"/>
        </w:rPr>
        <w:t>dministratorii entit</w:t>
      </w:r>
      <w:r w:rsidR="00E15B65" w:rsidRPr="00427AF3">
        <w:rPr>
          <w:sz w:val="22"/>
          <w:szCs w:val="22"/>
        </w:rPr>
        <w:t>ăț</w:t>
      </w:r>
      <w:r w:rsidRPr="00427AF3">
        <w:rPr>
          <w:sz w:val="22"/>
          <w:szCs w:val="22"/>
        </w:rPr>
        <w:t>ii raportoare nu au cunoştinţă</w:t>
      </w:r>
      <w:r w:rsidR="00613008" w:rsidRPr="00427AF3">
        <w:rPr>
          <w:sz w:val="22"/>
          <w:szCs w:val="22"/>
        </w:rPr>
        <w:t>, la data întocmirii situaț</w:t>
      </w:r>
      <w:r w:rsidRPr="00427AF3">
        <w:rPr>
          <w:sz w:val="22"/>
          <w:szCs w:val="22"/>
        </w:rPr>
        <w:t xml:space="preserve">iilor financiare </w:t>
      </w:r>
      <w:r w:rsidR="00613008" w:rsidRPr="00427AF3">
        <w:rPr>
          <w:sz w:val="22"/>
          <w:szCs w:val="22"/>
        </w:rPr>
        <w:t xml:space="preserve">anuale, </w:t>
      </w:r>
      <w:r w:rsidRPr="00427AF3">
        <w:rPr>
          <w:sz w:val="22"/>
          <w:szCs w:val="22"/>
        </w:rPr>
        <w:t>de elemente de nesiguranţă legate de anumite evenimente care pot duce la incapacitatea acesteia de a-şi continua activitatea.</w:t>
      </w:r>
    </w:p>
    <w:p w14:paraId="6C2176BE" w14:textId="77777777" w:rsidR="0039159A" w:rsidRPr="00427AF3" w:rsidRDefault="0039159A" w:rsidP="0039159A">
      <w:pPr>
        <w:rPr>
          <w:sz w:val="22"/>
          <w:szCs w:val="22"/>
        </w:rPr>
      </w:pPr>
    </w:p>
    <w:bookmarkEnd w:id="4"/>
    <w:p w14:paraId="5AD54099" w14:textId="77777777" w:rsidR="0039159A" w:rsidRPr="00427AF3" w:rsidRDefault="00811EA1" w:rsidP="000142C8">
      <w:pPr>
        <w:jc w:val="both"/>
        <w:rPr>
          <w:b/>
          <w:i/>
          <w:sz w:val="22"/>
          <w:szCs w:val="22"/>
        </w:rPr>
      </w:pPr>
      <w:r w:rsidRPr="00427AF3">
        <w:rPr>
          <w:b/>
          <w:i/>
          <w:sz w:val="22"/>
          <w:szCs w:val="22"/>
        </w:rPr>
        <w:t xml:space="preserve">Alte principii relevante </w:t>
      </w:r>
      <w:r w:rsidR="00613008" w:rsidRPr="00427AF3">
        <w:rPr>
          <w:b/>
          <w:i/>
          <w:sz w:val="22"/>
          <w:szCs w:val="22"/>
        </w:rPr>
        <w:t>pentru întocmirea situaț</w:t>
      </w:r>
      <w:r w:rsidRPr="00427AF3">
        <w:rPr>
          <w:b/>
          <w:i/>
          <w:sz w:val="22"/>
          <w:szCs w:val="22"/>
        </w:rPr>
        <w:t>iilor financiare</w:t>
      </w:r>
    </w:p>
    <w:p w14:paraId="421C106A" w14:textId="77777777" w:rsidR="00811EA1" w:rsidRPr="00427AF3" w:rsidRDefault="00811EA1" w:rsidP="000142C8">
      <w:pPr>
        <w:jc w:val="both"/>
        <w:rPr>
          <w:b/>
          <w:i/>
          <w:sz w:val="22"/>
          <w:szCs w:val="22"/>
        </w:rPr>
      </w:pPr>
    </w:p>
    <w:p w14:paraId="49AE7C63" w14:textId="77777777" w:rsidR="00811EA1" w:rsidRPr="00427AF3" w:rsidRDefault="00811EA1" w:rsidP="000142C8">
      <w:pPr>
        <w:jc w:val="both"/>
        <w:rPr>
          <w:sz w:val="22"/>
          <w:szCs w:val="22"/>
        </w:rPr>
      </w:pPr>
      <w:r w:rsidRPr="00427AF3">
        <w:rPr>
          <w:b/>
          <w:sz w:val="22"/>
          <w:szCs w:val="22"/>
        </w:rPr>
        <w:t>Au fost respectate toate pr</w:t>
      </w:r>
      <w:r w:rsidR="009102E0" w:rsidRPr="00427AF3">
        <w:rPr>
          <w:b/>
          <w:sz w:val="22"/>
          <w:szCs w:val="22"/>
        </w:rPr>
        <w:t xml:space="preserve">incipiile contabile cerute de </w:t>
      </w:r>
      <w:r w:rsidR="00A01179" w:rsidRPr="00427AF3">
        <w:rPr>
          <w:b/>
          <w:sz w:val="22"/>
          <w:szCs w:val="22"/>
        </w:rPr>
        <w:t>RNLC&amp;SF</w:t>
      </w:r>
      <w:r w:rsidR="009102E0" w:rsidRPr="00427AF3">
        <w:rPr>
          <w:b/>
          <w:sz w:val="22"/>
          <w:szCs w:val="22"/>
        </w:rPr>
        <w:t xml:space="preserve"> </w:t>
      </w:r>
      <w:r w:rsidR="00613008" w:rsidRPr="00427AF3">
        <w:rPr>
          <w:b/>
          <w:sz w:val="22"/>
          <w:szCs w:val="22"/>
        </w:rPr>
        <w:t>ș</w:t>
      </w:r>
      <w:r w:rsidRPr="00427AF3">
        <w:rPr>
          <w:b/>
          <w:sz w:val="22"/>
          <w:szCs w:val="22"/>
        </w:rPr>
        <w:t xml:space="preserve">i OMFP </w:t>
      </w:r>
      <w:r w:rsidR="00A43492" w:rsidRPr="00427AF3">
        <w:rPr>
          <w:sz w:val="22"/>
          <w:szCs w:val="22"/>
        </w:rPr>
        <w:t>1802/2014</w:t>
      </w:r>
      <w:r w:rsidRPr="00427AF3">
        <w:rPr>
          <w:sz w:val="22"/>
          <w:szCs w:val="22"/>
        </w:rPr>
        <w:t>, respectiv:</w:t>
      </w:r>
    </w:p>
    <w:p w14:paraId="45E6BF8D" w14:textId="77777777" w:rsidR="00811EA1" w:rsidRPr="00427AF3" w:rsidRDefault="00B30963" w:rsidP="00B30963">
      <w:pPr>
        <w:numPr>
          <w:ilvl w:val="0"/>
          <w:numId w:val="10"/>
        </w:numPr>
        <w:spacing w:after="120"/>
        <w:ind w:left="357" w:hanging="357"/>
        <w:jc w:val="both"/>
        <w:rPr>
          <w:sz w:val="22"/>
          <w:szCs w:val="22"/>
        </w:rPr>
      </w:pPr>
      <w:r w:rsidRPr="00427AF3">
        <w:rPr>
          <w:b/>
          <w:sz w:val="22"/>
          <w:szCs w:val="22"/>
        </w:rPr>
        <w:t xml:space="preserve">Principiul </w:t>
      </w:r>
      <w:r w:rsidR="00E15B65" w:rsidRPr="00427AF3">
        <w:rPr>
          <w:b/>
          <w:sz w:val="22"/>
          <w:szCs w:val="22"/>
        </w:rPr>
        <w:t>permanenței</w:t>
      </w:r>
      <w:r w:rsidRPr="00427AF3">
        <w:rPr>
          <w:b/>
          <w:sz w:val="22"/>
          <w:szCs w:val="22"/>
        </w:rPr>
        <w:t xml:space="preserve"> metodelor:</w:t>
      </w:r>
      <w:r w:rsidRPr="00427AF3">
        <w:rPr>
          <w:sz w:val="22"/>
          <w:szCs w:val="22"/>
        </w:rPr>
        <w:t xml:space="preserve"> Metodele de evaluare şi politicile contabile sunt aplicate în mod consecvent de la un exerciţiu financiar la altul;</w:t>
      </w:r>
    </w:p>
    <w:p w14:paraId="404F590B" w14:textId="77777777" w:rsidR="0039159A" w:rsidRPr="00427AF3" w:rsidRDefault="00B30963" w:rsidP="00B30963">
      <w:pPr>
        <w:numPr>
          <w:ilvl w:val="0"/>
          <w:numId w:val="10"/>
        </w:numPr>
        <w:spacing w:after="120"/>
        <w:ind w:left="357" w:hanging="357"/>
        <w:jc w:val="both"/>
        <w:rPr>
          <w:sz w:val="22"/>
          <w:szCs w:val="22"/>
        </w:rPr>
      </w:pPr>
      <w:r w:rsidRPr="00427AF3">
        <w:rPr>
          <w:b/>
          <w:sz w:val="22"/>
          <w:szCs w:val="22"/>
        </w:rPr>
        <w:t xml:space="preserve">Principiul prudenţei: </w:t>
      </w:r>
      <w:r w:rsidRPr="00427AF3">
        <w:rPr>
          <w:sz w:val="22"/>
          <w:szCs w:val="22"/>
        </w:rPr>
        <w:t>Evalu</w:t>
      </w:r>
      <w:r w:rsidR="00E15B65" w:rsidRPr="00427AF3">
        <w:rPr>
          <w:sz w:val="22"/>
          <w:szCs w:val="22"/>
        </w:rPr>
        <w:t>ă</w:t>
      </w:r>
      <w:r w:rsidRPr="00427AF3">
        <w:rPr>
          <w:sz w:val="22"/>
          <w:szCs w:val="22"/>
        </w:rPr>
        <w:t>rile sunt efect</w:t>
      </w:r>
      <w:r w:rsidR="00613008" w:rsidRPr="00427AF3">
        <w:rPr>
          <w:sz w:val="22"/>
          <w:szCs w:val="22"/>
        </w:rPr>
        <w:t>uate pe o bază prudentă astfel î</w:t>
      </w:r>
      <w:r w:rsidRPr="00427AF3">
        <w:rPr>
          <w:sz w:val="22"/>
          <w:szCs w:val="22"/>
        </w:rPr>
        <w:t>nc</w:t>
      </w:r>
      <w:r w:rsidR="00613008" w:rsidRPr="00427AF3">
        <w:rPr>
          <w:sz w:val="22"/>
          <w:szCs w:val="22"/>
        </w:rPr>
        <w:t>â</w:t>
      </w:r>
      <w:r w:rsidRPr="00427AF3">
        <w:rPr>
          <w:sz w:val="22"/>
          <w:szCs w:val="22"/>
        </w:rPr>
        <w:t>t activele şi veniturile nu sunt supraevaluate, iar datoriile şi cheltuielile, subevaluate;</w:t>
      </w:r>
    </w:p>
    <w:p w14:paraId="3F17C626" w14:textId="77777777" w:rsidR="00B30963" w:rsidRPr="00427AF3" w:rsidRDefault="00B30963" w:rsidP="00B30963">
      <w:pPr>
        <w:numPr>
          <w:ilvl w:val="0"/>
          <w:numId w:val="10"/>
        </w:numPr>
        <w:spacing w:after="120"/>
        <w:ind w:left="357" w:hanging="357"/>
        <w:jc w:val="both"/>
        <w:rPr>
          <w:sz w:val="22"/>
          <w:szCs w:val="22"/>
        </w:rPr>
      </w:pPr>
      <w:r w:rsidRPr="00427AF3">
        <w:rPr>
          <w:b/>
          <w:sz w:val="22"/>
          <w:szCs w:val="22"/>
        </w:rPr>
        <w:t>Principiul independenţei exerciţiului.</w:t>
      </w:r>
      <w:r w:rsidRPr="00427AF3">
        <w:rPr>
          <w:sz w:val="22"/>
          <w:szCs w:val="22"/>
        </w:rPr>
        <w:t xml:space="preserve"> Au fost </w:t>
      </w:r>
      <w:r w:rsidR="00E15B65" w:rsidRPr="00427AF3">
        <w:rPr>
          <w:sz w:val="22"/>
          <w:szCs w:val="22"/>
        </w:rPr>
        <w:t>î</w:t>
      </w:r>
      <w:r w:rsidRPr="00427AF3">
        <w:rPr>
          <w:sz w:val="22"/>
          <w:szCs w:val="22"/>
        </w:rPr>
        <w:t>nregistrate veniturile şi cheltuielile aferente exerciţiului financiar, indiferent de data încasării veniturilor sau data plăţii cheltuielilor;</w:t>
      </w:r>
    </w:p>
    <w:p w14:paraId="0E1980C4" w14:textId="77777777" w:rsidR="00B30963" w:rsidRPr="00427AF3" w:rsidRDefault="00B30963" w:rsidP="00B30963">
      <w:pPr>
        <w:numPr>
          <w:ilvl w:val="0"/>
          <w:numId w:val="10"/>
        </w:numPr>
        <w:spacing w:after="120"/>
        <w:ind w:left="357" w:hanging="357"/>
        <w:jc w:val="both"/>
        <w:rPr>
          <w:b/>
          <w:sz w:val="22"/>
          <w:szCs w:val="22"/>
        </w:rPr>
      </w:pPr>
      <w:r w:rsidRPr="00427AF3">
        <w:rPr>
          <w:b/>
          <w:sz w:val="22"/>
          <w:szCs w:val="22"/>
        </w:rPr>
        <w:t>Principiul evaluării separate a elementelor de active şi de datorii;</w:t>
      </w:r>
    </w:p>
    <w:p w14:paraId="036D9455" w14:textId="77777777" w:rsidR="00B30963" w:rsidRPr="00427AF3" w:rsidRDefault="00B30963" w:rsidP="00B30963">
      <w:pPr>
        <w:numPr>
          <w:ilvl w:val="0"/>
          <w:numId w:val="10"/>
        </w:numPr>
        <w:spacing w:after="120"/>
        <w:ind w:left="357" w:hanging="357"/>
        <w:jc w:val="both"/>
        <w:rPr>
          <w:b/>
          <w:sz w:val="22"/>
          <w:szCs w:val="22"/>
        </w:rPr>
      </w:pPr>
      <w:r w:rsidRPr="00427AF3">
        <w:rPr>
          <w:b/>
          <w:sz w:val="22"/>
          <w:szCs w:val="22"/>
        </w:rPr>
        <w:t>Principiul intangibilităţii bilanţul de deschidere;</w:t>
      </w:r>
    </w:p>
    <w:p w14:paraId="1DE02C0A" w14:textId="77777777" w:rsidR="00B30963" w:rsidRPr="00427AF3" w:rsidRDefault="00B30963" w:rsidP="00B30963">
      <w:pPr>
        <w:numPr>
          <w:ilvl w:val="0"/>
          <w:numId w:val="10"/>
        </w:numPr>
        <w:spacing w:after="120"/>
        <w:ind w:left="357" w:hanging="357"/>
        <w:jc w:val="both"/>
        <w:rPr>
          <w:sz w:val="22"/>
          <w:szCs w:val="22"/>
        </w:rPr>
      </w:pPr>
      <w:r w:rsidRPr="00427AF3">
        <w:rPr>
          <w:b/>
          <w:sz w:val="22"/>
          <w:szCs w:val="22"/>
        </w:rPr>
        <w:t xml:space="preserve">Principiul prevalenţei economicului asupra juridicului. </w:t>
      </w:r>
      <w:r w:rsidRPr="00427AF3">
        <w:rPr>
          <w:sz w:val="22"/>
          <w:szCs w:val="22"/>
        </w:rPr>
        <w:t>Prezentarea valorilor din cadrul elementelor din bilanţ şi contul de profit şi pierder</w:t>
      </w:r>
      <w:r w:rsidR="00460185" w:rsidRPr="00427AF3">
        <w:rPr>
          <w:sz w:val="22"/>
          <w:szCs w:val="22"/>
        </w:rPr>
        <w:t>i</w:t>
      </w:r>
      <w:r w:rsidRPr="00427AF3">
        <w:rPr>
          <w:sz w:val="22"/>
          <w:szCs w:val="22"/>
        </w:rPr>
        <w:t xml:space="preserve"> este realizat</w:t>
      </w:r>
      <w:r w:rsidR="005B3F06" w:rsidRPr="00427AF3">
        <w:rPr>
          <w:sz w:val="22"/>
          <w:szCs w:val="22"/>
        </w:rPr>
        <w:t>ă</w:t>
      </w:r>
      <w:r w:rsidRPr="00427AF3">
        <w:rPr>
          <w:sz w:val="22"/>
          <w:szCs w:val="22"/>
        </w:rPr>
        <w:t xml:space="preserve"> ţinând seama de fondul economic al tranzacţiei sau al operaţiunii raportate, şi nu numai de forma juridică a acestora.</w:t>
      </w:r>
    </w:p>
    <w:p w14:paraId="3C064716" w14:textId="77777777" w:rsidR="00B30963" w:rsidRPr="00427AF3" w:rsidRDefault="00B30963" w:rsidP="00B30963">
      <w:pPr>
        <w:numPr>
          <w:ilvl w:val="0"/>
          <w:numId w:val="10"/>
        </w:numPr>
        <w:spacing w:after="120"/>
        <w:ind w:left="357" w:hanging="357"/>
        <w:jc w:val="both"/>
        <w:rPr>
          <w:b/>
          <w:sz w:val="22"/>
          <w:szCs w:val="22"/>
        </w:rPr>
      </w:pPr>
      <w:r w:rsidRPr="00427AF3">
        <w:rPr>
          <w:b/>
          <w:sz w:val="22"/>
          <w:szCs w:val="22"/>
        </w:rPr>
        <w:t>Principiul pragului de semnificaţie;</w:t>
      </w:r>
    </w:p>
    <w:p w14:paraId="57E1ED75" w14:textId="77777777" w:rsidR="005B3F06" w:rsidRPr="00427AF3" w:rsidRDefault="005B3F06" w:rsidP="005B3F06">
      <w:pPr>
        <w:spacing w:after="120"/>
        <w:ind w:left="357"/>
        <w:jc w:val="both"/>
        <w:rPr>
          <w:b/>
          <w:sz w:val="22"/>
          <w:szCs w:val="22"/>
        </w:rPr>
      </w:pPr>
    </w:p>
    <w:p w14:paraId="115F92E0" w14:textId="77777777" w:rsidR="00244E50" w:rsidRPr="00427AF3" w:rsidRDefault="00244E50" w:rsidP="00244E50">
      <w:pPr>
        <w:spacing w:after="120"/>
        <w:jc w:val="both"/>
        <w:rPr>
          <w:b/>
          <w:i/>
          <w:sz w:val="22"/>
          <w:szCs w:val="22"/>
        </w:rPr>
      </w:pPr>
      <w:r w:rsidRPr="00427AF3">
        <w:rPr>
          <w:b/>
          <w:i/>
          <w:sz w:val="22"/>
          <w:szCs w:val="22"/>
        </w:rPr>
        <w:lastRenderedPageBreak/>
        <w:t xml:space="preserve">Moneda de prezentare </w:t>
      </w:r>
    </w:p>
    <w:p w14:paraId="1A924809" w14:textId="48879C3C" w:rsidR="00244E50" w:rsidRPr="00427AF3" w:rsidRDefault="005B3F06" w:rsidP="00D226CF">
      <w:pPr>
        <w:pStyle w:val="BodyTextIndent"/>
        <w:ind w:left="0"/>
        <w:jc w:val="both"/>
      </w:pPr>
      <w:r w:rsidRPr="00427AF3">
        <w:t>Societatea efectuează înregistrările contabile în</w:t>
      </w:r>
      <w:r w:rsidR="00244E50" w:rsidRPr="00427AF3">
        <w:t xml:space="preserve"> lei. Toate cifrele sunt prezentate </w:t>
      </w:r>
      <w:r w:rsidRPr="00427AF3">
        <w:t>î</w:t>
      </w:r>
      <w:r w:rsidR="00244E50" w:rsidRPr="00427AF3">
        <w:t>n termenii puterii de cump</w:t>
      </w:r>
      <w:r w:rsidR="00E15B65" w:rsidRPr="00427AF3">
        <w:t>ă</w:t>
      </w:r>
      <w:r w:rsidR="00244E50" w:rsidRPr="00427AF3">
        <w:t>rare a leului rom</w:t>
      </w:r>
      <w:r w:rsidRPr="00427AF3">
        <w:t>â</w:t>
      </w:r>
      <w:r w:rsidR="00244E50" w:rsidRPr="00427AF3">
        <w:t xml:space="preserve">nesc la </w:t>
      </w:r>
      <w:r w:rsidR="007C1056" w:rsidRPr="00427AF3">
        <w:t xml:space="preserve">31 decembrie </w:t>
      </w:r>
      <w:r w:rsidR="00A25F40">
        <w:t>2024</w:t>
      </w:r>
      <w:r w:rsidR="00244E50" w:rsidRPr="00427AF3">
        <w:t xml:space="preserve">. </w:t>
      </w:r>
    </w:p>
    <w:p w14:paraId="78E23EA2" w14:textId="77777777" w:rsidR="005B3F06" w:rsidRPr="00427AF3" w:rsidRDefault="005B3F06" w:rsidP="00D226CF">
      <w:pPr>
        <w:pStyle w:val="BodyTextIndent"/>
        <w:ind w:left="0"/>
        <w:jc w:val="both"/>
      </w:pPr>
    </w:p>
    <w:p w14:paraId="1A89C3FD" w14:textId="77777777" w:rsidR="00244E50" w:rsidRPr="00427AF3" w:rsidRDefault="005B3F06" w:rsidP="00244E50">
      <w:pPr>
        <w:spacing w:after="120"/>
        <w:jc w:val="both"/>
        <w:rPr>
          <w:b/>
          <w:i/>
          <w:sz w:val="22"/>
          <w:szCs w:val="22"/>
        </w:rPr>
      </w:pPr>
      <w:r w:rsidRPr="00427AF3">
        <w:rPr>
          <w:b/>
          <w:i/>
          <w:sz w:val="22"/>
          <w:szCs w:val="22"/>
        </w:rPr>
        <w:t>Conversia tranzacțiilor î</w:t>
      </w:r>
      <w:r w:rsidR="00244E50" w:rsidRPr="00427AF3">
        <w:rPr>
          <w:b/>
          <w:i/>
          <w:sz w:val="22"/>
          <w:szCs w:val="22"/>
        </w:rPr>
        <w:t>n moneda str</w:t>
      </w:r>
      <w:r w:rsidRPr="00427AF3">
        <w:rPr>
          <w:b/>
          <w:i/>
          <w:sz w:val="22"/>
          <w:szCs w:val="22"/>
        </w:rPr>
        <w:t>ă</w:t>
      </w:r>
      <w:r w:rsidR="00244E50" w:rsidRPr="00427AF3">
        <w:rPr>
          <w:b/>
          <w:i/>
          <w:sz w:val="22"/>
          <w:szCs w:val="22"/>
        </w:rPr>
        <w:t>in</w:t>
      </w:r>
      <w:r w:rsidRPr="00427AF3">
        <w:rPr>
          <w:b/>
          <w:i/>
          <w:sz w:val="22"/>
          <w:szCs w:val="22"/>
        </w:rPr>
        <w:t>ă</w:t>
      </w:r>
    </w:p>
    <w:p w14:paraId="3230938F" w14:textId="77777777" w:rsidR="00244E50" w:rsidRPr="00427AF3" w:rsidRDefault="005B3F06" w:rsidP="00D226CF">
      <w:pPr>
        <w:pStyle w:val="BodyText3"/>
        <w:jc w:val="both"/>
        <w:rPr>
          <w:sz w:val="24"/>
          <w:szCs w:val="24"/>
        </w:rPr>
      </w:pPr>
      <w:r w:rsidRPr="00427AF3">
        <w:rPr>
          <w:sz w:val="24"/>
          <w:szCs w:val="24"/>
        </w:rPr>
        <w:t>Tranzacțiile î</w:t>
      </w:r>
      <w:r w:rsidR="00244E50" w:rsidRPr="00427AF3">
        <w:rPr>
          <w:sz w:val="24"/>
          <w:szCs w:val="24"/>
        </w:rPr>
        <w:t>n moneda str</w:t>
      </w:r>
      <w:r w:rsidRPr="00427AF3">
        <w:rPr>
          <w:sz w:val="24"/>
          <w:szCs w:val="24"/>
        </w:rPr>
        <w:t>ăină sunt î</w:t>
      </w:r>
      <w:r w:rsidR="00244E50" w:rsidRPr="00427AF3">
        <w:rPr>
          <w:sz w:val="24"/>
          <w:szCs w:val="24"/>
        </w:rPr>
        <w:t>nregistrate la cursu</w:t>
      </w:r>
      <w:r w:rsidRPr="00427AF3">
        <w:rPr>
          <w:sz w:val="24"/>
          <w:szCs w:val="24"/>
        </w:rPr>
        <w:t>rile de schimb din data tranzacțiilor; câștigurile ș</w:t>
      </w:r>
      <w:r w:rsidR="00244E50" w:rsidRPr="00427AF3">
        <w:rPr>
          <w:sz w:val="24"/>
          <w:szCs w:val="24"/>
        </w:rPr>
        <w:t>i pierderile rezultate din decontarea unor astfel de tranzac</w:t>
      </w:r>
      <w:r w:rsidRPr="00427AF3">
        <w:rPr>
          <w:sz w:val="24"/>
          <w:szCs w:val="24"/>
        </w:rPr>
        <w:t>ț</w:t>
      </w:r>
      <w:r w:rsidR="00244E50" w:rsidRPr="00427AF3">
        <w:rPr>
          <w:sz w:val="24"/>
          <w:szCs w:val="24"/>
        </w:rPr>
        <w:t xml:space="preserve">ii </w:t>
      </w:r>
      <w:r w:rsidRPr="00427AF3">
        <w:rPr>
          <w:sz w:val="24"/>
          <w:szCs w:val="24"/>
        </w:rPr>
        <w:t>ș</w:t>
      </w:r>
      <w:r w:rsidR="00244E50" w:rsidRPr="00427AF3">
        <w:rPr>
          <w:sz w:val="24"/>
          <w:szCs w:val="24"/>
        </w:rPr>
        <w:t xml:space="preserve">i din conversia activelor </w:t>
      </w:r>
      <w:r w:rsidRPr="00427AF3">
        <w:rPr>
          <w:sz w:val="24"/>
          <w:szCs w:val="24"/>
        </w:rPr>
        <w:t>ș</w:t>
      </w:r>
      <w:r w:rsidR="00244E50" w:rsidRPr="00427AF3">
        <w:rPr>
          <w:sz w:val="24"/>
          <w:szCs w:val="24"/>
        </w:rPr>
        <w:t>i</w:t>
      </w:r>
      <w:r w:rsidRPr="00427AF3">
        <w:rPr>
          <w:sz w:val="24"/>
          <w:szCs w:val="24"/>
        </w:rPr>
        <w:t xml:space="preserve"> datoriilor monetare exprimate î</w:t>
      </w:r>
      <w:r w:rsidR="00244E50" w:rsidRPr="00427AF3">
        <w:rPr>
          <w:sz w:val="24"/>
          <w:szCs w:val="24"/>
        </w:rPr>
        <w:t>n moneda str</w:t>
      </w:r>
      <w:r w:rsidRPr="00427AF3">
        <w:rPr>
          <w:sz w:val="24"/>
          <w:szCs w:val="24"/>
        </w:rPr>
        <w:t>ă</w:t>
      </w:r>
      <w:r w:rsidR="00244E50" w:rsidRPr="00427AF3">
        <w:rPr>
          <w:sz w:val="24"/>
          <w:szCs w:val="24"/>
        </w:rPr>
        <w:t>in</w:t>
      </w:r>
      <w:r w:rsidRPr="00427AF3">
        <w:rPr>
          <w:sz w:val="24"/>
          <w:szCs w:val="24"/>
        </w:rPr>
        <w:t>ă, sunt recunoscute în contul de profit și pierder</w:t>
      </w:r>
      <w:r w:rsidR="00460185" w:rsidRPr="00427AF3">
        <w:rPr>
          <w:sz w:val="24"/>
          <w:szCs w:val="24"/>
        </w:rPr>
        <w:t>i</w:t>
      </w:r>
      <w:r w:rsidRPr="00427AF3">
        <w:rPr>
          <w:sz w:val="24"/>
          <w:szCs w:val="24"/>
        </w:rPr>
        <w:t xml:space="preserve"> în momentul realiză</w:t>
      </w:r>
      <w:r w:rsidR="00244E50" w:rsidRPr="00427AF3">
        <w:rPr>
          <w:sz w:val="24"/>
          <w:szCs w:val="24"/>
        </w:rPr>
        <w:t>rii lor.</w:t>
      </w:r>
    </w:p>
    <w:p w14:paraId="0C9995D7" w14:textId="2824063F" w:rsidR="00244E50" w:rsidRPr="00427AF3" w:rsidRDefault="00244E50" w:rsidP="00D226CF">
      <w:pPr>
        <w:pStyle w:val="BodyText3"/>
        <w:jc w:val="both"/>
        <w:rPr>
          <w:sz w:val="24"/>
          <w:szCs w:val="24"/>
        </w:rPr>
      </w:pPr>
      <w:r w:rsidRPr="00427AF3">
        <w:rPr>
          <w:sz w:val="24"/>
          <w:szCs w:val="24"/>
        </w:rPr>
        <w:t xml:space="preserve">La data de </w:t>
      </w:r>
      <w:r w:rsidR="007C1056" w:rsidRPr="00427AF3">
        <w:rPr>
          <w:sz w:val="24"/>
          <w:szCs w:val="24"/>
        </w:rPr>
        <w:t xml:space="preserve">31 decembrie </w:t>
      </w:r>
      <w:r w:rsidR="00A25F40">
        <w:rPr>
          <w:sz w:val="24"/>
          <w:szCs w:val="24"/>
        </w:rPr>
        <w:t>2024</w:t>
      </w:r>
      <w:r w:rsidRPr="00427AF3">
        <w:rPr>
          <w:sz w:val="24"/>
          <w:szCs w:val="24"/>
        </w:rPr>
        <w:t xml:space="preserve"> crean</w:t>
      </w:r>
      <w:r w:rsidR="005B3F06" w:rsidRPr="00427AF3">
        <w:rPr>
          <w:sz w:val="24"/>
          <w:szCs w:val="24"/>
        </w:rPr>
        <w:t>ț</w:t>
      </w:r>
      <w:r w:rsidRPr="00427AF3">
        <w:rPr>
          <w:sz w:val="24"/>
          <w:szCs w:val="24"/>
        </w:rPr>
        <w:t xml:space="preserve">ele </w:t>
      </w:r>
      <w:r w:rsidR="005B3F06" w:rsidRPr="00427AF3">
        <w:rPr>
          <w:sz w:val="24"/>
          <w:szCs w:val="24"/>
        </w:rPr>
        <w:t>și datoriile exprimate î</w:t>
      </w:r>
      <w:r w:rsidRPr="00427AF3">
        <w:rPr>
          <w:sz w:val="24"/>
          <w:szCs w:val="24"/>
        </w:rPr>
        <w:t>n valut</w:t>
      </w:r>
      <w:r w:rsidR="005B3F06" w:rsidRPr="00427AF3">
        <w:rPr>
          <w:sz w:val="24"/>
          <w:szCs w:val="24"/>
        </w:rPr>
        <w:t>ă</w:t>
      </w:r>
      <w:r w:rsidRPr="00427AF3">
        <w:rPr>
          <w:sz w:val="24"/>
          <w:szCs w:val="24"/>
        </w:rPr>
        <w:t xml:space="preserve"> au fost convertite </w:t>
      </w:r>
      <w:r w:rsidR="005B3F06" w:rsidRPr="00427AF3">
        <w:rPr>
          <w:sz w:val="24"/>
          <w:szCs w:val="24"/>
        </w:rPr>
        <w:t>î</w:t>
      </w:r>
      <w:r w:rsidRPr="00427AF3">
        <w:rPr>
          <w:sz w:val="24"/>
          <w:szCs w:val="24"/>
        </w:rPr>
        <w:t>n lei la cu</w:t>
      </w:r>
      <w:r w:rsidR="005B3F06" w:rsidRPr="00427AF3">
        <w:rPr>
          <w:sz w:val="24"/>
          <w:szCs w:val="24"/>
        </w:rPr>
        <w:t>rsul de schimb de la data bilanțului și diferențele de curs sunt înregistrate î</w:t>
      </w:r>
      <w:r w:rsidRPr="00427AF3">
        <w:rPr>
          <w:sz w:val="24"/>
          <w:szCs w:val="24"/>
        </w:rPr>
        <w:t xml:space="preserve">n contul de profit </w:t>
      </w:r>
      <w:r w:rsidR="005B3F06" w:rsidRPr="00427AF3">
        <w:rPr>
          <w:sz w:val="24"/>
          <w:szCs w:val="24"/>
        </w:rPr>
        <w:t>ș</w:t>
      </w:r>
      <w:r w:rsidRPr="00427AF3">
        <w:rPr>
          <w:sz w:val="24"/>
          <w:szCs w:val="24"/>
        </w:rPr>
        <w:t>i pierder</w:t>
      </w:r>
      <w:r w:rsidR="00460185" w:rsidRPr="00427AF3">
        <w:rPr>
          <w:sz w:val="24"/>
          <w:szCs w:val="24"/>
        </w:rPr>
        <w:t>i</w:t>
      </w:r>
      <w:r w:rsidRPr="00427AF3">
        <w:rPr>
          <w:sz w:val="24"/>
          <w:szCs w:val="24"/>
        </w:rPr>
        <w:t xml:space="preserve"> </w:t>
      </w:r>
      <w:r w:rsidR="005B3F06" w:rsidRPr="00427AF3">
        <w:rPr>
          <w:sz w:val="24"/>
          <w:szCs w:val="24"/>
        </w:rPr>
        <w:t>î</w:t>
      </w:r>
      <w:r w:rsidRPr="00427AF3">
        <w:rPr>
          <w:sz w:val="24"/>
          <w:szCs w:val="24"/>
        </w:rPr>
        <w:t xml:space="preserve">ntocmit. Cursurile de schimb la </w:t>
      </w:r>
      <w:r w:rsidR="007C1056" w:rsidRPr="00427AF3">
        <w:rPr>
          <w:sz w:val="24"/>
          <w:szCs w:val="24"/>
        </w:rPr>
        <w:t xml:space="preserve">31 decembrie </w:t>
      </w:r>
      <w:r w:rsidR="00A25F40">
        <w:rPr>
          <w:sz w:val="24"/>
          <w:szCs w:val="24"/>
        </w:rPr>
        <w:t>2024</w:t>
      </w:r>
      <w:r w:rsidRPr="00427AF3">
        <w:rPr>
          <w:sz w:val="24"/>
          <w:szCs w:val="24"/>
        </w:rPr>
        <w:t xml:space="preserve"> au fost:</w:t>
      </w:r>
    </w:p>
    <w:p w14:paraId="7B16181E" w14:textId="77777777" w:rsidR="00244E50" w:rsidRPr="00427AF3" w:rsidRDefault="00244E50" w:rsidP="00244E50">
      <w:pPr>
        <w:pStyle w:val="BodyText3"/>
        <w:ind w:right="-483" w:firstLine="720"/>
        <w:jc w:val="both"/>
        <w:rPr>
          <w:sz w:val="24"/>
          <w:szCs w:val="24"/>
        </w:rPr>
      </w:pPr>
      <w:r w:rsidRPr="00427AF3">
        <w:rPr>
          <w:sz w:val="24"/>
          <w:szCs w:val="24"/>
        </w:rPr>
        <w:t>- 1 USD = ........... lei;</w:t>
      </w:r>
    </w:p>
    <w:p w14:paraId="19A82DE3" w14:textId="77777777" w:rsidR="00244E50" w:rsidRPr="00427AF3" w:rsidRDefault="00244E50" w:rsidP="00244E50">
      <w:pPr>
        <w:pStyle w:val="BodyText3"/>
        <w:ind w:right="-483" w:firstLine="720"/>
        <w:jc w:val="both"/>
        <w:rPr>
          <w:sz w:val="24"/>
          <w:szCs w:val="24"/>
        </w:rPr>
      </w:pPr>
      <w:r w:rsidRPr="00427AF3">
        <w:rPr>
          <w:sz w:val="24"/>
          <w:szCs w:val="24"/>
        </w:rPr>
        <w:t>- 1 EUR  = .......... lei;</w:t>
      </w:r>
    </w:p>
    <w:p w14:paraId="63F52206" w14:textId="77777777" w:rsidR="00244E50" w:rsidRPr="00427AF3" w:rsidRDefault="00244E50" w:rsidP="00244E50">
      <w:pPr>
        <w:pStyle w:val="BodyText3"/>
        <w:ind w:right="-483" w:firstLine="720"/>
        <w:jc w:val="both"/>
        <w:rPr>
          <w:sz w:val="24"/>
          <w:szCs w:val="24"/>
        </w:rPr>
      </w:pPr>
      <w:r w:rsidRPr="00427AF3">
        <w:rPr>
          <w:sz w:val="24"/>
          <w:szCs w:val="24"/>
        </w:rPr>
        <w:t>- 1 CHF  = .......... lei.</w:t>
      </w:r>
    </w:p>
    <w:p w14:paraId="4E2721BC" w14:textId="77777777" w:rsidR="00B30963" w:rsidRPr="00427AF3" w:rsidRDefault="00B30963" w:rsidP="00244E50">
      <w:pPr>
        <w:spacing w:after="120"/>
        <w:jc w:val="both"/>
        <w:rPr>
          <w:b/>
          <w:sz w:val="22"/>
          <w:szCs w:val="22"/>
        </w:rPr>
      </w:pPr>
    </w:p>
    <w:p w14:paraId="4E46162B" w14:textId="77777777" w:rsidR="008E4900" w:rsidRPr="00427AF3" w:rsidRDefault="008E4900" w:rsidP="008E4900">
      <w:pPr>
        <w:numPr>
          <w:ilvl w:val="1"/>
          <w:numId w:val="4"/>
        </w:numPr>
        <w:jc w:val="both"/>
        <w:rPr>
          <w:b/>
          <w:sz w:val="22"/>
          <w:szCs w:val="22"/>
        </w:rPr>
      </w:pPr>
      <w:r w:rsidRPr="00427AF3">
        <w:rPr>
          <w:b/>
          <w:sz w:val="22"/>
          <w:szCs w:val="22"/>
        </w:rPr>
        <w:t xml:space="preserve">Reguli de </w:t>
      </w:r>
      <w:r w:rsidR="005B3F06" w:rsidRPr="00427AF3">
        <w:rPr>
          <w:b/>
          <w:sz w:val="22"/>
          <w:szCs w:val="22"/>
        </w:rPr>
        <w:t>recunoaștere ș</w:t>
      </w:r>
      <w:r w:rsidR="00F076EE" w:rsidRPr="00427AF3">
        <w:rPr>
          <w:b/>
          <w:sz w:val="22"/>
          <w:szCs w:val="22"/>
        </w:rPr>
        <w:t xml:space="preserve">i </w:t>
      </w:r>
      <w:r w:rsidRPr="00427AF3">
        <w:rPr>
          <w:b/>
          <w:sz w:val="22"/>
          <w:szCs w:val="22"/>
        </w:rPr>
        <w:t>evaluare</w:t>
      </w:r>
    </w:p>
    <w:p w14:paraId="71CD4689" w14:textId="77777777" w:rsidR="008E4900" w:rsidRPr="00427AF3" w:rsidRDefault="008E4900" w:rsidP="008E4900">
      <w:pPr>
        <w:jc w:val="both"/>
        <w:rPr>
          <w:b/>
          <w:sz w:val="22"/>
          <w:szCs w:val="22"/>
        </w:rPr>
      </w:pPr>
    </w:p>
    <w:p w14:paraId="6B17EA95" w14:textId="77777777" w:rsidR="008E4900" w:rsidRPr="00427AF3" w:rsidRDefault="008E4900" w:rsidP="008E4900">
      <w:pPr>
        <w:jc w:val="both"/>
        <w:rPr>
          <w:b/>
          <w:sz w:val="22"/>
          <w:szCs w:val="22"/>
        </w:rPr>
      </w:pPr>
      <w:r w:rsidRPr="00427AF3">
        <w:rPr>
          <w:sz w:val="22"/>
          <w:szCs w:val="22"/>
        </w:rPr>
        <w:t xml:space="preserve">Regulile specifice de </w:t>
      </w:r>
      <w:r w:rsidR="005B3F06" w:rsidRPr="00427AF3">
        <w:rPr>
          <w:sz w:val="22"/>
          <w:szCs w:val="22"/>
        </w:rPr>
        <w:t>recunoaștere ș</w:t>
      </w:r>
      <w:r w:rsidR="00F076EE" w:rsidRPr="00427AF3">
        <w:rPr>
          <w:sz w:val="22"/>
          <w:szCs w:val="22"/>
        </w:rPr>
        <w:t xml:space="preserve">i </w:t>
      </w:r>
      <w:r w:rsidR="005B3F06" w:rsidRPr="00427AF3">
        <w:rPr>
          <w:sz w:val="22"/>
          <w:szCs w:val="22"/>
        </w:rPr>
        <w:t>evaluare sunt prezentate î</w:t>
      </w:r>
      <w:r w:rsidRPr="00427AF3">
        <w:rPr>
          <w:sz w:val="22"/>
          <w:szCs w:val="22"/>
        </w:rPr>
        <w:t xml:space="preserve">n cele ce </w:t>
      </w:r>
      <w:r w:rsidR="00F076EE" w:rsidRPr="00427AF3">
        <w:rPr>
          <w:sz w:val="22"/>
          <w:szCs w:val="22"/>
        </w:rPr>
        <w:t>urmează</w:t>
      </w:r>
      <w:r w:rsidRPr="00427AF3">
        <w:rPr>
          <w:sz w:val="22"/>
          <w:szCs w:val="22"/>
        </w:rPr>
        <w:t>:</w:t>
      </w:r>
    </w:p>
    <w:p w14:paraId="0F8F36DD" w14:textId="77777777" w:rsidR="008E4900" w:rsidRPr="00427AF3" w:rsidRDefault="008E4900" w:rsidP="008E4900">
      <w:pPr>
        <w:jc w:val="both"/>
        <w:rPr>
          <w:b/>
          <w:sz w:val="22"/>
          <w:szCs w:val="22"/>
        </w:rPr>
      </w:pPr>
    </w:p>
    <w:p w14:paraId="043882F2" w14:textId="77777777" w:rsidR="008E4900" w:rsidRPr="00427AF3" w:rsidRDefault="008E4900" w:rsidP="008E4900">
      <w:pPr>
        <w:numPr>
          <w:ilvl w:val="0"/>
          <w:numId w:val="11"/>
        </w:numPr>
        <w:jc w:val="both"/>
        <w:rPr>
          <w:b/>
          <w:i/>
          <w:sz w:val="22"/>
          <w:szCs w:val="22"/>
        </w:rPr>
      </w:pPr>
      <w:r w:rsidRPr="00427AF3">
        <w:rPr>
          <w:b/>
          <w:i/>
          <w:sz w:val="22"/>
          <w:szCs w:val="22"/>
        </w:rPr>
        <w:t>Venituri</w:t>
      </w:r>
      <w:r w:rsidR="00F076EE" w:rsidRPr="00427AF3">
        <w:rPr>
          <w:b/>
          <w:i/>
          <w:sz w:val="22"/>
          <w:szCs w:val="22"/>
        </w:rPr>
        <w:t xml:space="preserve"> din exploatare</w:t>
      </w:r>
    </w:p>
    <w:p w14:paraId="07043C68" w14:textId="77777777" w:rsidR="008E4900" w:rsidRPr="00427AF3" w:rsidRDefault="008E4900" w:rsidP="008E4900">
      <w:pPr>
        <w:jc w:val="both"/>
        <w:rPr>
          <w:b/>
          <w:sz w:val="22"/>
          <w:szCs w:val="22"/>
        </w:rPr>
      </w:pPr>
    </w:p>
    <w:p w14:paraId="488E27FD" w14:textId="77777777" w:rsidR="00AD0763" w:rsidRPr="00427AF3" w:rsidRDefault="00AD0763" w:rsidP="008E4900">
      <w:pPr>
        <w:jc w:val="both"/>
        <w:rPr>
          <w:sz w:val="22"/>
          <w:szCs w:val="22"/>
        </w:rPr>
      </w:pPr>
      <w:r w:rsidRPr="00427AF3">
        <w:rPr>
          <w:sz w:val="22"/>
          <w:szCs w:val="22"/>
        </w:rPr>
        <w:t xml:space="preserve">În categoria veniturilor se includ atât sumele sau valorile încasate sau de încasat în nume propriu din activităţi curente, cât şi </w:t>
      </w:r>
      <w:r w:rsidR="00F076EE" w:rsidRPr="00427AF3">
        <w:rPr>
          <w:sz w:val="22"/>
          <w:szCs w:val="22"/>
        </w:rPr>
        <w:t>câștigurile</w:t>
      </w:r>
      <w:r w:rsidRPr="00427AF3">
        <w:rPr>
          <w:sz w:val="22"/>
          <w:szCs w:val="22"/>
        </w:rPr>
        <w:t xml:space="preserve"> din orice alte surse. </w:t>
      </w:r>
    </w:p>
    <w:p w14:paraId="10A0F652" w14:textId="77777777" w:rsidR="00AD0763" w:rsidRPr="00427AF3" w:rsidRDefault="00AD0763" w:rsidP="008E4900">
      <w:pPr>
        <w:jc w:val="both"/>
        <w:rPr>
          <w:sz w:val="22"/>
          <w:szCs w:val="22"/>
        </w:rPr>
      </w:pPr>
    </w:p>
    <w:p w14:paraId="0A16605D" w14:textId="77777777" w:rsidR="00AD0763" w:rsidRPr="00427AF3" w:rsidRDefault="00AD0763" w:rsidP="008E4900">
      <w:pPr>
        <w:jc w:val="both"/>
        <w:rPr>
          <w:sz w:val="22"/>
          <w:szCs w:val="22"/>
        </w:rPr>
      </w:pPr>
      <w:r w:rsidRPr="00427AF3">
        <w:rPr>
          <w:sz w:val="22"/>
          <w:szCs w:val="22"/>
        </w:rPr>
        <w:t>Veniturile din prestări de servicii se înregistrează în contabilitate pe măsura efectuării acestora, dup</w:t>
      </w:r>
      <w:r w:rsidR="005B3F06" w:rsidRPr="00427AF3">
        <w:rPr>
          <w:sz w:val="22"/>
          <w:szCs w:val="22"/>
        </w:rPr>
        <w:t>ă</w:t>
      </w:r>
      <w:r w:rsidRPr="00427AF3">
        <w:rPr>
          <w:sz w:val="22"/>
          <w:szCs w:val="22"/>
        </w:rPr>
        <w:t xml:space="preserve"> cum urmeaz</w:t>
      </w:r>
      <w:r w:rsidR="005B3F06" w:rsidRPr="00427AF3">
        <w:rPr>
          <w:sz w:val="22"/>
          <w:szCs w:val="22"/>
        </w:rPr>
        <w:t>ă</w:t>
      </w:r>
      <w:r w:rsidRPr="00427AF3">
        <w:rPr>
          <w:sz w:val="22"/>
          <w:szCs w:val="22"/>
        </w:rPr>
        <w:t>:</w:t>
      </w:r>
    </w:p>
    <w:p w14:paraId="177B8895" w14:textId="77777777" w:rsidR="00AD0763" w:rsidRPr="00427AF3" w:rsidRDefault="00AD0763" w:rsidP="008E4900">
      <w:pPr>
        <w:jc w:val="both"/>
        <w:rPr>
          <w:sz w:val="22"/>
          <w:szCs w:val="22"/>
        </w:rPr>
      </w:pPr>
    </w:p>
    <w:p w14:paraId="793389D4" w14:textId="77777777" w:rsidR="00FF38B0" w:rsidRPr="00427AF3" w:rsidRDefault="00AD0763" w:rsidP="00FF38B0">
      <w:pPr>
        <w:autoSpaceDE w:val="0"/>
        <w:autoSpaceDN w:val="0"/>
        <w:adjustRightInd w:val="0"/>
        <w:jc w:val="both"/>
      </w:pPr>
      <w:r w:rsidRPr="00427AF3">
        <w:rPr>
          <w:b/>
          <w:sz w:val="22"/>
          <w:szCs w:val="22"/>
        </w:rPr>
        <w:t xml:space="preserve">Venituri din </w:t>
      </w:r>
      <w:r w:rsidR="00F076EE" w:rsidRPr="00427AF3">
        <w:rPr>
          <w:b/>
          <w:sz w:val="22"/>
          <w:szCs w:val="22"/>
        </w:rPr>
        <w:t>vânzări</w:t>
      </w:r>
      <w:r w:rsidRPr="00427AF3">
        <w:rPr>
          <w:b/>
          <w:sz w:val="22"/>
          <w:szCs w:val="22"/>
        </w:rPr>
        <w:t xml:space="preserve"> de bilete </w:t>
      </w:r>
      <w:r w:rsidRPr="00427AF3">
        <w:rPr>
          <w:sz w:val="22"/>
          <w:szCs w:val="22"/>
        </w:rPr>
        <w:t xml:space="preserve">– </w:t>
      </w:r>
      <w:r w:rsidR="00FF38B0" w:rsidRPr="00427AF3">
        <w:rPr>
          <w:sz w:val="22"/>
          <w:szCs w:val="22"/>
        </w:rPr>
        <w:t xml:space="preserve">Includ veniturile generate de intrarea şi prezenţa la meciuri, atât din vânzarea de abonamente, cât şi de bilete pentru </w:t>
      </w:r>
      <w:r w:rsidR="00F076EE" w:rsidRPr="00427AF3">
        <w:rPr>
          <w:sz w:val="22"/>
          <w:szCs w:val="22"/>
        </w:rPr>
        <w:t>competițiile</w:t>
      </w:r>
      <w:r w:rsidR="00FF38B0" w:rsidRPr="00427AF3">
        <w:rPr>
          <w:sz w:val="22"/>
          <w:szCs w:val="22"/>
        </w:rPr>
        <w:t xml:space="preserve"> </w:t>
      </w:r>
      <w:r w:rsidR="00F076EE" w:rsidRPr="00427AF3">
        <w:rPr>
          <w:sz w:val="22"/>
          <w:szCs w:val="22"/>
        </w:rPr>
        <w:t>naționale</w:t>
      </w:r>
      <w:r w:rsidR="00FF38B0" w:rsidRPr="00427AF3">
        <w:rPr>
          <w:sz w:val="22"/>
          <w:szCs w:val="22"/>
        </w:rPr>
        <w:t xml:space="preserve"> (de ligă şi cupă), </w:t>
      </w:r>
      <w:r w:rsidR="00F076EE" w:rsidRPr="00427AF3">
        <w:rPr>
          <w:sz w:val="22"/>
          <w:szCs w:val="22"/>
        </w:rPr>
        <w:t>competițiile</w:t>
      </w:r>
      <w:r w:rsidR="00FF38B0" w:rsidRPr="00427AF3">
        <w:rPr>
          <w:sz w:val="22"/>
          <w:szCs w:val="22"/>
        </w:rPr>
        <w:t xml:space="preserve"> de club UEFA </w:t>
      </w:r>
      <w:r w:rsidR="00F076EE" w:rsidRPr="00427AF3">
        <w:rPr>
          <w:sz w:val="22"/>
          <w:szCs w:val="22"/>
        </w:rPr>
        <w:t>și</w:t>
      </w:r>
      <w:r w:rsidR="00FF38B0" w:rsidRPr="00427AF3">
        <w:rPr>
          <w:sz w:val="22"/>
          <w:szCs w:val="22"/>
        </w:rPr>
        <w:t xml:space="preserve"> alte meciuri (amicale şi turnee). Biletele de intrare includ </w:t>
      </w:r>
      <w:r w:rsidR="00F076EE" w:rsidRPr="00427AF3">
        <w:rPr>
          <w:sz w:val="22"/>
          <w:szCs w:val="22"/>
        </w:rPr>
        <w:t>și</w:t>
      </w:r>
      <w:r w:rsidR="00FF38B0" w:rsidRPr="00427AF3">
        <w:rPr>
          <w:sz w:val="22"/>
          <w:szCs w:val="22"/>
        </w:rPr>
        <w:t xml:space="preserve"> cotizaţia de membru.</w:t>
      </w:r>
    </w:p>
    <w:p w14:paraId="493B71B7" w14:textId="77777777" w:rsidR="00FF38B0" w:rsidRPr="00427AF3" w:rsidRDefault="00FF38B0" w:rsidP="008E4900">
      <w:pPr>
        <w:jc w:val="both"/>
        <w:rPr>
          <w:sz w:val="22"/>
          <w:szCs w:val="22"/>
        </w:rPr>
      </w:pPr>
    </w:p>
    <w:p w14:paraId="0886624F" w14:textId="77777777" w:rsidR="00AD0763" w:rsidRPr="00427AF3" w:rsidRDefault="00FF38B0" w:rsidP="00F076EE">
      <w:pPr>
        <w:jc w:val="both"/>
        <w:rPr>
          <w:sz w:val="22"/>
          <w:szCs w:val="22"/>
        </w:rPr>
      </w:pPr>
      <w:r w:rsidRPr="00427AF3">
        <w:rPr>
          <w:sz w:val="22"/>
          <w:szCs w:val="22"/>
        </w:rPr>
        <w:t xml:space="preserve">Venituri din </w:t>
      </w:r>
      <w:r w:rsidR="00F076EE" w:rsidRPr="00427AF3">
        <w:rPr>
          <w:sz w:val="22"/>
          <w:szCs w:val="22"/>
        </w:rPr>
        <w:t>vânzări</w:t>
      </w:r>
      <w:r w:rsidRPr="00427AF3">
        <w:rPr>
          <w:sz w:val="22"/>
          <w:szCs w:val="22"/>
        </w:rPr>
        <w:t xml:space="preserve"> de bilete </w:t>
      </w:r>
      <w:r w:rsidR="00AD0763" w:rsidRPr="00427AF3">
        <w:rPr>
          <w:sz w:val="22"/>
          <w:szCs w:val="22"/>
        </w:rPr>
        <w:t>se recunosc la momentul desf</w:t>
      </w:r>
      <w:r w:rsidR="00E15B65" w:rsidRPr="00427AF3">
        <w:rPr>
          <w:sz w:val="22"/>
          <w:szCs w:val="22"/>
        </w:rPr>
        <w:t>ăș</w:t>
      </w:r>
      <w:r w:rsidR="00AD0763" w:rsidRPr="00427AF3">
        <w:rPr>
          <w:sz w:val="22"/>
          <w:szCs w:val="22"/>
        </w:rPr>
        <w:t>ur</w:t>
      </w:r>
      <w:r w:rsidR="00E15B65" w:rsidRPr="00427AF3">
        <w:rPr>
          <w:sz w:val="22"/>
          <w:szCs w:val="22"/>
        </w:rPr>
        <w:t>ă</w:t>
      </w:r>
      <w:r w:rsidR="005B3F06" w:rsidRPr="00427AF3">
        <w:rPr>
          <w:sz w:val="22"/>
          <w:szCs w:val="22"/>
        </w:rPr>
        <w:t>rii evenimentului sportiv iar î</w:t>
      </w:r>
      <w:r w:rsidR="00AD0763" w:rsidRPr="00427AF3">
        <w:rPr>
          <w:sz w:val="22"/>
          <w:szCs w:val="22"/>
        </w:rPr>
        <w:t xml:space="preserve">n cazul abonamentelor, </w:t>
      </w:r>
      <w:r w:rsidR="00F076EE" w:rsidRPr="00427AF3">
        <w:rPr>
          <w:sz w:val="22"/>
          <w:szCs w:val="22"/>
        </w:rPr>
        <w:t>veniturile sunt recunoscute proporțional în momentul desfășurării meciurilor relevante, pe parcursul sezonului.</w:t>
      </w:r>
    </w:p>
    <w:p w14:paraId="26762899" w14:textId="77777777" w:rsidR="008E4900" w:rsidRPr="00427AF3" w:rsidRDefault="00AD0763" w:rsidP="008E4900">
      <w:pPr>
        <w:jc w:val="both"/>
        <w:rPr>
          <w:sz w:val="22"/>
          <w:szCs w:val="22"/>
        </w:rPr>
      </w:pPr>
      <w:r w:rsidRPr="00427AF3">
        <w:rPr>
          <w:sz w:val="22"/>
          <w:szCs w:val="22"/>
        </w:rPr>
        <w:t xml:space="preserve"> </w:t>
      </w:r>
    </w:p>
    <w:p w14:paraId="1E003C64" w14:textId="77777777" w:rsidR="00FF38B0" w:rsidRPr="00427AF3" w:rsidRDefault="00AD0763" w:rsidP="00FF38B0">
      <w:pPr>
        <w:jc w:val="both"/>
        <w:rPr>
          <w:sz w:val="22"/>
          <w:szCs w:val="22"/>
        </w:rPr>
      </w:pPr>
      <w:r w:rsidRPr="00427AF3">
        <w:rPr>
          <w:b/>
          <w:sz w:val="22"/>
          <w:szCs w:val="22"/>
        </w:rPr>
        <w:t xml:space="preserve">Venituri din </w:t>
      </w:r>
      <w:r w:rsidR="00F076EE" w:rsidRPr="00427AF3">
        <w:rPr>
          <w:b/>
          <w:sz w:val="22"/>
          <w:szCs w:val="22"/>
        </w:rPr>
        <w:t>sponsorizări</w:t>
      </w:r>
      <w:r w:rsidR="005B3F06" w:rsidRPr="00427AF3">
        <w:rPr>
          <w:b/>
          <w:sz w:val="22"/>
          <w:szCs w:val="22"/>
        </w:rPr>
        <w:t xml:space="preserve"> ș</w:t>
      </w:r>
      <w:r w:rsidRPr="00427AF3">
        <w:rPr>
          <w:b/>
          <w:sz w:val="22"/>
          <w:szCs w:val="22"/>
        </w:rPr>
        <w:t xml:space="preserve">i publicitate – </w:t>
      </w:r>
      <w:r w:rsidR="00FF38B0" w:rsidRPr="00427AF3">
        <w:rPr>
          <w:sz w:val="22"/>
          <w:szCs w:val="22"/>
        </w:rPr>
        <w:t xml:space="preserve">Includ veniturile obţinute de la sponsorul principal, </w:t>
      </w:r>
      <w:r w:rsidR="00F076EE" w:rsidRPr="00427AF3">
        <w:rPr>
          <w:sz w:val="22"/>
          <w:szCs w:val="22"/>
        </w:rPr>
        <w:t>alți</w:t>
      </w:r>
      <w:r w:rsidR="00FF38B0" w:rsidRPr="00427AF3">
        <w:rPr>
          <w:sz w:val="22"/>
          <w:szCs w:val="22"/>
        </w:rPr>
        <w:t xml:space="preserve"> sponsori, publicitatea pe teren şi pe panouri şi din alte sponsorizări </w:t>
      </w:r>
      <w:r w:rsidR="00F076EE" w:rsidRPr="00427AF3">
        <w:rPr>
          <w:sz w:val="22"/>
          <w:szCs w:val="22"/>
        </w:rPr>
        <w:t>și</w:t>
      </w:r>
      <w:r w:rsidR="00FF38B0" w:rsidRPr="00427AF3">
        <w:rPr>
          <w:sz w:val="22"/>
          <w:szCs w:val="22"/>
        </w:rPr>
        <w:t xml:space="preserve"> publicitate.</w:t>
      </w:r>
    </w:p>
    <w:p w14:paraId="0A1994C2" w14:textId="77777777" w:rsidR="00AD0763" w:rsidRPr="00427AF3" w:rsidRDefault="00F076EE" w:rsidP="00F076EE">
      <w:pPr>
        <w:spacing w:before="120"/>
        <w:jc w:val="both"/>
        <w:rPr>
          <w:sz w:val="22"/>
          <w:szCs w:val="22"/>
        </w:rPr>
      </w:pPr>
      <w:r w:rsidRPr="00427AF3">
        <w:rPr>
          <w:sz w:val="22"/>
          <w:szCs w:val="22"/>
        </w:rPr>
        <w:t>Veniturile din sponsorizări care reprezintă venituri fixe trebuie recunoscute proporțional, pe durata contractului de sponsorizare. Veniturile din sponsorizări care sunt venituri variabile, dependente de îndeplinirea anumitor condiții de către club (cum ar fi primele de participare în competiții) se recunosc în momentul îndeplinirii condiției de performanță.</w:t>
      </w:r>
    </w:p>
    <w:p w14:paraId="126C9472" w14:textId="77777777" w:rsidR="00F076EE" w:rsidRPr="00427AF3" w:rsidRDefault="00F076EE" w:rsidP="00FF38B0">
      <w:pPr>
        <w:jc w:val="both"/>
        <w:rPr>
          <w:b/>
          <w:sz w:val="22"/>
          <w:szCs w:val="22"/>
        </w:rPr>
      </w:pPr>
    </w:p>
    <w:p w14:paraId="6A879534" w14:textId="77777777" w:rsidR="00F076EE" w:rsidRPr="00427AF3" w:rsidRDefault="00F076EE" w:rsidP="00F076EE">
      <w:pPr>
        <w:autoSpaceDE w:val="0"/>
        <w:autoSpaceDN w:val="0"/>
        <w:adjustRightInd w:val="0"/>
        <w:jc w:val="both"/>
        <w:rPr>
          <w:sz w:val="22"/>
          <w:szCs w:val="22"/>
        </w:rPr>
      </w:pPr>
      <w:r w:rsidRPr="00427AF3">
        <w:rPr>
          <w:b/>
          <w:sz w:val="22"/>
          <w:szCs w:val="22"/>
        </w:rPr>
        <w:t xml:space="preserve">Venituri din drepturi de difuzare – </w:t>
      </w:r>
      <w:r w:rsidRPr="00427AF3">
        <w:rPr>
          <w:sz w:val="22"/>
          <w:szCs w:val="22"/>
        </w:rPr>
        <w:t>Includ veniturile obținute din vânzarea drepturilor de difuzare la televiziune, radio, noile canale media și alte canale de difuzare pentru competițiile naționale (de ligă și cupă), competițiile de club UEFA și alte meciuri (amicale şi turnee).</w:t>
      </w:r>
    </w:p>
    <w:p w14:paraId="6E73EA24" w14:textId="77777777" w:rsidR="00F076EE" w:rsidRPr="00427AF3" w:rsidRDefault="00F076EE" w:rsidP="00F076EE">
      <w:pPr>
        <w:autoSpaceDE w:val="0"/>
        <w:autoSpaceDN w:val="0"/>
        <w:adjustRightInd w:val="0"/>
        <w:jc w:val="both"/>
        <w:rPr>
          <w:sz w:val="22"/>
          <w:szCs w:val="22"/>
        </w:rPr>
      </w:pPr>
    </w:p>
    <w:p w14:paraId="6FEA69C0" w14:textId="77777777" w:rsidR="00F076EE" w:rsidRPr="00427AF3" w:rsidRDefault="00F076EE" w:rsidP="00F076EE">
      <w:pPr>
        <w:autoSpaceDE w:val="0"/>
        <w:autoSpaceDN w:val="0"/>
        <w:adjustRightInd w:val="0"/>
        <w:jc w:val="both"/>
        <w:rPr>
          <w:sz w:val="22"/>
          <w:szCs w:val="22"/>
        </w:rPr>
      </w:pPr>
      <w:r w:rsidRPr="00427AF3">
        <w:rPr>
          <w:sz w:val="22"/>
          <w:szCs w:val="22"/>
        </w:rPr>
        <w:lastRenderedPageBreak/>
        <w:t>Veniturile din vânzarea drepturilor de difuzare și alte venituri aferente participării în competiții care sunt venituri fixe trebuie recunoscute proporțional în momentul desfășurării meciurilor relevante, pe parcursul sezonului.</w:t>
      </w:r>
    </w:p>
    <w:p w14:paraId="0EE7E290" w14:textId="77777777" w:rsidR="00F076EE" w:rsidRPr="00427AF3" w:rsidRDefault="00F076EE" w:rsidP="00F076EE">
      <w:pPr>
        <w:autoSpaceDE w:val="0"/>
        <w:autoSpaceDN w:val="0"/>
        <w:adjustRightInd w:val="0"/>
        <w:jc w:val="both"/>
        <w:rPr>
          <w:sz w:val="22"/>
          <w:szCs w:val="22"/>
        </w:rPr>
      </w:pPr>
    </w:p>
    <w:p w14:paraId="70EB72DF" w14:textId="77777777" w:rsidR="00F076EE" w:rsidRPr="00427AF3" w:rsidRDefault="00F076EE" w:rsidP="00F076EE">
      <w:pPr>
        <w:autoSpaceDE w:val="0"/>
        <w:autoSpaceDN w:val="0"/>
        <w:adjustRightInd w:val="0"/>
        <w:jc w:val="both"/>
        <w:rPr>
          <w:sz w:val="22"/>
          <w:szCs w:val="22"/>
        </w:rPr>
      </w:pPr>
      <w:r w:rsidRPr="00427AF3">
        <w:rPr>
          <w:sz w:val="22"/>
          <w:szCs w:val="22"/>
        </w:rPr>
        <w:t>Veniturile din vânzarea drepturilor de difuzare și alte venituri aferente participării în competiții care sunt venituri variabile, dependente de îndeplinirea anumitor condiții de către club (cum ar fi primele de participare în competiții) trebuie recunoscute în momentul îndeplinirii condiției de performanță.</w:t>
      </w:r>
    </w:p>
    <w:p w14:paraId="13A2B692" w14:textId="77777777" w:rsidR="00F076EE" w:rsidRPr="00427AF3" w:rsidRDefault="00F076EE" w:rsidP="00FF38B0">
      <w:pPr>
        <w:jc w:val="both"/>
        <w:rPr>
          <w:b/>
          <w:sz w:val="22"/>
          <w:szCs w:val="22"/>
        </w:rPr>
      </w:pPr>
    </w:p>
    <w:p w14:paraId="6442C5B2" w14:textId="77777777" w:rsidR="00FF38B0" w:rsidRPr="00427AF3" w:rsidRDefault="00FF38B0" w:rsidP="00FF38B0">
      <w:pPr>
        <w:jc w:val="both"/>
        <w:rPr>
          <w:b/>
          <w:sz w:val="22"/>
          <w:szCs w:val="22"/>
        </w:rPr>
      </w:pPr>
      <w:r w:rsidRPr="00427AF3">
        <w:rPr>
          <w:b/>
          <w:sz w:val="22"/>
          <w:szCs w:val="22"/>
        </w:rPr>
        <w:t xml:space="preserve">Veniturile din </w:t>
      </w:r>
      <w:r w:rsidR="00F076EE" w:rsidRPr="00427AF3">
        <w:rPr>
          <w:b/>
          <w:sz w:val="22"/>
          <w:szCs w:val="22"/>
        </w:rPr>
        <w:t>donații</w:t>
      </w:r>
      <w:r w:rsidR="00DB4142" w:rsidRPr="00427AF3">
        <w:rPr>
          <w:b/>
          <w:sz w:val="22"/>
          <w:szCs w:val="22"/>
        </w:rPr>
        <w:t xml:space="preserve"> și finanțări/subvenții</w:t>
      </w:r>
      <w:r w:rsidRPr="00427AF3">
        <w:rPr>
          <w:b/>
          <w:sz w:val="22"/>
          <w:szCs w:val="22"/>
        </w:rPr>
        <w:t xml:space="preserve"> </w:t>
      </w:r>
      <w:r w:rsidR="00E2249A" w:rsidRPr="00427AF3">
        <w:rPr>
          <w:b/>
          <w:sz w:val="22"/>
          <w:szCs w:val="22"/>
        </w:rPr>
        <w:t>–</w:t>
      </w:r>
      <w:r w:rsidRPr="00427AF3">
        <w:rPr>
          <w:b/>
          <w:sz w:val="22"/>
          <w:szCs w:val="22"/>
        </w:rPr>
        <w:t xml:space="preserve"> </w:t>
      </w:r>
      <w:r w:rsidRPr="00427AF3">
        <w:rPr>
          <w:sz w:val="22"/>
          <w:szCs w:val="22"/>
        </w:rPr>
        <w:t>includ</w:t>
      </w:r>
      <w:r w:rsidR="00E2249A" w:rsidRPr="00427AF3">
        <w:rPr>
          <w:sz w:val="22"/>
          <w:szCs w:val="22"/>
        </w:rPr>
        <w:t xml:space="preserve"> </w:t>
      </w:r>
      <w:r w:rsidRPr="00427AF3">
        <w:rPr>
          <w:sz w:val="22"/>
          <w:szCs w:val="22"/>
        </w:rPr>
        <w:t xml:space="preserve">Venituri din </w:t>
      </w:r>
      <w:r w:rsidR="00F076EE" w:rsidRPr="00427AF3">
        <w:rPr>
          <w:sz w:val="22"/>
          <w:szCs w:val="22"/>
        </w:rPr>
        <w:t>donații</w:t>
      </w:r>
      <w:r w:rsidRPr="00427AF3">
        <w:rPr>
          <w:b/>
          <w:sz w:val="22"/>
          <w:szCs w:val="22"/>
        </w:rPr>
        <w:t xml:space="preserve"> </w:t>
      </w:r>
      <w:r w:rsidRPr="00427AF3">
        <w:rPr>
          <w:sz w:val="22"/>
          <w:szCs w:val="22"/>
        </w:rPr>
        <w:t xml:space="preserve">se recunosc la momentul primirii </w:t>
      </w:r>
      <w:r w:rsidR="00F076EE" w:rsidRPr="00427AF3">
        <w:rPr>
          <w:sz w:val="22"/>
          <w:szCs w:val="22"/>
        </w:rPr>
        <w:t>donației</w:t>
      </w:r>
      <w:r w:rsidR="006417D6" w:rsidRPr="00427AF3">
        <w:rPr>
          <w:sz w:val="22"/>
          <w:szCs w:val="22"/>
        </w:rPr>
        <w:t xml:space="preserve"> î</w:t>
      </w:r>
      <w:r w:rsidRPr="00427AF3">
        <w:rPr>
          <w:sz w:val="22"/>
          <w:szCs w:val="22"/>
        </w:rPr>
        <w:t xml:space="preserve">n </w:t>
      </w:r>
      <w:r w:rsidR="00F076EE" w:rsidRPr="00427AF3">
        <w:rPr>
          <w:sz w:val="22"/>
          <w:szCs w:val="22"/>
        </w:rPr>
        <w:t>condițiile</w:t>
      </w:r>
      <w:r w:rsidR="006417D6" w:rsidRPr="00427AF3">
        <w:rPr>
          <w:sz w:val="22"/>
          <w:szCs w:val="22"/>
        </w:rPr>
        <w:t xml:space="preserve"> î</w:t>
      </w:r>
      <w:r w:rsidRPr="00427AF3">
        <w:rPr>
          <w:sz w:val="22"/>
          <w:szCs w:val="22"/>
        </w:rPr>
        <w:t>n care nu exist</w:t>
      </w:r>
      <w:r w:rsidR="00E15B65" w:rsidRPr="00427AF3">
        <w:rPr>
          <w:sz w:val="22"/>
          <w:szCs w:val="22"/>
        </w:rPr>
        <w:t>ă</w:t>
      </w:r>
      <w:r w:rsidRPr="00427AF3">
        <w:rPr>
          <w:sz w:val="22"/>
          <w:szCs w:val="22"/>
        </w:rPr>
        <w:t xml:space="preserve"> elemente care s</w:t>
      </w:r>
      <w:r w:rsidR="006417D6" w:rsidRPr="00427AF3">
        <w:rPr>
          <w:sz w:val="22"/>
          <w:szCs w:val="22"/>
        </w:rPr>
        <w:t>ă</w:t>
      </w:r>
      <w:r w:rsidRPr="00427AF3">
        <w:rPr>
          <w:sz w:val="22"/>
          <w:szCs w:val="22"/>
        </w:rPr>
        <w:t xml:space="preserve"> </w:t>
      </w:r>
      <w:r w:rsidR="00F076EE" w:rsidRPr="00427AF3">
        <w:rPr>
          <w:sz w:val="22"/>
          <w:szCs w:val="22"/>
        </w:rPr>
        <w:t>condiționeze</w:t>
      </w:r>
      <w:r w:rsidRPr="00427AF3">
        <w:rPr>
          <w:sz w:val="22"/>
          <w:szCs w:val="22"/>
        </w:rPr>
        <w:t xml:space="preserve"> caracterul nerambursabil al acestora.</w:t>
      </w:r>
      <w:r w:rsidRPr="00427AF3">
        <w:rPr>
          <w:b/>
          <w:sz w:val="22"/>
          <w:szCs w:val="22"/>
        </w:rPr>
        <w:t xml:space="preserve"> </w:t>
      </w:r>
      <w:r w:rsidR="00DB4142" w:rsidRPr="00427AF3">
        <w:rPr>
          <w:b/>
          <w:sz w:val="22"/>
          <w:szCs w:val="22"/>
        </w:rPr>
        <w:t xml:space="preserve"> </w:t>
      </w:r>
      <w:r w:rsidR="00DB4142" w:rsidRPr="00427AF3">
        <w:rPr>
          <w:sz w:val="22"/>
          <w:szCs w:val="22"/>
        </w:rPr>
        <w:t>Finanţările/subvenţiile trebuie înregistrate în evidenţele contabile ale clubului doar în momentul în care există o asigurare rezonabilă privind îndeplinirea de către club a condiţiei de primire a finanţării/subvenţiei şi faptul că finanţarea/subvenţia va fi primită. Apoi, finanţarea/subvenţia trebuie recunoscută la profit şi pierdere în mod sistematic, pe toată durata perioadelor de raportare în care clubul recunoaşte la cheltuieli costurile pentru compensarea cărora a fost acordată finanţarea/subvenţia. Ca atare, finanţările/subvenţiile pentru anumite cheltuieli trebuie recunoscute în contul de profit şi pierderi în aceeaşi perioadă/aceleaşi perioade de raportare ca şi cheltuielile relevante. În mod similar, finanţările/subvenţiile aferente activelor amortizabile sunt recunoscute în contul de profit şi pierderi pe parcursul perioadelor de raportare în care sunt recunoscute cheltuielile cu amortizarea activelor respective şi în proporţiile în care sunt recunoscute cheltuielile respective. O finanţare/subvenţie care devine de încasat în calitate de compensaţie pentru cheltuieli sau pierderi deja suportate sau pentru acordarea de sprijin financiar imediat neasociat unor cheltuieli aferente viitoare trebuie recunoscută în contul de profit şi pierderi în perioada în care devine de încasat.</w:t>
      </w:r>
    </w:p>
    <w:p w14:paraId="70A72284" w14:textId="77777777" w:rsidR="00FF38B0" w:rsidRPr="00427AF3" w:rsidRDefault="00FF38B0" w:rsidP="008E4900">
      <w:pPr>
        <w:jc w:val="both"/>
        <w:rPr>
          <w:sz w:val="22"/>
          <w:szCs w:val="22"/>
        </w:rPr>
      </w:pPr>
    </w:p>
    <w:p w14:paraId="56E40E86" w14:textId="77777777" w:rsidR="00FF38B0" w:rsidRPr="00427AF3" w:rsidRDefault="00FF38B0" w:rsidP="00FF38B0">
      <w:pPr>
        <w:autoSpaceDE w:val="0"/>
        <w:autoSpaceDN w:val="0"/>
        <w:adjustRightInd w:val="0"/>
        <w:jc w:val="both"/>
        <w:rPr>
          <w:b/>
          <w:sz w:val="22"/>
          <w:szCs w:val="22"/>
        </w:rPr>
      </w:pPr>
      <w:r w:rsidRPr="00427AF3">
        <w:rPr>
          <w:b/>
          <w:sz w:val="22"/>
          <w:szCs w:val="22"/>
        </w:rPr>
        <w:t>Veniturile din activit</w:t>
      </w:r>
      <w:r w:rsidR="006417D6" w:rsidRPr="00427AF3">
        <w:rPr>
          <w:b/>
          <w:sz w:val="22"/>
          <w:szCs w:val="22"/>
        </w:rPr>
        <w:t>ăț</w:t>
      </w:r>
      <w:r w:rsidRPr="00427AF3">
        <w:rPr>
          <w:b/>
          <w:sz w:val="22"/>
          <w:szCs w:val="22"/>
        </w:rPr>
        <w:t>i comerciale -</w:t>
      </w:r>
      <w:r w:rsidRPr="00427AF3">
        <w:rPr>
          <w:sz w:val="22"/>
          <w:szCs w:val="22"/>
        </w:rPr>
        <w:t xml:space="preserve"> Includ venituri obţinute din merchandising, vânzările de alimente şi băuturi, loterie şi alte </w:t>
      </w:r>
      <w:r w:rsidR="00F076EE" w:rsidRPr="00427AF3">
        <w:rPr>
          <w:sz w:val="22"/>
          <w:szCs w:val="22"/>
        </w:rPr>
        <w:t>activități</w:t>
      </w:r>
      <w:r w:rsidRPr="00427AF3">
        <w:rPr>
          <w:sz w:val="22"/>
          <w:szCs w:val="22"/>
        </w:rPr>
        <w:t xml:space="preserve"> comerciale care nu au fost incluse în alte categorii.</w:t>
      </w:r>
    </w:p>
    <w:p w14:paraId="060E0C2A" w14:textId="77777777" w:rsidR="00FF38B0" w:rsidRPr="00427AF3" w:rsidRDefault="00FF38B0" w:rsidP="008E4900">
      <w:pPr>
        <w:jc w:val="both"/>
        <w:rPr>
          <w:b/>
          <w:sz w:val="22"/>
          <w:szCs w:val="22"/>
        </w:rPr>
      </w:pPr>
    </w:p>
    <w:p w14:paraId="63F566CC" w14:textId="77777777" w:rsidR="00FF38B0" w:rsidRPr="00427AF3" w:rsidRDefault="00FF38B0" w:rsidP="00FF38B0">
      <w:pPr>
        <w:autoSpaceDE w:val="0"/>
        <w:autoSpaceDN w:val="0"/>
        <w:adjustRightInd w:val="0"/>
      </w:pPr>
      <w:r w:rsidRPr="00427AF3">
        <w:rPr>
          <w:b/>
          <w:sz w:val="22"/>
          <w:szCs w:val="22"/>
        </w:rPr>
        <w:t>Alte venituri</w:t>
      </w:r>
      <w:r w:rsidRPr="00427AF3">
        <w:rPr>
          <w:sz w:val="22"/>
          <w:szCs w:val="22"/>
        </w:rPr>
        <w:t xml:space="preserve"> -</w:t>
      </w:r>
      <w:r w:rsidRPr="00427AF3">
        <w:t xml:space="preserve"> </w:t>
      </w:r>
      <w:r w:rsidRPr="00427AF3">
        <w:rPr>
          <w:sz w:val="22"/>
          <w:szCs w:val="22"/>
        </w:rPr>
        <w:t xml:space="preserve">Includ toate celelalte venituri din exploatare, care nu au fost descrise mai sus, inclusiv veniturile </w:t>
      </w:r>
      <w:r w:rsidR="00F076EE" w:rsidRPr="00427AF3">
        <w:rPr>
          <w:sz w:val="22"/>
          <w:szCs w:val="22"/>
        </w:rPr>
        <w:t>obținute</w:t>
      </w:r>
      <w:r w:rsidRPr="00427AF3">
        <w:rPr>
          <w:sz w:val="22"/>
          <w:szCs w:val="22"/>
        </w:rPr>
        <w:t xml:space="preserve"> din alte </w:t>
      </w:r>
      <w:r w:rsidR="00F076EE" w:rsidRPr="00427AF3">
        <w:rPr>
          <w:sz w:val="22"/>
          <w:szCs w:val="22"/>
        </w:rPr>
        <w:t>activități</w:t>
      </w:r>
      <w:r w:rsidRPr="00427AF3">
        <w:rPr>
          <w:sz w:val="22"/>
          <w:szCs w:val="22"/>
        </w:rPr>
        <w:t xml:space="preserve"> cum ar fi </w:t>
      </w:r>
      <w:r w:rsidR="00F076EE" w:rsidRPr="00427AF3">
        <w:rPr>
          <w:sz w:val="22"/>
          <w:szCs w:val="22"/>
        </w:rPr>
        <w:t>subvențiile</w:t>
      </w:r>
      <w:r w:rsidRPr="00427AF3">
        <w:rPr>
          <w:sz w:val="22"/>
          <w:szCs w:val="22"/>
        </w:rPr>
        <w:t xml:space="preserve">, închirierile, dividendele şi veniturile din </w:t>
      </w:r>
      <w:r w:rsidR="00F076EE" w:rsidRPr="00427AF3">
        <w:rPr>
          <w:sz w:val="22"/>
          <w:szCs w:val="22"/>
        </w:rPr>
        <w:t>operațiuni</w:t>
      </w:r>
      <w:r w:rsidRPr="00427AF3">
        <w:rPr>
          <w:sz w:val="22"/>
          <w:szCs w:val="22"/>
        </w:rPr>
        <w:t xml:space="preserve"> având altă natură decât fotbalul.</w:t>
      </w:r>
    </w:p>
    <w:p w14:paraId="58757B25" w14:textId="77777777" w:rsidR="002C4A5C" w:rsidRPr="00427AF3" w:rsidRDefault="002C4A5C" w:rsidP="002C4A5C">
      <w:pPr>
        <w:ind w:left="360"/>
        <w:jc w:val="both"/>
        <w:rPr>
          <w:b/>
          <w:i/>
          <w:sz w:val="22"/>
          <w:szCs w:val="22"/>
        </w:rPr>
      </w:pPr>
    </w:p>
    <w:p w14:paraId="2E022EE2" w14:textId="77777777" w:rsidR="002C4A5C" w:rsidRPr="00427AF3" w:rsidRDefault="002C4A5C" w:rsidP="002C4A5C">
      <w:pPr>
        <w:ind w:left="360"/>
        <w:jc w:val="both"/>
        <w:rPr>
          <w:b/>
          <w:i/>
          <w:sz w:val="22"/>
          <w:szCs w:val="22"/>
        </w:rPr>
      </w:pPr>
    </w:p>
    <w:p w14:paraId="24CD51EB" w14:textId="77777777" w:rsidR="00DF0DA8" w:rsidRPr="00427AF3" w:rsidRDefault="00DF0DA8" w:rsidP="00DF0DA8">
      <w:pPr>
        <w:numPr>
          <w:ilvl w:val="0"/>
          <w:numId w:val="11"/>
        </w:numPr>
        <w:jc w:val="both"/>
        <w:rPr>
          <w:b/>
          <w:i/>
          <w:sz w:val="22"/>
          <w:szCs w:val="22"/>
        </w:rPr>
      </w:pPr>
      <w:r w:rsidRPr="00427AF3">
        <w:rPr>
          <w:b/>
          <w:i/>
          <w:sz w:val="22"/>
          <w:szCs w:val="22"/>
        </w:rPr>
        <w:t>Cheltuieli</w:t>
      </w:r>
      <w:r w:rsidR="00F076EE" w:rsidRPr="00427AF3">
        <w:rPr>
          <w:b/>
          <w:i/>
          <w:sz w:val="22"/>
          <w:szCs w:val="22"/>
        </w:rPr>
        <w:t xml:space="preserve"> de exploatare</w:t>
      </w:r>
    </w:p>
    <w:p w14:paraId="73CC7896" w14:textId="77777777" w:rsidR="00B30963" w:rsidRPr="00427AF3" w:rsidRDefault="00B30963" w:rsidP="00B30963">
      <w:pPr>
        <w:spacing w:after="120"/>
        <w:jc w:val="both"/>
        <w:rPr>
          <w:sz w:val="22"/>
          <w:szCs w:val="22"/>
        </w:rPr>
      </w:pPr>
    </w:p>
    <w:p w14:paraId="063B18FE" w14:textId="77777777" w:rsidR="00DF0DA8" w:rsidRPr="00427AF3" w:rsidRDefault="00DF0DA8" w:rsidP="00F076EE">
      <w:pPr>
        <w:autoSpaceDE w:val="0"/>
        <w:autoSpaceDN w:val="0"/>
        <w:adjustRightInd w:val="0"/>
        <w:jc w:val="both"/>
        <w:rPr>
          <w:sz w:val="22"/>
          <w:szCs w:val="22"/>
        </w:rPr>
      </w:pPr>
      <w:r w:rsidRPr="00427AF3">
        <w:rPr>
          <w:b/>
          <w:sz w:val="22"/>
          <w:szCs w:val="22"/>
        </w:rPr>
        <w:t xml:space="preserve">Costuri aferente veniturilor din vânzări/costuri cu materialele – </w:t>
      </w:r>
      <w:r w:rsidR="00F076EE" w:rsidRPr="00427AF3">
        <w:rPr>
          <w:sz w:val="22"/>
          <w:szCs w:val="22"/>
        </w:rPr>
        <w:t>Includ costurile pentru toate activitățile</w:t>
      </w:r>
      <w:r w:rsidRPr="00427AF3">
        <w:rPr>
          <w:sz w:val="22"/>
          <w:szCs w:val="22"/>
        </w:rPr>
        <w:t xml:space="preserve"> cum ar fi catering, merchandising, </w:t>
      </w:r>
      <w:r w:rsidR="00F076EE" w:rsidRPr="00427AF3">
        <w:rPr>
          <w:sz w:val="22"/>
          <w:szCs w:val="22"/>
        </w:rPr>
        <w:t>asisten</w:t>
      </w:r>
      <w:r w:rsidR="006417D6" w:rsidRPr="00427AF3">
        <w:rPr>
          <w:sz w:val="22"/>
          <w:szCs w:val="22"/>
        </w:rPr>
        <w:t>ță</w:t>
      </w:r>
      <w:r w:rsidRPr="00427AF3">
        <w:rPr>
          <w:sz w:val="22"/>
          <w:szCs w:val="22"/>
        </w:rPr>
        <w:t xml:space="preserve"> medicală, echipamente </w:t>
      </w:r>
      <w:r w:rsidR="00F076EE" w:rsidRPr="00427AF3">
        <w:rPr>
          <w:sz w:val="22"/>
          <w:szCs w:val="22"/>
        </w:rPr>
        <w:t>și</w:t>
      </w:r>
      <w:r w:rsidRPr="00427AF3">
        <w:rPr>
          <w:sz w:val="22"/>
          <w:szCs w:val="22"/>
        </w:rPr>
        <w:t xml:space="preserve"> materiale sportive.</w:t>
      </w:r>
    </w:p>
    <w:p w14:paraId="243A7D8D" w14:textId="77777777" w:rsidR="00DF0DA8" w:rsidRPr="00427AF3" w:rsidRDefault="00DF0DA8" w:rsidP="00DF0DA8">
      <w:pPr>
        <w:autoSpaceDE w:val="0"/>
        <w:autoSpaceDN w:val="0"/>
        <w:adjustRightInd w:val="0"/>
        <w:rPr>
          <w:b/>
          <w:sz w:val="22"/>
          <w:szCs w:val="22"/>
        </w:rPr>
      </w:pPr>
    </w:p>
    <w:p w14:paraId="72EF4351" w14:textId="77777777" w:rsidR="00DF0DA8" w:rsidRPr="00427AF3" w:rsidRDefault="00DF0DA8" w:rsidP="00DF0DA8">
      <w:pPr>
        <w:autoSpaceDE w:val="0"/>
        <w:autoSpaceDN w:val="0"/>
        <w:adjustRightInd w:val="0"/>
        <w:jc w:val="both"/>
        <w:rPr>
          <w:b/>
          <w:sz w:val="22"/>
          <w:szCs w:val="22"/>
        </w:rPr>
      </w:pPr>
      <w:r w:rsidRPr="00427AF3">
        <w:rPr>
          <w:b/>
          <w:sz w:val="22"/>
          <w:szCs w:val="22"/>
        </w:rPr>
        <w:t xml:space="preserve">Cheltuielile cu beneficiile pentru </w:t>
      </w:r>
      <w:r w:rsidR="00F076EE" w:rsidRPr="00427AF3">
        <w:rPr>
          <w:b/>
          <w:sz w:val="22"/>
          <w:szCs w:val="22"/>
        </w:rPr>
        <w:t>angajați</w:t>
      </w:r>
      <w:r w:rsidRPr="00427AF3">
        <w:rPr>
          <w:b/>
          <w:sz w:val="22"/>
          <w:szCs w:val="22"/>
        </w:rPr>
        <w:t xml:space="preserve"> </w:t>
      </w:r>
      <w:r w:rsidR="00E72161" w:rsidRPr="00427AF3">
        <w:rPr>
          <w:b/>
          <w:sz w:val="22"/>
          <w:szCs w:val="22"/>
        </w:rPr>
        <w:t>–</w:t>
      </w:r>
      <w:r w:rsidRPr="00427AF3">
        <w:rPr>
          <w:b/>
          <w:sz w:val="22"/>
          <w:szCs w:val="22"/>
        </w:rPr>
        <w:t xml:space="preserve"> </w:t>
      </w:r>
      <w:r w:rsidRPr="00427AF3">
        <w:rPr>
          <w:sz w:val="22"/>
          <w:szCs w:val="22"/>
        </w:rPr>
        <w:t xml:space="preserve">acoperă toate formele de remunerare incluzând, fără ca enumerarea să fie exhaustivă, beneficii pe termen scurt (cum ar fi salariile, </w:t>
      </w:r>
      <w:r w:rsidR="00AF3EE7" w:rsidRPr="00427AF3">
        <w:rPr>
          <w:sz w:val="22"/>
          <w:szCs w:val="22"/>
        </w:rPr>
        <w:t>contribuții</w:t>
      </w:r>
      <w:r w:rsidR="00F076EE" w:rsidRPr="00427AF3">
        <w:rPr>
          <w:sz w:val="22"/>
          <w:szCs w:val="22"/>
        </w:rPr>
        <w:t>le</w:t>
      </w:r>
      <w:r w:rsidRPr="00427AF3">
        <w:rPr>
          <w:sz w:val="22"/>
          <w:szCs w:val="22"/>
        </w:rPr>
        <w:t xml:space="preserve"> la asigurările sociale, participarea la profit </w:t>
      </w:r>
      <w:r w:rsidR="00F076EE" w:rsidRPr="00427AF3">
        <w:rPr>
          <w:sz w:val="22"/>
          <w:szCs w:val="22"/>
        </w:rPr>
        <w:t>și</w:t>
      </w:r>
      <w:r w:rsidRPr="00427AF3">
        <w:rPr>
          <w:sz w:val="22"/>
          <w:szCs w:val="22"/>
        </w:rPr>
        <w:t xml:space="preserve"> primele), beneficii nemonetare (cum ar fi </w:t>
      </w:r>
      <w:r w:rsidR="00F076EE" w:rsidRPr="00427AF3">
        <w:rPr>
          <w:sz w:val="22"/>
          <w:szCs w:val="22"/>
        </w:rPr>
        <w:t>asisten</w:t>
      </w:r>
      <w:r w:rsidR="006417D6" w:rsidRPr="00427AF3">
        <w:rPr>
          <w:sz w:val="22"/>
          <w:szCs w:val="22"/>
        </w:rPr>
        <w:t>ță</w:t>
      </w:r>
      <w:r w:rsidRPr="00427AF3">
        <w:rPr>
          <w:sz w:val="22"/>
          <w:szCs w:val="22"/>
        </w:rPr>
        <w:t xml:space="preserve"> medicală, </w:t>
      </w:r>
      <w:r w:rsidR="00F076EE" w:rsidRPr="00427AF3">
        <w:rPr>
          <w:sz w:val="22"/>
          <w:szCs w:val="22"/>
        </w:rPr>
        <w:t>locuințe</w:t>
      </w:r>
      <w:r w:rsidRPr="00427AF3">
        <w:rPr>
          <w:sz w:val="22"/>
          <w:szCs w:val="22"/>
        </w:rPr>
        <w:t xml:space="preserve">, </w:t>
      </w:r>
      <w:r w:rsidR="00F076EE" w:rsidRPr="00427AF3">
        <w:rPr>
          <w:sz w:val="22"/>
          <w:szCs w:val="22"/>
        </w:rPr>
        <w:t>mașini</w:t>
      </w:r>
      <w:r w:rsidRPr="00427AF3">
        <w:rPr>
          <w:sz w:val="22"/>
          <w:szCs w:val="22"/>
        </w:rPr>
        <w:t xml:space="preserve">, bunuri sau servicii gratuite sau </w:t>
      </w:r>
      <w:r w:rsidR="00F076EE" w:rsidRPr="00427AF3">
        <w:rPr>
          <w:sz w:val="22"/>
          <w:szCs w:val="22"/>
        </w:rPr>
        <w:t>subvenționate</w:t>
      </w:r>
      <w:r w:rsidRPr="00427AF3">
        <w:rPr>
          <w:sz w:val="22"/>
          <w:szCs w:val="22"/>
        </w:rPr>
        <w:t xml:space="preserve">), beneficii post-angajare (achitate după încetarea raporturilor de angajare), alte beneficii pe termen lung, beneficii de încetare a raporturilor de muncă </w:t>
      </w:r>
      <w:r w:rsidR="00F076EE" w:rsidRPr="00427AF3">
        <w:rPr>
          <w:sz w:val="22"/>
          <w:szCs w:val="22"/>
        </w:rPr>
        <w:t>și</w:t>
      </w:r>
      <w:r w:rsidRPr="00427AF3">
        <w:rPr>
          <w:sz w:val="22"/>
          <w:szCs w:val="22"/>
        </w:rPr>
        <w:t xml:space="preserve"> plăţi efectuate în baza </w:t>
      </w:r>
      <w:r w:rsidR="00F076EE" w:rsidRPr="00427AF3">
        <w:rPr>
          <w:sz w:val="22"/>
          <w:szCs w:val="22"/>
        </w:rPr>
        <w:t>acțiunilor</w:t>
      </w:r>
      <w:r w:rsidRPr="00427AF3">
        <w:rPr>
          <w:sz w:val="22"/>
          <w:szCs w:val="22"/>
        </w:rPr>
        <w:t xml:space="preserve"> </w:t>
      </w:r>
      <w:r w:rsidR="00F076EE" w:rsidRPr="00427AF3">
        <w:rPr>
          <w:sz w:val="22"/>
          <w:szCs w:val="22"/>
        </w:rPr>
        <w:t>deținute</w:t>
      </w:r>
      <w:r w:rsidRPr="00427AF3">
        <w:rPr>
          <w:sz w:val="22"/>
          <w:szCs w:val="22"/>
        </w:rPr>
        <w:t>.</w:t>
      </w:r>
    </w:p>
    <w:p w14:paraId="5FF66400" w14:textId="77777777" w:rsidR="00DF0DA8" w:rsidRPr="00427AF3" w:rsidRDefault="00DF0DA8" w:rsidP="00DF0DA8">
      <w:pPr>
        <w:autoSpaceDE w:val="0"/>
        <w:autoSpaceDN w:val="0"/>
        <w:adjustRightInd w:val="0"/>
        <w:rPr>
          <w:b/>
          <w:sz w:val="22"/>
          <w:szCs w:val="22"/>
        </w:rPr>
      </w:pPr>
    </w:p>
    <w:p w14:paraId="0A672B4C" w14:textId="77777777" w:rsidR="004A0449" w:rsidRPr="00427AF3" w:rsidRDefault="004A0449" w:rsidP="00E72161">
      <w:pPr>
        <w:autoSpaceDE w:val="0"/>
        <w:autoSpaceDN w:val="0"/>
        <w:adjustRightInd w:val="0"/>
        <w:jc w:val="both"/>
        <w:rPr>
          <w:b/>
          <w:i/>
          <w:sz w:val="22"/>
          <w:szCs w:val="22"/>
        </w:rPr>
      </w:pPr>
      <w:r w:rsidRPr="00427AF3">
        <w:rPr>
          <w:b/>
          <w:i/>
          <w:sz w:val="22"/>
          <w:szCs w:val="22"/>
        </w:rPr>
        <w:t>Cheltuieli cu stimulentele/primele acordate angajaților</w:t>
      </w:r>
    </w:p>
    <w:p w14:paraId="32F4A72D" w14:textId="77777777" w:rsidR="004A0449" w:rsidRPr="00427AF3" w:rsidRDefault="004A0449" w:rsidP="00E72161">
      <w:pPr>
        <w:autoSpaceDE w:val="0"/>
        <w:autoSpaceDN w:val="0"/>
        <w:adjustRightInd w:val="0"/>
        <w:spacing w:before="120"/>
        <w:jc w:val="both"/>
        <w:rPr>
          <w:sz w:val="22"/>
          <w:szCs w:val="22"/>
        </w:rPr>
      </w:pPr>
      <w:r w:rsidRPr="00427AF3">
        <w:rPr>
          <w:sz w:val="22"/>
          <w:szCs w:val="22"/>
        </w:rPr>
        <w:t>Toate formele de plăți acordate de o entitate pentru serviciile prestate de un angajat, inclusiv orice prime și stimulente, cum ar fi remunerațiile în funcție de performanță, primele de semnare a contractelor și stimulentele de fidelitate, trebuie raportate drept cheltu</w:t>
      </w:r>
      <w:r w:rsidR="00E72161" w:rsidRPr="00427AF3">
        <w:rPr>
          <w:sz w:val="22"/>
          <w:szCs w:val="22"/>
        </w:rPr>
        <w:t>ieli cu beneficiile angajaților.</w:t>
      </w:r>
    </w:p>
    <w:p w14:paraId="6EBE3566" w14:textId="77777777" w:rsidR="004A0449" w:rsidRPr="00427AF3" w:rsidRDefault="004A0449" w:rsidP="00E72161">
      <w:pPr>
        <w:autoSpaceDE w:val="0"/>
        <w:autoSpaceDN w:val="0"/>
        <w:adjustRightInd w:val="0"/>
        <w:spacing w:before="120"/>
        <w:jc w:val="both"/>
        <w:rPr>
          <w:sz w:val="22"/>
          <w:szCs w:val="22"/>
        </w:rPr>
      </w:pPr>
      <w:r w:rsidRPr="00427AF3">
        <w:rPr>
          <w:sz w:val="22"/>
          <w:szCs w:val="22"/>
        </w:rPr>
        <w:t>Primele și/sau stimulentele datorate integral de un club unei persoane fără alte condiții sau obligații de prestări servicii (respectiv, cele pentru care clubul nu are altă opțiune decât plata efectivă) trebuie recunoscute drept cheltuieli cu beneficiile angajaților în momentul în care acestea devin datorate.</w:t>
      </w:r>
    </w:p>
    <w:p w14:paraId="121371E9" w14:textId="77777777" w:rsidR="00E72161" w:rsidRPr="00427AF3" w:rsidRDefault="004A0449" w:rsidP="00E72161">
      <w:pPr>
        <w:autoSpaceDE w:val="0"/>
        <w:autoSpaceDN w:val="0"/>
        <w:adjustRightInd w:val="0"/>
        <w:spacing w:before="120"/>
        <w:jc w:val="both"/>
        <w:rPr>
          <w:sz w:val="22"/>
          <w:szCs w:val="22"/>
        </w:rPr>
      </w:pPr>
      <w:r w:rsidRPr="00427AF3">
        <w:rPr>
          <w:sz w:val="22"/>
          <w:szCs w:val="22"/>
        </w:rPr>
        <w:lastRenderedPageBreak/>
        <w:t xml:space="preserve">Primele și/sau stimulentele a căror plată depinde de îndeplinirea unei condiții viitoare de către un jucător și/sau club, cum ar fi participarea jucătorului la meciuri și/sau performanțele clubului în competiții, </w:t>
      </w:r>
      <w:r w:rsidR="00E72161" w:rsidRPr="00427AF3">
        <w:rPr>
          <w:sz w:val="22"/>
          <w:szCs w:val="22"/>
        </w:rPr>
        <w:t>sunt</w:t>
      </w:r>
      <w:r w:rsidRPr="00427AF3">
        <w:rPr>
          <w:sz w:val="22"/>
          <w:szCs w:val="22"/>
        </w:rPr>
        <w:t xml:space="preserve"> recunoscute drept cheltuieli cu beneficiile angajaților în momentul în care condiția este îndeplinită sau îndeplinirea sa devine foarte probabilă. </w:t>
      </w:r>
    </w:p>
    <w:p w14:paraId="0F05A1D5" w14:textId="77777777" w:rsidR="004A0449" w:rsidRPr="00427AF3" w:rsidRDefault="004A0449" w:rsidP="00E72161">
      <w:pPr>
        <w:autoSpaceDE w:val="0"/>
        <w:autoSpaceDN w:val="0"/>
        <w:adjustRightInd w:val="0"/>
        <w:spacing w:before="120"/>
        <w:jc w:val="both"/>
        <w:rPr>
          <w:sz w:val="22"/>
          <w:szCs w:val="22"/>
        </w:rPr>
      </w:pPr>
      <w:r w:rsidRPr="00427AF3">
        <w:rPr>
          <w:sz w:val="22"/>
          <w:szCs w:val="22"/>
        </w:rPr>
        <w:t xml:space="preserve">Stimulentele și/sau primele pentru jucători la încheierea și/sau prelungirea unui contract de muncă sub orice condiție sau </w:t>
      </w:r>
      <w:r w:rsidR="00E72161" w:rsidRPr="00427AF3">
        <w:rPr>
          <w:sz w:val="22"/>
          <w:szCs w:val="22"/>
        </w:rPr>
        <w:t xml:space="preserve">obligație de prestări servicii sunt </w:t>
      </w:r>
      <w:r w:rsidRPr="00427AF3">
        <w:rPr>
          <w:sz w:val="22"/>
          <w:szCs w:val="22"/>
        </w:rPr>
        <w:t>recunoscute sistematic, pe perioada relevantă.</w:t>
      </w:r>
    </w:p>
    <w:p w14:paraId="661E25F8" w14:textId="77777777" w:rsidR="006417D6" w:rsidRPr="00427AF3" w:rsidRDefault="006417D6" w:rsidP="00E72161">
      <w:pPr>
        <w:autoSpaceDE w:val="0"/>
        <w:autoSpaceDN w:val="0"/>
        <w:adjustRightInd w:val="0"/>
        <w:spacing w:before="120"/>
        <w:jc w:val="both"/>
        <w:rPr>
          <w:sz w:val="22"/>
          <w:szCs w:val="22"/>
        </w:rPr>
      </w:pPr>
    </w:p>
    <w:p w14:paraId="2DA380C6" w14:textId="77777777" w:rsidR="00F076EE" w:rsidRPr="00427AF3" w:rsidRDefault="004A0449" w:rsidP="00E72161">
      <w:pPr>
        <w:autoSpaceDE w:val="0"/>
        <w:autoSpaceDN w:val="0"/>
        <w:adjustRightInd w:val="0"/>
        <w:spacing w:before="120"/>
        <w:jc w:val="both"/>
        <w:rPr>
          <w:b/>
          <w:i/>
          <w:sz w:val="22"/>
          <w:szCs w:val="22"/>
        </w:rPr>
      </w:pPr>
      <w:r w:rsidRPr="00427AF3">
        <w:rPr>
          <w:b/>
          <w:i/>
          <w:sz w:val="22"/>
          <w:szCs w:val="22"/>
        </w:rPr>
        <w:t>Beneficiile pentru angajați la încetarea contractului de muncă</w:t>
      </w:r>
    </w:p>
    <w:p w14:paraId="748FF20F" w14:textId="77777777" w:rsidR="00E72161" w:rsidRPr="00427AF3" w:rsidRDefault="00E72161" w:rsidP="00E72161">
      <w:pPr>
        <w:autoSpaceDE w:val="0"/>
        <w:autoSpaceDN w:val="0"/>
        <w:adjustRightInd w:val="0"/>
        <w:spacing w:before="120"/>
        <w:jc w:val="both"/>
        <w:rPr>
          <w:sz w:val="22"/>
          <w:szCs w:val="22"/>
        </w:rPr>
      </w:pPr>
      <w:r w:rsidRPr="00427AF3">
        <w:rPr>
          <w:sz w:val="22"/>
          <w:szCs w:val="22"/>
        </w:rPr>
        <w:t>Un club trebuie să recunoască integral beneficiile aferente încetării contractului de muncă al unui angajat în momentul în care clubul nu mai poate retrage oferirea beneficiilor respective.</w:t>
      </w:r>
    </w:p>
    <w:p w14:paraId="51462A40" w14:textId="77777777" w:rsidR="00F50226" w:rsidRPr="00427AF3" w:rsidRDefault="00F50226" w:rsidP="00DF0DA8">
      <w:pPr>
        <w:autoSpaceDE w:val="0"/>
        <w:autoSpaceDN w:val="0"/>
        <w:adjustRightInd w:val="0"/>
        <w:jc w:val="both"/>
        <w:rPr>
          <w:b/>
          <w:sz w:val="22"/>
          <w:szCs w:val="22"/>
        </w:rPr>
      </w:pPr>
    </w:p>
    <w:p w14:paraId="0BCFBC62" w14:textId="77777777" w:rsidR="00B30963" w:rsidRPr="00427AF3" w:rsidRDefault="00DF0DA8" w:rsidP="00DF0DA8">
      <w:pPr>
        <w:autoSpaceDE w:val="0"/>
        <w:autoSpaceDN w:val="0"/>
        <w:adjustRightInd w:val="0"/>
        <w:jc w:val="both"/>
        <w:rPr>
          <w:sz w:val="22"/>
          <w:szCs w:val="22"/>
        </w:rPr>
      </w:pPr>
      <w:r w:rsidRPr="00427AF3">
        <w:rPr>
          <w:b/>
          <w:sz w:val="22"/>
          <w:szCs w:val="22"/>
        </w:rPr>
        <w:t xml:space="preserve">Alte cheltuieli de exploatare - </w:t>
      </w:r>
      <w:r w:rsidRPr="00427AF3">
        <w:rPr>
          <w:sz w:val="22"/>
          <w:szCs w:val="22"/>
        </w:rPr>
        <w:t xml:space="preserve">Includ toate cheltuielile de exploatare, cum ar fi cheltuielile cu meciurile, costurile de închiriere, administrare </w:t>
      </w:r>
      <w:r w:rsidR="004A0449" w:rsidRPr="00427AF3">
        <w:rPr>
          <w:sz w:val="22"/>
          <w:szCs w:val="22"/>
        </w:rPr>
        <w:t>și</w:t>
      </w:r>
      <w:r w:rsidRPr="00427AF3">
        <w:rPr>
          <w:sz w:val="22"/>
          <w:szCs w:val="22"/>
        </w:rPr>
        <w:t xml:space="preserve"> cheltuielile indirecte, </w:t>
      </w:r>
      <w:r w:rsidR="006417D6" w:rsidRPr="00427AF3">
        <w:rPr>
          <w:sz w:val="22"/>
          <w:szCs w:val="22"/>
        </w:rPr>
        <w:t>precum</w:t>
      </w:r>
      <w:r w:rsidRPr="00427AF3">
        <w:rPr>
          <w:sz w:val="22"/>
          <w:szCs w:val="22"/>
        </w:rPr>
        <w:t xml:space="preserve"> </w:t>
      </w:r>
      <w:r w:rsidR="00E72161" w:rsidRPr="00427AF3">
        <w:rPr>
          <w:sz w:val="22"/>
          <w:szCs w:val="22"/>
        </w:rPr>
        <w:t>și</w:t>
      </w:r>
      <w:r w:rsidRPr="00427AF3">
        <w:rPr>
          <w:sz w:val="22"/>
          <w:szCs w:val="22"/>
        </w:rPr>
        <w:t xml:space="preserve"> cheltuielile aferente operaţiunilor având altă natură decât fotbalul.</w:t>
      </w:r>
    </w:p>
    <w:p w14:paraId="3B7ABAFE" w14:textId="77777777" w:rsidR="00F76FF9" w:rsidRPr="00427AF3" w:rsidRDefault="00F76FF9" w:rsidP="00DF0DA8">
      <w:pPr>
        <w:autoSpaceDE w:val="0"/>
        <w:autoSpaceDN w:val="0"/>
        <w:adjustRightInd w:val="0"/>
        <w:jc w:val="both"/>
        <w:rPr>
          <w:sz w:val="22"/>
          <w:szCs w:val="22"/>
        </w:rPr>
      </w:pPr>
    </w:p>
    <w:p w14:paraId="6E646F5F" w14:textId="77777777" w:rsidR="008319DD" w:rsidRPr="00427AF3" w:rsidRDefault="008319DD" w:rsidP="008319DD">
      <w:pPr>
        <w:numPr>
          <w:ilvl w:val="0"/>
          <w:numId w:val="11"/>
        </w:numPr>
        <w:jc w:val="both"/>
        <w:rPr>
          <w:b/>
          <w:bCs/>
          <w:i/>
        </w:rPr>
      </w:pPr>
      <w:r w:rsidRPr="00427AF3">
        <w:rPr>
          <w:b/>
          <w:bCs/>
          <w:i/>
        </w:rPr>
        <w:t>Impozit pe profit</w:t>
      </w:r>
    </w:p>
    <w:p w14:paraId="1E118C32" w14:textId="77777777" w:rsidR="008319DD" w:rsidRPr="00427AF3" w:rsidRDefault="008319DD" w:rsidP="00E72161">
      <w:pPr>
        <w:spacing w:before="120"/>
        <w:jc w:val="both"/>
        <w:rPr>
          <w:sz w:val="22"/>
          <w:szCs w:val="22"/>
        </w:rPr>
      </w:pPr>
      <w:r w:rsidRPr="00427AF3">
        <w:rPr>
          <w:sz w:val="22"/>
          <w:szCs w:val="22"/>
        </w:rPr>
        <w:t>Impozitul pe profit este determinat conform reglement</w:t>
      </w:r>
      <w:r w:rsidR="006417D6" w:rsidRPr="00427AF3">
        <w:rPr>
          <w:sz w:val="22"/>
          <w:szCs w:val="22"/>
        </w:rPr>
        <w:t>ă</w:t>
      </w:r>
      <w:r w:rsidRPr="00427AF3">
        <w:rPr>
          <w:sz w:val="22"/>
          <w:szCs w:val="22"/>
        </w:rPr>
        <w:t xml:space="preserve">rilor fiscale din </w:t>
      </w:r>
      <w:r w:rsidR="006417D6" w:rsidRPr="00427AF3">
        <w:rPr>
          <w:sz w:val="22"/>
          <w:szCs w:val="22"/>
        </w:rPr>
        <w:t>România pe baza contului de profit ș</w:t>
      </w:r>
      <w:r w:rsidRPr="00427AF3">
        <w:rPr>
          <w:sz w:val="22"/>
          <w:szCs w:val="22"/>
        </w:rPr>
        <w:t>i pierder</w:t>
      </w:r>
      <w:r w:rsidR="00460185" w:rsidRPr="00427AF3">
        <w:rPr>
          <w:sz w:val="22"/>
          <w:szCs w:val="22"/>
        </w:rPr>
        <w:t>i</w:t>
      </w:r>
      <w:r w:rsidRPr="00427AF3">
        <w:rPr>
          <w:sz w:val="22"/>
          <w:szCs w:val="22"/>
        </w:rPr>
        <w:t xml:space="preserve"> </w:t>
      </w:r>
      <w:r w:rsidR="00E72161" w:rsidRPr="00427AF3">
        <w:rPr>
          <w:sz w:val="22"/>
          <w:szCs w:val="22"/>
        </w:rPr>
        <w:t>întocmit</w:t>
      </w:r>
      <w:r w:rsidRPr="00427AF3">
        <w:rPr>
          <w:sz w:val="22"/>
          <w:szCs w:val="22"/>
        </w:rPr>
        <w:t xml:space="preserve"> de </w:t>
      </w:r>
      <w:r w:rsidR="006417D6" w:rsidRPr="00427AF3">
        <w:rPr>
          <w:sz w:val="22"/>
          <w:szCs w:val="22"/>
        </w:rPr>
        <w:t>Societate ș</w:t>
      </w:r>
      <w:r w:rsidRPr="00427AF3">
        <w:rPr>
          <w:sz w:val="22"/>
          <w:szCs w:val="22"/>
        </w:rPr>
        <w:t>i a</w:t>
      </w:r>
      <w:r w:rsidR="006417D6" w:rsidRPr="00427AF3">
        <w:rPr>
          <w:sz w:val="22"/>
          <w:szCs w:val="22"/>
        </w:rPr>
        <w:t>justat pentru anumite elemente î</w:t>
      </w:r>
      <w:r w:rsidRPr="00427AF3">
        <w:rPr>
          <w:sz w:val="22"/>
          <w:szCs w:val="22"/>
        </w:rPr>
        <w:t xml:space="preserve">n </w:t>
      </w:r>
      <w:r w:rsidR="00E72161" w:rsidRPr="00427AF3">
        <w:rPr>
          <w:sz w:val="22"/>
          <w:szCs w:val="22"/>
        </w:rPr>
        <w:t>funcție</w:t>
      </w:r>
      <w:r w:rsidRPr="00427AF3">
        <w:rPr>
          <w:sz w:val="22"/>
          <w:szCs w:val="22"/>
        </w:rPr>
        <w:t xml:space="preserve"> de </w:t>
      </w:r>
      <w:r w:rsidR="00E72161" w:rsidRPr="00427AF3">
        <w:rPr>
          <w:sz w:val="22"/>
          <w:szCs w:val="22"/>
        </w:rPr>
        <w:t>legislația</w:t>
      </w:r>
      <w:r w:rsidR="006417D6" w:rsidRPr="00427AF3">
        <w:rPr>
          <w:sz w:val="22"/>
          <w:szCs w:val="22"/>
        </w:rPr>
        <w:t xml:space="preserve"> î</w:t>
      </w:r>
      <w:r w:rsidRPr="00427AF3">
        <w:rPr>
          <w:sz w:val="22"/>
          <w:szCs w:val="22"/>
        </w:rPr>
        <w:t>n vigoare.</w:t>
      </w:r>
    </w:p>
    <w:p w14:paraId="223C173C" w14:textId="77777777" w:rsidR="008319DD" w:rsidRPr="00427AF3" w:rsidRDefault="008319DD" w:rsidP="00E72161">
      <w:pPr>
        <w:spacing w:before="120"/>
        <w:jc w:val="both"/>
        <w:rPr>
          <w:sz w:val="22"/>
          <w:szCs w:val="22"/>
        </w:rPr>
      </w:pPr>
      <w:r w:rsidRPr="00427AF3">
        <w:rPr>
          <w:sz w:val="22"/>
          <w:szCs w:val="22"/>
        </w:rPr>
        <w:t>Cota de impozitare curent</w:t>
      </w:r>
      <w:r w:rsidR="006417D6" w:rsidRPr="00427AF3">
        <w:rPr>
          <w:sz w:val="22"/>
          <w:szCs w:val="22"/>
        </w:rPr>
        <w:t>ă este aplicată</w:t>
      </w:r>
      <w:r w:rsidRPr="00427AF3">
        <w:rPr>
          <w:sz w:val="22"/>
          <w:szCs w:val="22"/>
        </w:rPr>
        <w:t xml:space="preserve"> profitului a</w:t>
      </w:r>
      <w:r w:rsidR="006417D6" w:rsidRPr="00427AF3">
        <w:rPr>
          <w:sz w:val="22"/>
          <w:szCs w:val="22"/>
        </w:rPr>
        <w:t>justat pentru anumite elemente, î</w:t>
      </w:r>
      <w:r w:rsidRPr="00427AF3">
        <w:rPr>
          <w:sz w:val="22"/>
          <w:szCs w:val="22"/>
        </w:rPr>
        <w:t xml:space="preserve">n </w:t>
      </w:r>
      <w:r w:rsidR="00E72161" w:rsidRPr="00427AF3">
        <w:rPr>
          <w:sz w:val="22"/>
          <w:szCs w:val="22"/>
        </w:rPr>
        <w:t>funcție</w:t>
      </w:r>
      <w:r w:rsidRPr="00427AF3">
        <w:rPr>
          <w:sz w:val="22"/>
          <w:szCs w:val="22"/>
        </w:rPr>
        <w:t xml:space="preserve"> de </w:t>
      </w:r>
      <w:r w:rsidR="00E72161" w:rsidRPr="00427AF3">
        <w:rPr>
          <w:sz w:val="22"/>
          <w:szCs w:val="22"/>
        </w:rPr>
        <w:t>legislația</w:t>
      </w:r>
      <w:r w:rsidRPr="00427AF3">
        <w:rPr>
          <w:sz w:val="22"/>
          <w:szCs w:val="22"/>
        </w:rPr>
        <w:t xml:space="preserve"> </w:t>
      </w:r>
      <w:r w:rsidR="006417D6" w:rsidRPr="00427AF3">
        <w:rPr>
          <w:sz w:val="22"/>
          <w:szCs w:val="22"/>
        </w:rPr>
        <w:t>î</w:t>
      </w:r>
      <w:r w:rsidRPr="00427AF3">
        <w:rPr>
          <w:sz w:val="22"/>
          <w:szCs w:val="22"/>
        </w:rPr>
        <w:t>n vigoare</w:t>
      </w:r>
      <w:r w:rsidR="006417D6" w:rsidRPr="00427AF3">
        <w:rPr>
          <w:sz w:val="22"/>
          <w:szCs w:val="22"/>
        </w:rPr>
        <w:t>, și</w:t>
      </w:r>
      <w:r w:rsidRPr="00427AF3">
        <w:rPr>
          <w:sz w:val="22"/>
          <w:szCs w:val="22"/>
        </w:rPr>
        <w:t xml:space="preserve"> este 16%. </w:t>
      </w:r>
    </w:p>
    <w:p w14:paraId="76540DB1" w14:textId="77777777" w:rsidR="00244E50" w:rsidRPr="00427AF3" w:rsidRDefault="00244E50" w:rsidP="00DF0DA8">
      <w:pPr>
        <w:autoSpaceDE w:val="0"/>
        <w:autoSpaceDN w:val="0"/>
        <w:adjustRightInd w:val="0"/>
        <w:jc w:val="both"/>
        <w:rPr>
          <w:sz w:val="22"/>
          <w:szCs w:val="22"/>
        </w:rPr>
      </w:pPr>
    </w:p>
    <w:p w14:paraId="119E48A6" w14:textId="77777777" w:rsidR="00EB6078" w:rsidRPr="00427AF3" w:rsidRDefault="006417D6" w:rsidP="002C4A5C">
      <w:pPr>
        <w:numPr>
          <w:ilvl w:val="0"/>
          <w:numId w:val="11"/>
        </w:numPr>
        <w:jc w:val="both"/>
        <w:rPr>
          <w:b/>
          <w:i/>
          <w:sz w:val="22"/>
          <w:szCs w:val="22"/>
        </w:rPr>
      </w:pPr>
      <w:r w:rsidRPr="00427AF3">
        <w:rPr>
          <w:b/>
          <w:i/>
          <w:sz w:val="22"/>
          <w:szCs w:val="22"/>
        </w:rPr>
        <w:t>Numerar ș</w:t>
      </w:r>
      <w:r w:rsidR="00EB6078" w:rsidRPr="00427AF3">
        <w:rPr>
          <w:b/>
          <w:i/>
          <w:sz w:val="22"/>
          <w:szCs w:val="22"/>
        </w:rPr>
        <w:t>i echivalente numerar</w:t>
      </w:r>
    </w:p>
    <w:p w14:paraId="0055B9D6" w14:textId="77777777" w:rsidR="00EB6078" w:rsidRPr="00427AF3" w:rsidRDefault="00EB6078" w:rsidP="00E72161">
      <w:pPr>
        <w:spacing w:before="120"/>
        <w:jc w:val="both"/>
        <w:rPr>
          <w:sz w:val="22"/>
          <w:szCs w:val="22"/>
        </w:rPr>
      </w:pPr>
      <w:bookmarkStart w:id="5" w:name="tree#935"/>
      <w:r w:rsidRPr="00427AF3">
        <w:rPr>
          <w:sz w:val="22"/>
          <w:szCs w:val="22"/>
        </w:rPr>
        <w:t xml:space="preserve">Conturile la bănci cuprind: valorile de încasat, cum sunt cecurile </w:t>
      </w:r>
      <w:r w:rsidR="00E72161" w:rsidRPr="00427AF3">
        <w:rPr>
          <w:sz w:val="22"/>
          <w:szCs w:val="22"/>
        </w:rPr>
        <w:t>și</w:t>
      </w:r>
      <w:r w:rsidRPr="00427AF3">
        <w:rPr>
          <w:sz w:val="22"/>
          <w:szCs w:val="22"/>
        </w:rPr>
        <w:t xml:space="preserve"> efectele comerciale depuse la bănci, </w:t>
      </w:r>
      <w:r w:rsidR="00E72161" w:rsidRPr="00427AF3">
        <w:rPr>
          <w:sz w:val="22"/>
          <w:szCs w:val="22"/>
        </w:rPr>
        <w:t>disponibilitățile</w:t>
      </w:r>
      <w:r w:rsidRPr="00427AF3">
        <w:rPr>
          <w:sz w:val="22"/>
          <w:szCs w:val="22"/>
        </w:rPr>
        <w:t xml:space="preserve"> în lei şi valută, cecurile </w:t>
      </w:r>
      <w:r w:rsidR="00DB6C9A" w:rsidRPr="00427AF3">
        <w:rPr>
          <w:sz w:val="22"/>
          <w:szCs w:val="22"/>
        </w:rPr>
        <w:t>entități</w:t>
      </w:r>
      <w:r w:rsidR="00E72161" w:rsidRPr="00427AF3">
        <w:rPr>
          <w:sz w:val="22"/>
          <w:szCs w:val="22"/>
        </w:rPr>
        <w:t>i</w:t>
      </w:r>
      <w:r w:rsidRPr="00427AF3">
        <w:rPr>
          <w:sz w:val="22"/>
          <w:szCs w:val="22"/>
        </w:rPr>
        <w:t xml:space="preserve">, creditele bancare pe termen scurt, precum </w:t>
      </w:r>
      <w:r w:rsidR="00E72161" w:rsidRPr="00427AF3">
        <w:rPr>
          <w:sz w:val="22"/>
          <w:szCs w:val="22"/>
        </w:rPr>
        <w:t>și</w:t>
      </w:r>
      <w:r w:rsidRPr="00427AF3">
        <w:rPr>
          <w:sz w:val="22"/>
          <w:szCs w:val="22"/>
        </w:rPr>
        <w:t xml:space="preserve"> dobânzile aferente </w:t>
      </w:r>
      <w:r w:rsidR="00E72161" w:rsidRPr="00427AF3">
        <w:rPr>
          <w:sz w:val="22"/>
          <w:szCs w:val="22"/>
        </w:rPr>
        <w:t>disponibilităților</w:t>
      </w:r>
      <w:r w:rsidRPr="00427AF3">
        <w:rPr>
          <w:sz w:val="22"/>
          <w:szCs w:val="22"/>
        </w:rPr>
        <w:t xml:space="preserve"> </w:t>
      </w:r>
      <w:r w:rsidR="00E72161" w:rsidRPr="00427AF3">
        <w:rPr>
          <w:sz w:val="22"/>
          <w:szCs w:val="22"/>
        </w:rPr>
        <w:t>și</w:t>
      </w:r>
      <w:r w:rsidRPr="00427AF3">
        <w:rPr>
          <w:sz w:val="22"/>
          <w:szCs w:val="22"/>
        </w:rPr>
        <w:t xml:space="preserve"> creditelor acordate de bănci în conturile curente. </w:t>
      </w:r>
    </w:p>
    <w:bookmarkEnd w:id="5"/>
    <w:p w14:paraId="73C6FCB0" w14:textId="77777777" w:rsidR="00EB6078" w:rsidRPr="00427AF3" w:rsidRDefault="00EB6078" w:rsidP="00EB6078">
      <w:pPr>
        <w:ind w:left="360"/>
        <w:jc w:val="both"/>
        <w:rPr>
          <w:b/>
          <w:sz w:val="22"/>
          <w:szCs w:val="22"/>
          <w:u w:val="single"/>
        </w:rPr>
      </w:pPr>
    </w:p>
    <w:p w14:paraId="33D8E3C0" w14:textId="77777777" w:rsidR="00101F2F" w:rsidRPr="00427AF3" w:rsidRDefault="00E72161" w:rsidP="00101F2F">
      <w:pPr>
        <w:numPr>
          <w:ilvl w:val="0"/>
          <w:numId w:val="11"/>
        </w:numPr>
        <w:jc w:val="both"/>
        <w:rPr>
          <w:b/>
          <w:i/>
          <w:sz w:val="22"/>
          <w:szCs w:val="22"/>
        </w:rPr>
      </w:pPr>
      <w:bookmarkStart w:id="6" w:name="tree#997"/>
      <w:r w:rsidRPr="00427AF3">
        <w:rPr>
          <w:b/>
          <w:i/>
          <w:sz w:val="22"/>
          <w:szCs w:val="22"/>
        </w:rPr>
        <w:t>Creanțe</w:t>
      </w:r>
    </w:p>
    <w:p w14:paraId="22A60FB3" w14:textId="77777777" w:rsidR="00101F2F" w:rsidRPr="00427AF3" w:rsidRDefault="00101F2F" w:rsidP="00101F2F">
      <w:pPr>
        <w:jc w:val="both"/>
        <w:rPr>
          <w:sz w:val="22"/>
          <w:szCs w:val="22"/>
        </w:rPr>
      </w:pPr>
      <w:r w:rsidRPr="00427AF3">
        <w:rPr>
          <w:sz w:val="22"/>
          <w:szCs w:val="22"/>
        </w:rPr>
        <w:t xml:space="preserve">În scopul prezentării în situaţiile financiare anuale, </w:t>
      </w:r>
      <w:r w:rsidR="00E72161" w:rsidRPr="00427AF3">
        <w:rPr>
          <w:sz w:val="22"/>
          <w:szCs w:val="22"/>
        </w:rPr>
        <w:t>creanțele</w:t>
      </w:r>
      <w:r w:rsidRPr="00427AF3">
        <w:rPr>
          <w:sz w:val="22"/>
          <w:szCs w:val="22"/>
        </w:rPr>
        <w:t xml:space="preserve"> se evaluează la valoarea probabilă de încasat. Atunci când se estimează că o </w:t>
      </w:r>
      <w:r w:rsidR="00E72161" w:rsidRPr="00427AF3">
        <w:rPr>
          <w:sz w:val="22"/>
          <w:szCs w:val="22"/>
        </w:rPr>
        <w:t>creanță</w:t>
      </w:r>
      <w:r w:rsidRPr="00427AF3">
        <w:rPr>
          <w:sz w:val="22"/>
          <w:szCs w:val="22"/>
        </w:rPr>
        <w:t xml:space="preserve"> nu se va încasa integral, în contabilitate se înregistrează ajustări pentru depreciere, la nivelul sumei care nu se mai poate recupera. </w:t>
      </w:r>
    </w:p>
    <w:bookmarkEnd w:id="6"/>
    <w:p w14:paraId="57B4FC6D" w14:textId="77777777" w:rsidR="00830661" w:rsidRPr="00427AF3" w:rsidRDefault="00830661" w:rsidP="00EB6078">
      <w:pPr>
        <w:ind w:left="360"/>
        <w:jc w:val="both"/>
        <w:rPr>
          <w:b/>
          <w:sz w:val="22"/>
          <w:szCs w:val="22"/>
          <w:u w:val="single"/>
        </w:rPr>
      </w:pPr>
    </w:p>
    <w:p w14:paraId="5544B67E" w14:textId="77777777" w:rsidR="002C4A5C" w:rsidRPr="00427AF3" w:rsidRDefault="002C4A5C" w:rsidP="002C4A5C">
      <w:pPr>
        <w:numPr>
          <w:ilvl w:val="0"/>
          <w:numId w:val="11"/>
        </w:numPr>
        <w:jc w:val="both"/>
        <w:rPr>
          <w:b/>
          <w:sz w:val="22"/>
          <w:szCs w:val="22"/>
          <w:u w:val="single"/>
        </w:rPr>
      </w:pPr>
      <w:r w:rsidRPr="00427AF3">
        <w:rPr>
          <w:b/>
          <w:i/>
          <w:sz w:val="22"/>
          <w:szCs w:val="22"/>
        </w:rPr>
        <w:t>Stocuri</w:t>
      </w:r>
    </w:p>
    <w:p w14:paraId="4819D1E5" w14:textId="77777777" w:rsidR="002C4A5C" w:rsidRPr="00427AF3" w:rsidRDefault="002C4A5C" w:rsidP="00E2400D">
      <w:pPr>
        <w:spacing w:before="120"/>
        <w:jc w:val="both"/>
        <w:rPr>
          <w:sz w:val="22"/>
          <w:szCs w:val="22"/>
        </w:rPr>
      </w:pPr>
      <w:bookmarkStart w:id="7" w:name="tree#835"/>
      <w:r w:rsidRPr="00427AF3">
        <w:rPr>
          <w:sz w:val="22"/>
          <w:szCs w:val="22"/>
        </w:rPr>
        <w:t>Stocurile sunt active circulante</w:t>
      </w:r>
      <w:bookmarkStart w:id="8" w:name="tree#837"/>
      <w:bookmarkEnd w:id="7"/>
      <w:r w:rsidRPr="00427AF3">
        <w:rPr>
          <w:sz w:val="22"/>
          <w:szCs w:val="22"/>
        </w:rPr>
        <w:t xml:space="preserve">: </w:t>
      </w:r>
      <w:r w:rsidR="00E72161" w:rsidRPr="00427AF3">
        <w:rPr>
          <w:sz w:val="22"/>
          <w:szCs w:val="22"/>
        </w:rPr>
        <w:t>deținute</w:t>
      </w:r>
      <w:r w:rsidRPr="00427AF3">
        <w:rPr>
          <w:sz w:val="22"/>
          <w:szCs w:val="22"/>
        </w:rPr>
        <w:t xml:space="preserve"> pentru a fi vândute pe parcursul </w:t>
      </w:r>
      <w:r w:rsidR="00E72161" w:rsidRPr="00427AF3">
        <w:rPr>
          <w:sz w:val="22"/>
          <w:szCs w:val="22"/>
        </w:rPr>
        <w:t>desfășurării</w:t>
      </w:r>
      <w:r w:rsidRPr="00427AF3">
        <w:rPr>
          <w:sz w:val="22"/>
          <w:szCs w:val="22"/>
        </w:rPr>
        <w:t xml:space="preserve"> normale a </w:t>
      </w:r>
      <w:r w:rsidR="00E72161" w:rsidRPr="00427AF3">
        <w:rPr>
          <w:sz w:val="22"/>
          <w:szCs w:val="22"/>
        </w:rPr>
        <w:t>activității</w:t>
      </w:r>
      <w:r w:rsidRPr="00427AF3">
        <w:rPr>
          <w:sz w:val="22"/>
          <w:szCs w:val="22"/>
        </w:rPr>
        <w:t>;</w:t>
      </w:r>
      <w:bookmarkStart w:id="9" w:name="tree#838"/>
      <w:bookmarkEnd w:id="8"/>
      <w:r w:rsidRPr="00427AF3">
        <w:rPr>
          <w:sz w:val="22"/>
          <w:szCs w:val="22"/>
        </w:rPr>
        <w:t xml:space="preserve"> în curs de </w:t>
      </w:r>
      <w:r w:rsidR="00E72161" w:rsidRPr="00427AF3">
        <w:rPr>
          <w:sz w:val="22"/>
          <w:szCs w:val="22"/>
        </w:rPr>
        <w:t>producție</w:t>
      </w:r>
      <w:r w:rsidRPr="00427AF3">
        <w:rPr>
          <w:sz w:val="22"/>
          <w:szCs w:val="22"/>
        </w:rPr>
        <w:t xml:space="preserve"> în vederea vânzării în procesul </w:t>
      </w:r>
      <w:r w:rsidR="00E72161" w:rsidRPr="00427AF3">
        <w:rPr>
          <w:sz w:val="22"/>
          <w:szCs w:val="22"/>
        </w:rPr>
        <w:t>desfășurării</w:t>
      </w:r>
      <w:r w:rsidRPr="00427AF3">
        <w:rPr>
          <w:sz w:val="22"/>
          <w:szCs w:val="22"/>
        </w:rPr>
        <w:t xml:space="preserve"> normale a </w:t>
      </w:r>
      <w:r w:rsidR="00E72161" w:rsidRPr="00427AF3">
        <w:rPr>
          <w:sz w:val="22"/>
          <w:szCs w:val="22"/>
        </w:rPr>
        <w:t>activității</w:t>
      </w:r>
      <w:r w:rsidRPr="00427AF3">
        <w:rPr>
          <w:sz w:val="22"/>
          <w:szCs w:val="22"/>
        </w:rPr>
        <w:t xml:space="preserve">; sau </w:t>
      </w:r>
      <w:bookmarkStart w:id="10" w:name="tree#839"/>
      <w:bookmarkEnd w:id="9"/>
      <w:r w:rsidRPr="00427AF3">
        <w:rPr>
          <w:sz w:val="22"/>
          <w:szCs w:val="22"/>
        </w:rPr>
        <w:t xml:space="preserve">sub formă de materii prime, materiale </w:t>
      </w:r>
      <w:r w:rsidR="00E72161" w:rsidRPr="00427AF3">
        <w:rPr>
          <w:sz w:val="22"/>
          <w:szCs w:val="22"/>
        </w:rPr>
        <w:t>și</w:t>
      </w:r>
      <w:r w:rsidRPr="00427AF3">
        <w:rPr>
          <w:sz w:val="22"/>
          <w:szCs w:val="22"/>
        </w:rPr>
        <w:t xml:space="preserve"> alte consumabile care urmează să fie folosite în procesul de </w:t>
      </w:r>
      <w:r w:rsidR="00E72161" w:rsidRPr="00427AF3">
        <w:rPr>
          <w:sz w:val="22"/>
          <w:szCs w:val="22"/>
        </w:rPr>
        <w:t>producție</w:t>
      </w:r>
      <w:r w:rsidRPr="00427AF3">
        <w:rPr>
          <w:sz w:val="22"/>
          <w:szCs w:val="22"/>
        </w:rPr>
        <w:t xml:space="preserve"> sau pentru prestarea de servicii. </w:t>
      </w:r>
    </w:p>
    <w:bookmarkEnd w:id="10"/>
    <w:p w14:paraId="21961B08" w14:textId="77777777" w:rsidR="002C4A5C" w:rsidRPr="00427AF3" w:rsidRDefault="002C4A5C" w:rsidP="002C4A5C">
      <w:pPr>
        <w:ind w:left="360"/>
        <w:jc w:val="both"/>
        <w:rPr>
          <w:b/>
          <w:sz w:val="22"/>
          <w:szCs w:val="22"/>
          <w:u w:val="single"/>
        </w:rPr>
      </w:pPr>
    </w:p>
    <w:p w14:paraId="1697B768" w14:textId="77777777" w:rsidR="002C4A5C" w:rsidRPr="00427AF3" w:rsidRDefault="002C4A5C" w:rsidP="00AB6973">
      <w:pPr>
        <w:pStyle w:val="BodyTextIndent"/>
        <w:ind w:left="0" w:right="43"/>
        <w:jc w:val="both"/>
        <w:rPr>
          <w:b/>
          <w:sz w:val="22"/>
          <w:szCs w:val="22"/>
          <w:u w:val="single"/>
        </w:rPr>
      </w:pPr>
      <w:r w:rsidRPr="00427AF3">
        <w:rPr>
          <w:sz w:val="22"/>
          <w:szCs w:val="22"/>
        </w:rPr>
        <w:t xml:space="preserve">Costul stocurilor cuprinde toate costurile aferente </w:t>
      </w:r>
      <w:r w:rsidR="00E72161" w:rsidRPr="00427AF3">
        <w:rPr>
          <w:sz w:val="22"/>
          <w:szCs w:val="22"/>
        </w:rPr>
        <w:t>achiziției</w:t>
      </w:r>
      <w:r w:rsidRPr="00427AF3">
        <w:rPr>
          <w:sz w:val="22"/>
          <w:szCs w:val="22"/>
        </w:rPr>
        <w:t>, precum şi alte costuri suportate pentru a aduce stocurile în forma şi în locul în care se găsesc.</w:t>
      </w:r>
    </w:p>
    <w:p w14:paraId="5563DEC8" w14:textId="77777777" w:rsidR="002C4A5C" w:rsidRPr="00427AF3" w:rsidRDefault="002C4A5C" w:rsidP="002C4A5C">
      <w:pPr>
        <w:rPr>
          <w:sz w:val="22"/>
          <w:szCs w:val="22"/>
        </w:rPr>
      </w:pPr>
      <w:r w:rsidRPr="00427AF3">
        <w:rPr>
          <w:sz w:val="22"/>
          <w:szCs w:val="22"/>
        </w:rPr>
        <w:t xml:space="preserve">La </w:t>
      </w:r>
      <w:r w:rsidR="00E72161" w:rsidRPr="00427AF3">
        <w:rPr>
          <w:sz w:val="22"/>
          <w:szCs w:val="22"/>
        </w:rPr>
        <w:t>ieșirea</w:t>
      </w:r>
      <w:r w:rsidRPr="00427AF3">
        <w:rPr>
          <w:sz w:val="22"/>
          <w:szCs w:val="22"/>
        </w:rPr>
        <w:t xml:space="preserve"> din gestiune, stocurile se evaluează </w:t>
      </w:r>
      <w:r w:rsidR="00E72161" w:rsidRPr="00427AF3">
        <w:rPr>
          <w:sz w:val="22"/>
          <w:szCs w:val="22"/>
        </w:rPr>
        <w:t>și</w:t>
      </w:r>
      <w:r w:rsidRPr="00427AF3">
        <w:rPr>
          <w:sz w:val="22"/>
          <w:szCs w:val="22"/>
        </w:rPr>
        <w:t xml:space="preserve"> înregistrează în contabilitate prin aplicarea  metodei:</w:t>
      </w:r>
      <w:bookmarkStart w:id="11" w:name="tree#899"/>
      <w:r w:rsidRPr="00427AF3">
        <w:rPr>
          <w:sz w:val="22"/>
          <w:szCs w:val="22"/>
        </w:rPr>
        <w:t xml:space="preserve"> </w:t>
      </w:r>
      <w:r w:rsidR="00E2249A" w:rsidRPr="00427AF3">
        <w:rPr>
          <w:sz w:val="22"/>
          <w:szCs w:val="22"/>
        </w:rPr>
        <w:t>[</w:t>
      </w:r>
      <w:r w:rsidRPr="00427AF3">
        <w:rPr>
          <w:sz w:val="22"/>
          <w:szCs w:val="22"/>
        </w:rPr>
        <w:t xml:space="preserve">metoda primul intrat - primul </w:t>
      </w:r>
      <w:r w:rsidR="00E72161" w:rsidRPr="00427AF3">
        <w:rPr>
          <w:sz w:val="22"/>
          <w:szCs w:val="22"/>
        </w:rPr>
        <w:t>ieșit</w:t>
      </w:r>
      <w:r w:rsidRPr="00427AF3">
        <w:rPr>
          <w:sz w:val="22"/>
          <w:szCs w:val="22"/>
        </w:rPr>
        <w:t xml:space="preserve"> – FIFO / </w:t>
      </w:r>
      <w:bookmarkStart w:id="12" w:name="tree#900"/>
      <w:bookmarkEnd w:id="11"/>
      <w:r w:rsidRPr="00427AF3">
        <w:rPr>
          <w:sz w:val="22"/>
          <w:szCs w:val="22"/>
        </w:rPr>
        <w:t>metoda costului mediu ponderat - CMP</w:t>
      </w:r>
      <w:bookmarkStart w:id="13" w:name="tree#901"/>
      <w:bookmarkEnd w:id="12"/>
      <w:r w:rsidR="00E2249A" w:rsidRPr="00427AF3">
        <w:rPr>
          <w:sz w:val="22"/>
          <w:szCs w:val="22"/>
        </w:rPr>
        <w:t>]</w:t>
      </w:r>
      <w:r w:rsidRPr="00427AF3">
        <w:rPr>
          <w:sz w:val="22"/>
          <w:szCs w:val="22"/>
        </w:rPr>
        <w:t>.</w:t>
      </w:r>
    </w:p>
    <w:bookmarkEnd w:id="13"/>
    <w:p w14:paraId="73667BDD" w14:textId="77777777" w:rsidR="002C4A5C" w:rsidRPr="00427AF3" w:rsidRDefault="002C4A5C" w:rsidP="00AB6973">
      <w:pPr>
        <w:pStyle w:val="BodyTextIndent"/>
        <w:ind w:left="0" w:right="43"/>
        <w:jc w:val="both"/>
        <w:rPr>
          <w:b/>
          <w:sz w:val="22"/>
          <w:szCs w:val="22"/>
          <w:u w:val="single"/>
        </w:rPr>
      </w:pPr>
      <w:r w:rsidRPr="00427AF3">
        <w:rPr>
          <w:sz w:val="22"/>
          <w:szCs w:val="22"/>
        </w:rPr>
        <w:br/>
        <w:t xml:space="preserve">Stocurile sunt </w:t>
      </w:r>
      <w:r w:rsidR="00E72161" w:rsidRPr="00427AF3">
        <w:rPr>
          <w:sz w:val="22"/>
          <w:szCs w:val="22"/>
        </w:rPr>
        <w:t>reflectate</w:t>
      </w:r>
      <w:r w:rsidRPr="00427AF3">
        <w:rPr>
          <w:sz w:val="22"/>
          <w:szCs w:val="22"/>
        </w:rPr>
        <w:t xml:space="preserve"> în </w:t>
      </w:r>
      <w:r w:rsidR="00E72161" w:rsidRPr="00427AF3">
        <w:rPr>
          <w:sz w:val="22"/>
          <w:szCs w:val="22"/>
        </w:rPr>
        <w:t>bilanț</w:t>
      </w:r>
      <w:r w:rsidRPr="00427AF3">
        <w:rPr>
          <w:sz w:val="22"/>
          <w:szCs w:val="22"/>
        </w:rPr>
        <w:t xml:space="preserve"> la o valoare mai mare decât valoarea care se poate </w:t>
      </w:r>
      <w:r w:rsidR="00E72161" w:rsidRPr="00427AF3">
        <w:rPr>
          <w:sz w:val="22"/>
          <w:szCs w:val="22"/>
        </w:rPr>
        <w:t>obține</w:t>
      </w:r>
      <w:r w:rsidRPr="00427AF3">
        <w:rPr>
          <w:sz w:val="22"/>
          <w:szCs w:val="22"/>
        </w:rPr>
        <w:t xml:space="preserve"> prin utilizarea sau vânzarea lor. În acest scop, valoarea stocurilor se diminuează până la valoarea realizabilă netă, prin reflectarea unei ajustări pentru depreciere.</w:t>
      </w:r>
    </w:p>
    <w:p w14:paraId="3DAACBFD" w14:textId="77777777" w:rsidR="00101F2F" w:rsidRPr="00427AF3" w:rsidRDefault="00E72161" w:rsidP="00E72161">
      <w:pPr>
        <w:numPr>
          <w:ilvl w:val="0"/>
          <w:numId w:val="11"/>
        </w:numPr>
        <w:spacing w:before="240"/>
        <w:jc w:val="both"/>
        <w:rPr>
          <w:b/>
          <w:i/>
          <w:sz w:val="22"/>
          <w:szCs w:val="22"/>
        </w:rPr>
      </w:pPr>
      <w:r w:rsidRPr="00427AF3">
        <w:rPr>
          <w:b/>
          <w:i/>
          <w:sz w:val="22"/>
          <w:szCs w:val="22"/>
        </w:rPr>
        <w:t>Imobilizări</w:t>
      </w:r>
      <w:r w:rsidR="00712C46" w:rsidRPr="00427AF3">
        <w:rPr>
          <w:b/>
          <w:i/>
          <w:sz w:val="22"/>
          <w:szCs w:val="22"/>
        </w:rPr>
        <w:t xml:space="preserve"> corporale</w:t>
      </w:r>
    </w:p>
    <w:p w14:paraId="5C6088BE" w14:textId="77777777" w:rsidR="006F3612" w:rsidRPr="00427AF3" w:rsidRDefault="006F3612" w:rsidP="00D226CF">
      <w:pPr>
        <w:spacing w:before="120"/>
        <w:jc w:val="both"/>
        <w:rPr>
          <w:sz w:val="22"/>
          <w:szCs w:val="22"/>
        </w:rPr>
      </w:pPr>
      <w:bookmarkStart w:id="14" w:name="tree#596"/>
      <w:r w:rsidRPr="00427AF3">
        <w:rPr>
          <w:sz w:val="22"/>
          <w:szCs w:val="22"/>
        </w:rPr>
        <w:lastRenderedPageBreak/>
        <w:t xml:space="preserve">Imobilizările corporale reprezintă active care: </w:t>
      </w:r>
      <w:bookmarkStart w:id="15" w:name="tree#599"/>
      <w:bookmarkEnd w:id="14"/>
      <w:r w:rsidRPr="00427AF3">
        <w:rPr>
          <w:sz w:val="22"/>
          <w:szCs w:val="22"/>
        </w:rPr>
        <w:t xml:space="preserve">sunt </w:t>
      </w:r>
      <w:r w:rsidR="00E72161" w:rsidRPr="00427AF3">
        <w:rPr>
          <w:sz w:val="22"/>
          <w:szCs w:val="22"/>
        </w:rPr>
        <w:t>deținute</w:t>
      </w:r>
      <w:r w:rsidRPr="00427AF3">
        <w:rPr>
          <w:sz w:val="22"/>
          <w:szCs w:val="22"/>
        </w:rPr>
        <w:t xml:space="preserve"> de o entitate pentru a fi utilizate în </w:t>
      </w:r>
      <w:r w:rsidR="00E72161" w:rsidRPr="00427AF3">
        <w:rPr>
          <w:sz w:val="22"/>
          <w:szCs w:val="22"/>
        </w:rPr>
        <w:t>producția</w:t>
      </w:r>
      <w:r w:rsidRPr="00427AF3">
        <w:rPr>
          <w:sz w:val="22"/>
          <w:szCs w:val="22"/>
        </w:rPr>
        <w:t xml:space="preserve"> de bunuri sau prestarea de servicii, pentru a fi închiriate </w:t>
      </w:r>
      <w:r w:rsidR="00E72161" w:rsidRPr="00427AF3">
        <w:rPr>
          <w:sz w:val="22"/>
          <w:szCs w:val="22"/>
        </w:rPr>
        <w:t>terților</w:t>
      </w:r>
      <w:r w:rsidRPr="00427AF3">
        <w:rPr>
          <w:sz w:val="22"/>
          <w:szCs w:val="22"/>
        </w:rPr>
        <w:t xml:space="preserve"> sau pentru a fi folosite în scopuri administrative; </w:t>
      </w:r>
      <w:r w:rsidR="00E72161" w:rsidRPr="00427AF3">
        <w:rPr>
          <w:sz w:val="22"/>
          <w:szCs w:val="22"/>
        </w:rPr>
        <w:t>și</w:t>
      </w:r>
      <w:r w:rsidRPr="00427AF3">
        <w:rPr>
          <w:sz w:val="22"/>
          <w:szCs w:val="22"/>
        </w:rPr>
        <w:t xml:space="preserve"> </w:t>
      </w:r>
      <w:bookmarkStart w:id="16" w:name="tree#600"/>
      <w:bookmarkEnd w:id="15"/>
      <w:r w:rsidRPr="00427AF3">
        <w:rPr>
          <w:sz w:val="22"/>
          <w:szCs w:val="22"/>
        </w:rPr>
        <w:t xml:space="preserve">sunt utilizate pe parcursul unei perioade mai mari de un an. </w:t>
      </w:r>
    </w:p>
    <w:bookmarkEnd w:id="16"/>
    <w:p w14:paraId="7E6AC713" w14:textId="77777777" w:rsidR="006F3612" w:rsidRPr="00427AF3" w:rsidRDefault="006F3612" w:rsidP="00E72161">
      <w:pPr>
        <w:pStyle w:val="BodyTextIndent"/>
        <w:spacing w:before="120"/>
        <w:ind w:left="0" w:right="43"/>
        <w:jc w:val="both"/>
        <w:rPr>
          <w:sz w:val="22"/>
          <w:szCs w:val="22"/>
        </w:rPr>
      </w:pPr>
      <w:r w:rsidRPr="00427AF3">
        <w:rPr>
          <w:sz w:val="22"/>
          <w:szCs w:val="22"/>
        </w:rPr>
        <w:t xml:space="preserve">Costul de </w:t>
      </w:r>
      <w:r w:rsidR="00E72161" w:rsidRPr="00427AF3">
        <w:rPr>
          <w:sz w:val="22"/>
          <w:szCs w:val="22"/>
        </w:rPr>
        <w:t>achiziție</w:t>
      </w:r>
      <w:r w:rsidRPr="00427AF3">
        <w:rPr>
          <w:sz w:val="22"/>
          <w:szCs w:val="22"/>
        </w:rPr>
        <w:t xml:space="preserve"> cuprinde </w:t>
      </w:r>
      <w:r w:rsidR="00E72161" w:rsidRPr="00427AF3">
        <w:rPr>
          <w:sz w:val="22"/>
          <w:szCs w:val="22"/>
        </w:rPr>
        <w:t>prețul</w:t>
      </w:r>
      <w:r w:rsidRPr="00427AF3">
        <w:rPr>
          <w:sz w:val="22"/>
          <w:szCs w:val="22"/>
        </w:rPr>
        <w:t xml:space="preserve"> de cumpărare, taxele de import şi alte taxe (cu </w:t>
      </w:r>
      <w:r w:rsidR="00E72161" w:rsidRPr="00427AF3">
        <w:rPr>
          <w:sz w:val="22"/>
          <w:szCs w:val="22"/>
        </w:rPr>
        <w:t>excepția</w:t>
      </w:r>
      <w:r w:rsidRPr="00427AF3">
        <w:rPr>
          <w:sz w:val="22"/>
          <w:szCs w:val="22"/>
        </w:rPr>
        <w:t xml:space="preserve"> acelora pe care </w:t>
      </w:r>
      <w:r w:rsidR="00023A3A" w:rsidRPr="00427AF3">
        <w:rPr>
          <w:sz w:val="22"/>
          <w:szCs w:val="22"/>
        </w:rPr>
        <w:t>Societatea</w:t>
      </w:r>
      <w:r w:rsidRPr="00427AF3">
        <w:rPr>
          <w:sz w:val="22"/>
          <w:szCs w:val="22"/>
        </w:rPr>
        <w:t xml:space="preserve"> le poate recupera de la </w:t>
      </w:r>
      <w:r w:rsidR="00E72161" w:rsidRPr="00427AF3">
        <w:rPr>
          <w:sz w:val="22"/>
          <w:szCs w:val="22"/>
        </w:rPr>
        <w:t>autoritățile</w:t>
      </w:r>
      <w:r w:rsidRPr="00427AF3">
        <w:rPr>
          <w:sz w:val="22"/>
          <w:szCs w:val="22"/>
        </w:rPr>
        <w:t xml:space="preserve"> fiscale), cheltuielile de transport, manipulare şi alte cheltuieli care pot fi atribuibile direct </w:t>
      </w:r>
      <w:r w:rsidR="00E72161" w:rsidRPr="00427AF3">
        <w:rPr>
          <w:sz w:val="22"/>
          <w:szCs w:val="22"/>
        </w:rPr>
        <w:t>achiziției</w:t>
      </w:r>
      <w:r w:rsidRPr="00427AF3">
        <w:rPr>
          <w:sz w:val="22"/>
          <w:szCs w:val="22"/>
        </w:rPr>
        <w:t xml:space="preserve"> bunurilor respective.</w:t>
      </w:r>
    </w:p>
    <w:p w14:paraId="61640CE0" w14:textId="77777777" w:rsidR="006F3612" w:rsidRPr="00427AF3" w:rsidRDefault="006F3612" w:rsidP="00AB6973">
      <w:pPr>
        <w:pStyle w:val="BodyTextIndent"/>
        <w:ind w:left="0" w:right="43"/>
        <w:jc w:val="both"/>
        <w:rPr>
          <w:sz w:val="22"/>
          <w:szCs w:val="22"/>
        </w:rPr>
      </w:pPr>
      <w:r w:rsidRPr="00427AF3">
        <w:rPr>
          <w:sz w:val="22"/>
          <w:szCs w:val="22"/>
        </w:rPr>
        <w:t xml:space="preserve">Evaluarea </w:t>
      </w:r>
      <w:r w:rsidRPr="00427AF3">
        <w:t>imobilizărilor</w:t>
      </w:r>
      <w:r w:rsidRPr="00427AF3">
        <w:rPr>
          <w:sz w:val="22"/>
          <w:szCs w:val="22"/>
        </w:rPr>
        <w:t xml:space="preserve"> </w:t>
      </w:r>
      <w:r w:rsidRPr="00427AF3">
        <w:t>corporale</w:t>
      </w:r>
      <w:r w:rsidRPr="00427AF3">
        <w:rPr>
          <w:sz w:val="22"/>
          <w:szCs w:val="22"/>
        </w:rPr>
        <w:t xml:space="preserve"> la data </w:t>
      </w:r>
      <w:r w:rsidR="00E72161" w:rsidRPr="00427AF3">
        <w:rPr>
          <w:sz w:val="22"/>
          <w:szCs w:val="22"/>
        </w:rPr>
        <w:t>bilanțului</w:t>
      </w:r>
      <w:r w:rsidRPr="00427AF3">
        <w:rPr>
          <w:sz w:val="22"/>
          <w:szCs w:val="22"/>
        </w:rPr>
        <w:t xml:space="preserve"> se efectuează la cost, mai </w:t>
      </w:r>
      <w:r w:rsidR="00E72161" w:rsidRPr="00427AF3">
        <w:rPr>
          <w:sz w:val="22"/>
          <w:szCs w:val="22"/>
        </w:rPr>
        <w:t>puțin</w:t>
      </w:r>
      <w:r w:rsidRPr="00427AF3">
        <w:rPr>
          <w:sz w:val="22"/>
          <w:szCs w:val="22"/>
        </w:rPr>
        <w:t xml:space="preserve"> amortizarea </w:t>
      </w:r>
      <w:r w:rsidR="00E72161" w:rsidRPr="00427AF3">
        <w:rPr>
          <w:sz w:val="22"/>
          <w:szCs w:val="22"/>
        </w:rPr>
        <w:t>și</w:t>
      </w:r>
      <w:r w:rsidRPr="00427AF3">
        <w:rPr>
          <w:sz w:val="22"/>
          <w:szCs w:val="22"/>
        </w:rPr>
        <w:t xml:space="preserve"> ajustările cumulate din depreciere, sau la valoarea reevaluată, aceasta fiind valoarea justă la data reevaluării, mai </w:t>
      </w:r>
      <w:r w:rsidR="00E72161" w:rsidRPr="00427AF3">
        <w:rPr>
          <w:sz w:val="22"/>
          <w:szCs w:val="22"/>
        </w:rPr>
        <w:t>puțin</w:t>
      </w:r>
      <w:r w:rsidRPr="00427AF3">
        <w:rPr>
          <w:sz w:val="22"/>
          <w:szCs w:val="22"/>
        </w:rPr>
        <w:t xml:space="preserve"> orice amortizare ulterioară cumulată </w:t>
      </w:r>
      <w:r w:rsidR="00E72161" w:rsidRPr="00427AF3">
        <w:rPr>
          <w:sz w:val="22"/>
          <w:szCs w:val="22"/>
        </w:rPr>
        <w:t>și</w:t>
      </w:r>
      <w:r w:rsidRPr="00427AF3">
        <w:rPr>
          <w:sz w:val="22"/>
          <w:szCs w:val="22"/>
        </w:rPr>
        <w:t xml:space="preserve"> orice pierderi din depreciere ulterioare cumulate.</w:t>
      </w:r>
    </w:p>
    <w:p w14:paraId="564ED9A5" w14:textId="77777777" w:rsidR="00023A3A" w:rsidRPr="00427AF3" w:rsidRDefault="00023A3A" w:rsidP="00AB6973">
      <w:pPr>
        <w:pStyle w:val="BodyTextIndent"/>
        <w:ind w:left="0" w:right="43"/>
        <w:jc w:val="both"/>
        <w:rPr>
          <w:sz w:val="22"/>
          <w:szCs w:val="22"/>
        </w:rPr>
      </w:pPr>
    </w:p>
    <w:p w14:paraId="2A007AD7" w14:textId="77777777" w:rsidR="00023A3A" w:rsidRPr="00427AF3" w:rsidRDefault="00023A3A" w:rsidP="00AB6973">
      <w:pPr>
        <w:pStyle w:val="BodyTextIndent"/>
        <w:ind w:left="0" w:right="43"/>
        <w:jc w:val="both"/>
        <w:rPr>
          <w:sz w:val="22"/>
          <w:szCs w:val="22"/>
        </w:rPr>
      </w:pPr>
    </w:p>
    <w:p w14:paraId="6F755328" w14:textId="77777777" w:rsidR="00A458D4" w:rsidRPr="00427AF3" w:rsidRDefault="00A458D4" w:rsidP="00A458D4">
      <w:pPr>
        <w:jc w:val="both"/>
        <w:rPr>
          <w:sz w:val="22"/>
          <w:szCs w:val="22"/>
        </w:rPr>
      </w:pPr>
      <w:r w:rsidRPr="00427AF3">
        <w:rPr>
          <w:sz w:val="22"/>
          <w:szCs w:val="22"/>
        </w:rPr>
        <w:t xml:space="preserve">Duratele de amortizare sunt </w:t>
      </w:r>
      <w:r w:rsidR="00E72161" w:rsidRPr="00427AF3">
        <w:rPr>
          <w:sz w:val="22"/>
          <w:szCs w:val="22"/>
        </w:rPr>
        <w:t>următoarele</w:t>
      </w:r>
      <w:r w:rsidRPr="00427AF3">
        <w:rPr>
          <w:sz w:val="22"/>
          <w:szCs w:val="22"/>
        </w:rPr>
        <w:t> :</w:t>
      </w:r>
    </w:p>
    <w:p w14:paraId="0304298F" w14:textId="77777777" w:rsidR="00A458D4" w:rsidRPr="00427AF3" w:rsidRDefault="00A458D4" w:rsidP="00A458D4">
      <w:pPr>
        <w:jc w:val="both"/>
        <w:rPr>
          <w:sz w:val="22"/>
          <w:szCs w:val="22"/>
        </w:rPr>
      </w:pPr>
    </w:p>
    <w:p w14:paraId="51BB0886" w14:textId="77777777" w:rsidR="00A458D4" w:rsidRPr="00427AF3" w:rsidRDefault="00E72161" w:rsidP="00A458D4">
      <w:pPr>
        <w:jc w:val="both"/>
        <w:rPr>
          <w:sz w:val="22"/>
          <w:szCs w:val="22"/>
        </w:rPr>
      </w:pPr>
      <w:r w:rsidRPr="00427AF3">
        <w:rPr>
          <w:sz w:val="22"/>
          <w:szCs w:val="22"/>
        </w:rPr>
        <w:t>Clădiri</w:t>
      </w:r>
      <w:r w:rsidR="00A458D4" w:rsidRPr="00427AF3">
        <w:rPr>
          <w:sz w:val="22"/>
          <w:szCs w:val="22"/>
        </w:rPr>
        <w:t xml:space="preserve"> si </w:t>
      </w:r>
      <w:r w:rsidRPr="00427AF3">
        <w:rPr>
          <w:sz w:val="22"/>
          <w:szCs w:val="22"/>
        </w:rPr>
        <w:t>construcții</w:t>
      </w:r>
      <w:r w:rsidR="00A458D4" w:rsidRPr="00427AF3">
        <w:rPr>
          <w:sz w:val="22"/>
          <w:szCs w:val="22"/>
        </w:rPr>
        <w:tab/>
      </w:r>
      <w:r w:rsidR="00A458D4" w:rsidRPr="00427AF3">
        <w:rPr>
          <w:sz w:val="22"/>
          <w:szCs w:val="22"/>
        </w:rPr>
        <w:tab/>
      </w:r>
      <w:r w:rsidR="00A458D4" w:rsidRPr="00427AF3">
        <w:rPr>
          <w:sz w:val="22"/>
          <w:szCs w:val="22"/>
        </w:rPr>
        <w:tab/>
        <w:t xml:space="preserve">  ani</w:t>
      </w:r>
    </w:p>
    <w:p w14:paraId="0F42D1A7" w14:textId="77777777" w:rsidR="00A458D4" w:rsidRPr="00427AF3" w:rsidRDefault="00A458D4" w:rsidP="00A458D4">
      <w:pPr>
        <w:jc w:val="both"/>
        <w:rPr>
          <w:sz w:val="22"/>
          <w:szCs w:val="22"/>
        </w:rPr>
      </w:pPr>
      <w:r w:rsidRPr="00427AF3">
        <w:rPr>
          <w:sz w:val="22"/>
          <w:szCs w:val="22"/>
        </w:rPr>
        <w:t>Echipamente</w:t>
      </w:r>
      <w:r w:rsidRPr="00427AF3">
        <w:rPr>
          <w:sz w:val="22"/>
          <w:szCs w:val="22"/>
        </w:rPr>
        <w:tab/>
        <w:t xml:space="preserve"> </w:t>
      </w:r>
      <w:r w:rsidRPr="00427AF3">
        <w:rPr>
          <w:sz w:val="22"/>
          <w:szCs w:val="22"/>
        </w:rPr>
        <w:tab/>
      </w:r>
      <w:r w:rsidRPr="00427AF3">
        <w:rPr>
          <w:sz w:val="22"/>
          <w:szCs w:val="22"/>
        </w:rPr>
        <w:tab/>
        <w:t xml:space="preserve"> </w:t>
      </w:r>
      <w:r w:rsidRPr="00427AF3">
        <w:rPr>
          <w:sz w:val="22"/>
          <w:szCs w:val="22"/>
        </w:rPr>
        <w:tab/>
        <w:t xml:space="preserve">  ani</w:t>
      </w:r>
    </w:p>
    <w:p w14:paraId="1171BD67" w14:textId="77777777" w:rsidR="00A458D4" w:rsidRPr="00427AF3" w:rsidRDefault="00A458D4" w:rsidP="00A458D4">
      <w:pPr>
        <w:jc w:val="both"/>
        <w:rPr>
          <w:i/>
          <w:sz w:val="22"/>
          <w:szCs w:val="22"/>
        </w:rPr>
      </w:pPr>
      <w:r w:rsidRPr="00427AF3">
        <w:rPr>
          <w:sz w:val="22"/>
          <w:szCs w:val="22"/>
        </w:rPr>
        <w:t>Mijloace de transport</w:t>
      </w:r>
      <w:r w:rsidRPr="00427AF3">
        <w:rPr>
          <w:sz w:val="22"/>
          <w:szCs w:val="22"/>
        </w:rPr>
        <w:tab/>
        <w:t xml:space="preserve">    </w:t>
      </w:r>
      <w:r w:rsidRPr="00427AF3">
        <w:rPr>
          <w:sz w:val="22"/>
          <w:szCs w:val="22"/>
        </w:rPr>
        <w:tab/>
      </w:r>
      <w:r w:rsidRPr="00427AF3">
        <w:rPr>
          <w:sz w:val="22"/>
          <w:szCs w:val="22"/>
        </w:rPr>
        <w:tab/>
        <w:t xml:space="preserve">  ani</w:t>
      </w:r>
    </w:p>
    <w:p w14:paraId="537BC1B4" w14:textId="77777777" w:rsidR="00A458D4" w:rsidRPr="00427AF3" w:rsidRDefault="00A458D4" w:rsidP="00A458D4">
      <w:pPr>
        <w:jc w:val="both"/>
        <w:rPr>
          <w:i/>
          <w:sz w:val="22"/>
          <w:szCs w:val="22"/>
        </w:rPr>
      </w:pPr>
      <w:r w:rsidRPr="00427AF3">
        <w:rPr>
          <w:sz w:val="22"/>
          <w:szCs w:val="22"/>
        </w:rPr>
        <w:t xml:space="preserve">Mobilier si echipament de birou </w:t>
      </w:r>
      <w:r w:rsidRPr="00427AF3">
        <w:rPr>
          <w:sz w:val="22"/>
          <w:szCs w:val="22"/>
        </w:rPr>
        <w:tab/>
        <w:t xml:space="preserve">  </w:t>
      </w:r>
      <w:r w:rsidR="008319DD" w:rsidRPr="00427AF3">
        <w:rPr>
          <w:sz w:val="22"/>
          <w:szCs w:val="22"/>
        </w:rPr>
        <w:tab/>
      </w:r>
      <w:r w:rsidR="00E2249A" w:rsidRPr="00427AF3">
        <w:rPr>
          <w:sz w:val="22"/>
          <w:szCs w:val="22"/>
        </w:rPr>
        <w:t xml:space="preserve">  </w:t>
      </w:r>
      <w:r w:rsidRPr="00427AF3">
        <w:rPr>
          <w:sz w:val="22"/>
          <w:szCs w:val="22"/>
        </w:rPr>
        <w:t xml:space="preserve">ani </w:t>
      </w:r>
    </w:p>
    <w:p w14:paraId="4DC2F373" w14:textId="77777777" w:rsidR="002660F9" w:rsidRPr="00427AF3" w:rsidRDefault="002660F9" w:rsidP="00F76FF9">
      <w:pPr>
        <w:pStyle w:val="BodyTextIndent"/>
        <w:ind w:left="0" w:right="-483"/>
        <w:jc w:val="both"/>
        <w:rPr>
          <w:b/>
          <w:i/>
          <w:sz w:val="22"/>
          <w:szCs w:val="22"/>
        </w:rPr>
      </w:pPr>
    </w:p>
    <w:p w14:paraId="4B02738B" w14:textId="77777777" w:rsidR="006F3612" w:rsidRPr="00427AF3" w:rsidRDefault="00023A3A" w:rsidP="002660F9">
      <w:pPr>
        <w:numPr>
          <w:ilvl w:val="0"/>
          <w:numId w:val="11"/>
        </w:numPr>
        <w:jc w:val="both"/>
        <w:rPr>
          <w:sz w:val="22"/>
          <w:szCs w:val="22"/>
        </w:rPr>
      </w:pPr>
      <w:r w:rsidRPr="00427AF3">
        <w:rPr>
          <w:b/>
          <w:i/>
          <w:sz w:val="22"/>
          <w:szCs w:val="22"/>
        </w:rPr>
        <w:t>Imobiliză</w:t>
      </w:r>
      <w:r w:rsidR="002660F9" w:rsidRPr="00427AF3">
        <w:rPr>
          <w:b/>
          <w:i/>
          <w:sz w:val="22"/>
          <w:szCs w:val="22"/>
        </w:rPr>
        <w:t>ri necorporale</w:t>
      </w:r>
    </w:p>
    <w:p w14:paraId="3817837F" w14:textId="77777777" w:rsidR="002660F9" w:rsidRPr="00427AF3" w:rsidRDefault="002660F9" w:rsidP="00D226CF">
      <w:pPr>
        <w:spacing w:before="120"/>
        <w:jc w:val="both"/>
        <w:rPr>
          <w:sz w:val="22"/>
          <w:szCs w:val="22"/>
        </w:rPr>
      </w:pPr>
      <w:bookmarkStart w:id="17" w:name="tree#498"/>
      <w:r w:rsidRPr="00427AF3">
        <w:rPr>
          <w:sz w:val="22"/>
          <w:szCs w:val="22"/>
        </w:rPr>
        <w:t xml:space="preserve">O imobilizare necorporală este un activ identificabil, nemonetar, fără suport material şi </w:t>
      </w:r>
      <w:r w:rsidR="00E72161" w:rsidRPr="00427AF3">
        <w:rPr>
          <w:sz w:val="22"/>
          <w:szCs w:val="22"/>
        </w:rPr>
        <w:t>deținut</w:t>
      </w:r>
      <w:r w:rsidRPr="00427AF3">
        <w:rPr>
          <w:sz w:val="22"/>
          <w:szCs w:val="22"/>
        </w:rPr>
        <w:t xml:space="preserve"> pentru utilizare în procesul de </w:t>
      </w:r>
      <w:r w:rsidR="00E72161" w:rsidRPr="00427AF3">
        <w:rPr>
          <w:sz w:val="22"/>
          <w:szCs w:val="22"/>
        </w:rPr>
        <w:t>producție</w:t>
      </w:r>
      <w:r w:rsidRPr="00427AF3">
        <w:rPr>
          <w:sz w:val="22"/>
          <w:szCs w:val="22"/>
        </w:rPr>
        <w:t xml:space="preserve"> sau furnizare de bunuri sau servicii, pentru a fi închiriat </w:t>
      </w:r>
      <w:r w:rsidR="00E72161" w:rsidRPr="00427AF3">
        <w:rPr>
          <w:sz w:val="22"/>
          <w:szCs w:val="22"/>
        </w:rPr>
        <w:t>terților</w:t>
      </w:r>
      <w:r w:rsidRPr="00427AF3">
        <w:rPr>
          <w:sz w:val="22"/>
          <w:szCs w:val="22"/>
        </w:rPr>
        <w:t xml:space="preserve"> sau pentru scopuri administrative. </w:t>
      </w:r>
    </w:p>
    <w:p w14:paraId="791C7D78" w14:textId="77777777" w:rsidR="002660F9" w:rsidRPr="00427AF3" w:rsidRDefault="002660F9" w:rsidP="00E72161">
      <w:pPr>
        <w:spacing w:before="120"/>
        <w:rPr>
          <w:sz w:val="22"/>
          <w:szCs w:val="22"/>
        </w:rPr>
      </w:pPr>
      <w:bookmarkStart w:id="18" w:name="tree#501"/>
      <w:bookmarkEnd w:id="17"/>
      <w:r w:rsidRPr="00427AF3">
        <w:rPr>
          <w:sz w:val="22"/>
          <w:szCs w:val="22"/>
        </w:rPr>
        <w:t xml:space="preserve">O imobilizare necorporală </w:t>
      </w:r>
      <w:r w:rsidR="00E72161" w:rsidRPr="00427AF3">
        <w:rPr>
          <w:sz w:val="22"/>
          <w:szCs w:val="22"/>
        </w:rPr>
        <w:t>îndeplinește</w:t>
      </w:r>
      <w:r w:rsidRPr="00427AF3">
        <w:rPr>
          <w:sz w:val="22"/>
          <w:szCs w:val="22"/>
        </w:rPr>
        <w:t xml:space="preserve"> criteriul de a fi identificabilă când: </w:t>
      </w:r>
    </w:p>
    <w:p w14:paraId="550658BB" w14:textId="77777777" w:rsidR="002660F9" w:rsidRPr="00427AF3" w:rsidRDefault="002660F9" w:rsidP="00D226CF">
      <w:pPr>
        <w:numPr>
          <w:ilvl w:val="1"/>
          <w:numId w:val="6"/>
        </w:numPr>
        <w:jc w:val="both"/>
        <w:rPr>
          <w:sz w:val="22"/>
          <w:szCs w:val="22"/>
        </w:rPr>
      </w:pPr>
      <w:bookmarkStart w:id="19" w:name="tree#502"/>
      <w:bookmarkEnd w:id="18"/>
      <w:r w:rsidRPr="00427AF3">
        <w:rPr>
          <w:sz w:val="22"/>
          <w:szCs w:val="22"/>
        </w:rPr>
        <w:t xml:space="preserve">este separabilă, adică poate fi separată sau divizată de entitate şi vândută, transferată, autorizată, închiriată sau schimbată, fie individual, fie împreună cu un contract corespunzător, un activ identificabil sau o datorie identificabilă; sau </w:t>
      </w:r>
    </w:p>
    <w:p w14:paraId="6F86ECC0" w14:textId="77777777" w:rsidR="002660F9" w:rsidRPr="00427AF3" w:rsidRDefault="002660F9" w:rsidP="002660F9">
      <w:pPr>
        <w:numPr>
          <w:ilvl w:val="1"/>
          <w:numId w:val="6"/>
        </w:numPr>
        <w:rPr>
          <w:sz w:val="22"/>
          <w:szCs w:val="22"/>
        </w:rPr>
      </w:pPr>
      <w:bookmarkStart w:id="20" w:name="tree#503"/>
      <w:bookmarkEnd w:id="19"/>
      <w:r w:rsidRPr="00427AF3">
        <w:rPr>
          <w:sz w:val="22"/>
          <w:szCs w:val="22"/>
        </w:rPr>
        <w:t xml:space="preserve">decurge din drepturi contractuale sau de altă natură legală, indiferent dacă acele drepturi sunt transferabile sau separabile de entitate sau de alte drepturi şi </w:t>
      </w:r>
      <w:r w:rsidR="00E72161" w:rsidRPr="00427AF3">
        <w:rPr>
          <w:sz w:val="22"/>
          <w:szCs w:val="22"/>
        </w:rPr>
        <w:t>obligații</w:t>
      </w:r>
      <w:r w:rsidRPr="00427AF3">
        <w:rPr>
          <w:sz w:val="22"/>
          <w:szCs w:val="22"/>
        </w:rPr>
        <w:t xml:space="preserve">. </w:t>
      </w:r>
    </w:p>
    <w:bookmarkEnd w:id="20"/>
    <w:p w14:paraId="26357464" w14:textId="77777777" w:rsidR="002660F9" w:rsidRPr="00427AF3" w:rsidRDefault="002660F9" w:rsidP="002660F9">
      <w:pPr>
        <w:jc w:val="both"/>
        <w:rPr>
          <w:b/>
          <w:i/>
          <w:sz w:val="22"/>
          <w:szCs w:val="22"/>
        </w:rPr>
      </w:pPr>
    </w:p>
    <w:p w14:paraId="6BBEF6DE" w14:textId="77777777" w:rsidR="002660F9" w:rsidRPr="00427AF3" w:rsidRDefault="00E72161" w:rsidP="002660F9">
      <w:pPr>
        <w:jc w:val="both"/>
        <w:rPr>
          <w:sz w:val="22"/>
          <w:szCs w:val="22"/>
        </w:rPr>
      </w:pPr>
      <w:r w:rsidRPr="00427AF3">
        <w:rPr>
          <w:b/>
          <w:i/>
          <w:sz w:val="22"/>
          <w:szCs w:val="22"/>
        </w:rPr>
        <w:t>Imobilizări</w:t>
      </w:r>
      <w:r w:rsidR="002660F9" w:rsidRPr="00427AF3">
        <w:rPr>
          <w:b/>
          <w:i/>
          <w:sz w:val="22"/>
          <w:szCs w:val="22"/>
        </w:rPr>
        <w:t xml:space="preserve"> necorporale – drepturi de transfer </w:t>
      </w:r>
      <w:r w:rsidRPr="00427AF3">
        <w:rPr>
          <w:b/>
          <w:i/>
          <w:sz w:val="22"/>
          <w:szCs w:val="22"/>
        </w:rPr>
        <w:t>jucători</w:t>
      </w:r>
    </w:p>
    <w:p w14:paraId="18119AFC" w14:textId="77777777" w:rsidR="00D226CF" w:rsidRPr="00427AF3" w:rsidRDefault="00D226CF" w:rsidP="00D226CF">
      <w:pPr>
        <w:spacing w:before="120"/>
        <w:jc w:val="both"/>
        <w:rPr>
          <w:sz w:val="22"/>
          <w:szCs w:val="22"/>
        </w:rPr>
      </w:pPr>
      <w:r w:rsidRPr="00427AF3">
        <w:rPr>
          <w:b/>
          <w:sz w:val="22"/>
          <w:szCs w:val="22"/>
        </w:rPr>
        <w:t>Achiziționarea</w:t>
      </w:r>
      <w:r w:rsidRPr="00427AF3">
        <w:rPr>
          <w:sz w:val="22"/>
          <w:szCs w:val="22"/>
        </w:rPr>
        <w:t xml:space="preserve"> drepturilor de legitimare a unui jucător trebuie recunoscută în situațiile financiare în momentul în care au fost îndeplinite toate condițiile semnificative pentru efectuarea transferului, respectiv atunci când acesta este efectiv necondiționat, ceea ce înseamnă că există un acord irevocabil între cele două cluburi și între clubul care achiziționează drepturile de legitimare și jucătorul respectiv.</w:t>
      </w:r>
    </w:p>
    <w:p w14:paraId="76738498" w14:textId="77777777" w:rsidR="00D226CF" w:rsidRPr="00427AF3" w:rsidRDefault="00D226CF" w:rsidP="00D226CF">
      <w:pPr>
        <w:spacing w:before="120"/>
        <w:jc w:val="both"/>
        <w:rPr>
          <w:sz w:val="22"/>
          <w:szCs w:val="22"/>
        </w:rPr>
      </w:pPr>
      <w:r w:rsidRPr="00427AF3">
        <w:rPr>
          <w:sz w:val="22"/>
          <w:szCs w:val="22"/>
        </w:rPr>
        <w:t>Numai costurile directe aferente achiziției jucătorilor pot fi capitalizate. Din rațiuni contabile, valoarea contabilă a unui jucător nu trebuie reevaluată prin majorare, chiar și în cazul în care conducerea este de părere că valoarea de piață a acestuia este mai mare decât valoarea contabilă. În plus, deși se admite că un solicitant de licență poate genera valoare prin utilizarea și/sau transferul legitimării jucătorilor formați la nivelul clubului, din motive contabile, costurile aferente sectorului de juniori nu trebuie înregistrate în bilanț deoarece se capitalizează numai costurile aferente drepturilor de legitimare a jucătorilor achiziționate. Toate formele de plăți către jucători și/sau beneficii ale acestora (cum ar fi onorariile la semnarea contractului) trebuie tratate ca fiind cheltuieli cu beneficiile jucătorilor, nu ca fiind costuri de achiziționare a drepturilor de legitimare a jucătorilor. Costurile financiare aferente împrumuturilor de jucători trebuie tratate ca fiind costuri financiare și nu reprezintă costuri de achiziționare a drepturilor de legitimare a unui jucător, chiar dacă împrumutul a fost efectuat pentru a ajuta la achiziționarea dreptului de legitimare a unui jucător.</w:t>
      </w:r>
    </w:p>
    <w:p w14:paraId="48B2AD42" w14:textId="77777777" w:rsidR="00D226CF" w:rsidRPr="00427AF3" w:rsidRDefault="00D226CF" w:rsidP="00D226CF">
      <w:pPr>
        <w:spacing w:before="120"/>
        <w:jc w:val="both"/>
        <w:rPr>
          <w:b/>
          <w:sz w:val="22"/>
          <w:szCs w:val="22"/>
        </w:rPr>
      </w:pPr>
      <w:r w:rsidRPr="00427AF3">
        <w:rPr>
          <w:b/>
          <w:sz w:val="22"/>
          <w:szCs w:val="22"/>
        </w:rPr>
        <w:t xml:space="preserve">Amortizarea </w:t>
      </w:r>
      <w:r w:rsidRPr="00427AF3">
        <w:rPr>
          <w:sz w:val="22"/>
          <w:szCs w:val="22"/>
        </w:rPr>
        <w:t xml:space="preserve">trebuie să înceapă numai din momentul achiziționării legitimării jucătorilor. Amortizarea se încheie în momentul în care activul este complet amortizat sau nu mai este recunoscut (adică dreptul </w:t>
      </w:r>
      <w:r w:rsidRPr="00427AF3">
        <w:rPr>
          <w:sz w:val="22"/>
          <w:szCs w:val="22"/>
        </w:rPr>
        <w:lastRenderedPageBreak/>
        <w:t>de legitimare este considerat transferat definitiv către un alt club), oricare dintre aceste evenimente survine primul. Pentru drepturile de legitimare aferente fiecărui jucător, valoarea amortizabilă trebuie alocată sistematic, pe întreaga durată de viață a legitimării</w:t>
      </w:r>
      <w:r w:rsidR="00FD018E" w:rsidRPr="00427AF3">
        <w:rPr>
          <w:sz w:val="22"/>
          <w:szCs w:val="22"/>
        </w:rPr>
        <w:t>, până la maximum 5 ani</w:t>
      </w:r>
      <w:r w:rsidRPr="00427AF3">
        <w:rPr>
          <w:sz w:val="22"/>
          <w:szCs w:val="22"/>
        </w:rPr>
        <w:t>. Acest lucru se realizează prin alocarea sistematică a costului activului sub formă de cheltuială pe durata contractului jucătorului. În cazul în care durata contractului unui jucător cu clubul se prelungește, valoarea contabilă a imobilizării necorporale reprezentată de drepturile de legitimare a jucătorului plus orice costuri suplimentare de negociere a contractului care pot fi atribuite direct (de exemplu, onorariile agenților/intermediarilor) urmează să se amortizeze pe perioada de prelungire a contractului jucătorului</w:t>
      </w:r>
      <w:r w:rsidR="00FD018E" w:rsidRPr="00427AF3">
        <w:rPr>
          <w:sz w:val="22"/>
          <w:szCs w:val="22"/>
        </w:rPr>
        <w:t>, până la maximum 5 ani de la data prelungirii contractului.</w:t>
      </w:r>
    </w:p>
    <w:p w14:paraId="09ADA881" w14:textId="77777777" w:rsidR="0043217E" w:rsidRPr="00427AF3" w:rsidRDefault="00D226CF" w:rsidP="0043217E">
      <w:pPr>
        <w:spacing w:before="120"/>
        <w:jc w:val="both"/>
        <w:rPr>
          <w:sz w:val="22"/>
          <w:szCs w:val="22"/>
        </w:rPr>
      </w:pPr>
      <w:r w:rsidRPr="00427AF3">
        <w:rPr>
          <w:b/>
          <w:sz w:val="22"/>
          <w:szCs w:val="22"/>
        </w:rPr>
        <w:t xml:space="preserve">Deprecierea - </w:t>
      </w:r>
      <w:r w:rsidRPr="00427AF3">
        <w:rPr>
          <w:sz w:val="22"/>
          <w:szCs w:val="22"/>
        </w:rPr>
        <w:t xml:space="preserve">toate valorile capitalizate corespunzătoare legitimării jucătorilor trebuie revizuite anual de conducere, în vederea identificării deprecierii aferente. Dacă valoarea recuperabilă corespunzătoare unui anumit jucător este mai mică decât valoarea contabilă înregistrată în bilanț, atunci aceasta din urmă trebuie ajustată și adusă la valoarea recuperabilă, ajustarea fiind înscrisă în contul de profit și pierderi drept cost cu deprecierea. </w:t>
      </w:r>
    </w:p>
    <w:p w14:paraId="66260313" w14:textId="77777777" w:rsidR="001E46C7" w:rsidRPr="00427AF3" w:rsidRDefault="001E46C7" w:rsidP="001E46C7">
      <w:pPr>
        <w:pStyle w:val="ListParagraph"/>
        <w:spacing w:line="360" w:lineRule="auto"/>
        <w:ind w:left="0"/>
        <w:jc w:val="both"/>
        <w:rPr>
          <w:sz w:val="22"/>
          <w:szCs w:val="22"/>
          <w:lang w:val="ro-RO"/>
        </w:rPr>
      </w:pPr>
    </w:p>
    <w:p w14:paraId="5B50E22B" w14:textId="77777777" w:rsidR="005D20D1" w:rsidRPr="00427AF3" w:rsidRDefault="005D20D1" w:rsidP="00A63304">
      <w:pPr>
        <w:pStyle w:val="ListParagraph"/>
        <w:ind w:left="0"/>
        <w:jc w:val="both"/>
        <w:rPr>
          <w:sz w:val="22"/>
          <w:szCs w:val="22"/>
          <w:lang w:val="ro-RO"/>
        </w:rPr>
      </w:pPr>
      <w:r w:rsidRPr="00427AF3">
        <w:rPr>
          <w:sz w:val="22"/>
          <w:szCs w:val="22"/>
          <w:lang w:val="ro-RO"/>
        </w:rPr>
        <w:t>Valoarea contabilă netă a drepturilor de legitimare a unui jucător trebuie să fie revizuită pentru depreciere în perioada de raportare în următoarele situații:</w:t>
      </w:r>
    </w:p>
    <w:p w14:paraId="49016589" w14:textId="77777777" w:rsidR="005D20D1" w:rsidRPr="00427AF3" w:rsidRDefault="005D20D1" w:rsidP="00A63304">
      <w:pPr>
        <w:jc w:val="both"/>
        <w:rPr>
          <w:sz w:val="22"/>
          <w:szCs w:val="22"/>
        </w:rPr>
      </w:pPr>
      <w:r w:rsidRPr="00427AF3">
        <w:rPr>
          <w:sz w:val="22"/>
          <w:szCs w:val="22"/>
        </w:rPr>
        <w:t>i.  când devine clar până la data contabilă anuală de referință că un jucător nu va mai putea juca pentru club, de exemplu, dacă suferă o accidentare care îi ameninţă cariera sau se află în incapacitate permanentă de a mai juca fotbal profesionist. În acest caz, valoarea contabilă netă a drepturilor de legitimare a jucătorului din bilanţul contabil trebuie depreciată complet în perioada de raportare respectivă. Următoarele evenimente nu constituie motive de recunoaştere a pierderii din depreciere:</w:t>
      </w:r>
    </w:p>
    <w:p w14:paraId="55A11169" w14:textId="77777777" w:rsidR="005D20D1" w:rsidRPr="00427AF3" w:rsidRDefault="005D20D1" w:rsidP="00A63304">
      <w:pPr>
        <w:pStyle w:val="ListParagraph"/>
        <w:widowControl w:val="0"/>
        <w:numPr>
          <w:ilvl w:val="0"/>
          <w:numId w:val="34"/>
        </w:numPr>
        <w:ind w:left="180" w:hanging="180"/>
        <w:jc w:val="both"/>
        <w:rPr>
          <w:sz w:val="22"/>
          <w:szCs w:val="22"/>
          <w:lang w:val="ro-RO"/>
        </w:rPr>
      </w:pPr>
      <w:r w:rsidRPr="00427AF3">
        <w:rPr>
          <w:sz w:val="22"/>
          <w:szCs w:val="22"/>
          <w:lang w:val="ro-RO"/>
        </w:rPr>
        <w:t>Un jucător suferă o accidentare în cursul unei perioade de raportare şi se află în incapacitate temporară de a juca fotbal profesionist pentru club; sau</w:t>
      </w:r>
    </w:p>
    <w:p w14:paraId="1F25BE6A" w14:textId="77777777" w:rsidR="005D20D1" w:rsidRPr="00427AF3" w:rsidRDefault="005D20D1" w:rsidP="00A63304">
      <w:pPr>
        <w:pStyle w:val="ListParagraph"/>
        <w:widowControl w:val="0"/>
        <w:numPr>
          <w:ilvl w:val="0"/>
          <w:numId w:val="34"/>
        </w:numPr>
        <w:ind w:left="180" w:hanging="180"/>
        <w:jc w:val="both"/>
        <w:rPr>
          <w:sz w:val="22"/>
          <w:szCs w:val="22"/>
          <w:lang w:val="ro-RO"/>
        </w:rPr>
      </w:pPr>
      <w:r w:rsidRPr="00427AF3">
        <w:rPr>
          <w:sz w:val="22"/>
          <w:szCs w:val="22"/>
          <w:lang w:val="ro-RO"/>
        </w:rPr>
        <w:t>Un jucător suferă o scădere de formă sau capacitate şi nu este selecţionat pentru participarea la meciurile primului lot.</w:t>
      </w:r>
    </w:p>
    <w:p w14:paraId="0606B71D" w14:textId="77777777" w:rsidR="005D20D1" w:rsidRPr="00427AF3" w:rsidRDefault="005D20D1" w:rsidP="00A63304">
      <w:pPr>
        <w:jc w:val="both"/>
        <w:rPr>
          <w:sz w:val="22"/>
          <w:szCs w:val="22"/>
        </w:rPr>
      </w:pPr>
      <w:r w:rsidRPr="00427AF3">
        <w:rPr>
          <w:sz w:val="22"/>
          <w:szCs w:val="22"/>
        </w:rPr>
        <w:t>În acest sens, salariile viitoare ale jucătorului care suferă o accidentare care îi pune în pericol cariera sau care se află în incapacitate permanentă de a mai juca fotbal profesionist trebuie să fie recunoscute în continuare drept cheltuieli cu beneficiile pentru angajaţi pe toată durata contractului jucătorului.</w:t>
      </w:r>
    </w:p>
    <w:p w14:paraId="4AAB7567" w14:textId="77777777" w:rsidR="005D20D1" w:rsidRPr="00427AF3" w:rsidRDefault="005D20D1" w:rsidP="00A63304">
      <w:pPr>
        <w:pStyle w:val="ListParagraph"/>
        <w:widowControl w:val="0"/>
        <w:numPr>
          <w:ilvl w:val="0"/>
          <w:numId w:val="41"/>
        </w:numPr>
        <w:ind w:left="180" w:hanging="180"/>
        <w:jc w:val="both"/>
        <w:rPr>
          <w:sz w:val="22"/>
          <w:szCs w:val="22"/>
          <w:lang w:val="ro-RO"/>
        </w:rPr>
      </w:pPr>
      <w:r w:rsidRPr="00427AF3">
        <w:rPr>
          <w:sz w:val="22"/>
          <w:szCs w:val="22"/>
          <w:lang w:val="ro-RO"/>
        </w:rPr>
        <w:t xml:space="preserve"> în situația în care (dacă) conducerea clubului este hotărâtă să cedeze drepturile de legitimare a unui jucător şi transferul se produce imediat după data contabilă anuală de referinţă. În acest caz,  valoarea contabilă netă a drepturilor de legitimare a jucătorului din bilanţ trebuie să fie  revizuită pentru depreciere dacă veniturile din transferul definitiv al drepturilor de legitimare a jucătorului către noul club sunt mai mici decât valoarea contabilă netă. Principiul contabil trebuie declarat în situaţiile financiare şi trebuie aplicat consecvent de la o perioadă de raportare la alta. </w:t>
      </w:r>
    </w:p>
    <w:p w14:paraId="2EC3CE28" w14:textId="77777777" w:rsidR="005D20D1" w:rsidRPr="00427AF3" w:rsidRDefault="005D20D1" w:rsidP="00A63304">
      <w:pPr>
        <w:pStyle w:val="ListParagraph"/>
        <w:widowControl w:val="0"/>
        <w:numPr>
          <w:ilvl w:val="0"/>
          <w:numId w:val="41"/>
        </w:numPr>
        <w:ind w:left="270" w:hanging="270"/>
        <w:jc w:val="both"/>
        <w:rPr>
          <w:sz w:val="22"/>
          <w:szCs w:val="22"/>
          <w:lang w:val="ro-RO"/>
        </w:rPr>
      </w:pPr>
      <w:r w:rsidRPr="00427AF3">
        <w:rPr>
          <w:sz w:val="22"/>
          <w:szCs w:val="22"/>
          <w:lang w:val="ro-RO"/>
        </w:rPr>
        <w:t>în situația în care (dacă) conducerea clubului a transferat temporar drepturile de legitimare ale unui jucător la o valoare mai mică decât valoarea amortizată.</w:t>
      </w:r>
    </w:p>
    <w:p w14:paraId="28C890ED" w14:textId="77777777" w:rsidR="005D20D1" w:rsidRPr="00427AF3" w:rsidRDefault="005D20D1" w:rsidP="00A63304">
      <w:pPr>
        <w:pStyle w:val="ListParagraph"/>
        <w:ind w:left="0"/>
        <w:jc w:val="both"/>
        <w:rPr>
          <w:sz w:val="22"/>
          <w:szCs w:val="22"/>
          <w:lang w:val="ro-RO"/>
        </w:rPr>
      </w:pPr>
      <w:r w:rsidRPr="00427AF3">
        <w:rPr>
          <w:sz w:val="22"/>
          <w:szCs w:val="22"/>
          <w:lang w:val="ro-RO"/>
        </w:rPr>
        <w:t xml:space="preserve"> Profitul/(pierderea) din cedarea drepturilor de legitimare a unui jucător către un alt club, care va fi recunoscut(ă) în contul de profit şi pierderi, reprezintă diferenţa dintre suma primită în urma cedării şi valoarea contabilă reziduală a drepturilor de legitimare a jucătorului înscrisă în bilanţ la data transferului.</w:t>
      </w:r>
    </w:p>
    <w:p w14:paraId="316C9703" w14:textId="77777777" w:rsidR="00682156" w:rsidRPr="00427AF3" w:rsidRDefault="00682156" w:rsidP="00682156">
      <w:pPr>
        <w:jc w:val="both"/>
        <w:rPr>
          <w:sz w:val="22"/>
          <w:szCs w:val="22"/>
        </w:rPr>
      </w:pPr>
    </w:p>
    <w:p w14:paraId="2DEA096F" w14:textId="77777777" w:rsidR="005D20D1" w:rsidRPr="00427AF3" w:rsidRDefault="005D20D1" w:rsidP="00682156">
      <w:pPr>
        <w:jc w:val="both"/>
        <w:rPr>
          <w:sz w:val="22"/>
          <w:szCs w:val="22"/>
        </w:rPr>
      </w:pPr>
      <w:r w:rsidRPr="00427AF3">
        <w:rPr>
          <w:sz w:val="22"/>
          <w:szCs w:val="22"/>
        </w:rPr>
        <w:t>Dacă doi sau mai mulți jucători sunt transferați în direcții opuse între cluburi</w:t>
      </w:r>
      <w:r w:rsidR="00A63304" w:rsidRPr="00427AF3">
        <w:rPr>
          <w:sz w:val="22"/>
          <w:szCs w:val="22"/>
        </w:rPr>
        <w:t xml:space="preserve"> t</w:t>
      </w:r>
      <w:r w:rsidRPr="00427AF3">
        <w:rPr>
          <w:sz w:val="22"/>
          <w:szCs w:val="22"/>
        </w:rPr>
        <w:t>rebuie evalu</w:t>
      </w:r>
      <w:r w:rsidR="00A63304" w:rsidRPr="00427AF3">
        <w:rPr>
          <w:sz w:val="22"/>
          <w:szCs w:val="22"/>
        </w:rPr>
        <w:t>at</w:t>
      </w:r>
      <w:r w:rsidRPr="00427AF3">
        <w:rPr>
          <w:sz w:val="22"/>
          <w:szCs w:val="22"/>
        </w:rPr>
        <w:t xml:space="preserve"> dacă transferuri </w:t>
      </w:r>
      <w:r w:rsidR="00A63304" w:rsidRPr="00427AF3">
        <w:rPr>
          <w:sz w:val="22"/>
          <w:szCs w:val="22"/>
        </w:rPr>
        <w:t>aceste sunt</w:t>
      </w:r>
      <w:r w:rsidRPr="00427AF3">
        <w:rPr>
          <w:sz w:val="22"/>
          <w:szCs w:val="22"/>
        </w:rPr>
        <w:t xml:space="preserve"> considerate ca tranzacții de schimb de jucători. </w:t>
      </w:r>
      <w:r w:rsidR="00682156" w:rsidRPr="00427AF3">
        <w:rPr>
          <w:sz w:val="22"/>
          <w:szCs w:val="22"/>
        </w:rPr>
        <w:t xml:space="preserve"> Dacă este această situație, </w:t>
      </w:r>
      <w:r w:rsidRPr="00427AF3">
        <w:rPr>
          <w:sz w:val="22"/>
          <w:szCs w:val="22"/>
        </w:rPr>
        <w:t>la calcularea profitului din cedarea drepturilor de legitimare, venitul nu trebuie să fie mai mare decât valoarea contabilă netă a costului cu drepturile de legitimare înregistrat în situațiile financiare ale solicitantului de licență, ajustat pentru a lua în considerare orice numerar net plătit în contextul tranzacției de schimb , iar costurile cu drepturile de legitimare ale jucătorului care intră trebuie să fie capitalizate la o valoare care să fie maxim egală cu valoarea contabilă rămasă a drepturilor de legitimare ale jucătorului care pleacă, ajustate pentru a lua în considerare orice numerar net plătit  de către club în contextul tranzacției de schimb.</w:t>
      </w:r>
    </w:p>
    <w:p w14:paraId="0678BBC6" w14:textId="77777777" w:rsidR="005D20D1" w:rsidRPr="00427AF3" w:rsidRDefault="005D20D1" w:rsidP="00682156">
      <w:pPr>
        <w:jc w:val="both"/>
        <w:rPr>
          <w:sz w:val="22"/>
          <w:szCs w:val="22"/>
        </w:rPr>
      </w:pPr>
      <w:r w:rsidRPr="00427AF3">
        <w:rPr>
          <w:sz w:val="22"/>
          <w:szCs w:val="22"/>
        </w:rPr>
        <w:lastRenderedPageBreak/>
        <w:t>O tranzacție de schimb de jucători este atunci când doi sau mai mulți jucători sunt transferați în direcții opuse între cluburi, si care de obicei include una sau mai dintre următoarele condiții în ceea ce privește jucători transferați în și afară din club. Transferuri, intrări și ieșiri:</w:t>
      </w:r>
    </w:p>
    <w:p w14:paraId="60C8433D" w14:textId="77777777" w:rsidR="005D20D1" w:rsidRPr="00427AF3" w:rsidRDefault="005D20D1" w:rsidP="00682156">
      <w:pPr>
        <w:pStyle w:val="ListParagraph"/>
        <w:widowControl w:val="0"/>
        <w:numPr>
          <w:ilvl w:val="0"/>
          <w:numId w:val="40"/>
        </w:numPr>
        <w:ind w:left="180" w:hanging="180"/>
        <w:jc w:val="both"/>
        <w:rPr>
          <w:sz w:val="22"/>
          <w:szCs w:val="22"/>
          <w:lang w:val="ro-RO"/>
        </w:rPr>
      </w:pPr>
      <w:r w:rsidRPr="00427AF3">
        <w:rPr>
          <w:sz w:val="22"/>
          <w:szCs w:val="22"/>
          <w:lang w:val="ro-RO"/>
        </w:rPr>
        <w:t>sunt incluse în același contract de transfer;</w:t>
      </w:r>
    </w:p>
    <w:p w14:paraId="7DC870B8" w14:textId="77777777" w:rsidR="005D20D1" w:rsidRPr="00427AF3" w:rsidRDefault="005D20D1" w:rsidP="00682156">
      <w:pPr>
        <w:pStyle w:val="ListParagraph"/>
        <w:widowControl w:val="0"/>
        <w:numPr>
          <w:ilvl w:val="0"/>
          <w:numId w:val="40"/>
        </w:numPr>
        <w:ind w:left="180" w:hanging="180"/>
        <w:jc w:val="both"/>
        <w:rPr>
          <w:sz w:val="22"/>
          <w:szCs w:val="22"/>
          <w:lang w:val="ro-RO"/>
        </w:rPr>
      </w:pPr>
      <w:r w:rsidRPr="00427AF3">
        <w:rPr>
          <w:sz w:val="22"/>
          <w:szCs w:val="22"/>
          <w:lang w:val="ro-RO"/>
        </w:rPr>
        <w:t xml:space="preserve">sunt incluse în diferite contracte de </w:t>
      </w:r>
      <w:r w:rsidR="00682156" w:rsidRPr="00427AF3">
        <w:rPr>
          <w:sz w:val="22"/>
          <w:szCs w:val="22"/>
          <w:lang w:val="ro-RO"/>
        </w:rPr>
        <w:t xml:space="preserve">multe </w:t>
      </w:r>
      <w:r w:rsidRPr="00427AF3">
        <w:rPr>
          <w:sz w:val="22"/>
          <w:szCs w:val="22"/>
          <w:lang w:val="ro-RO"/>
        </w:rPr>
        <w:t>transfer care sunt legate între ele;</w:t>
      </w:r>
    </w:p>
    <w:p w14:paraId="0D9942D3" w14:textId="77777777" w:rsidR="005D20D1" w:rsidRPr="00427AF3" w:rsidRDefault="005D20D1" w:rsidP="00682156">
      <w:pPr>
        <w:pStyle w:val="ListParagraph"/>
        <w:widowControl w:val="0"/>
        <w:numPr>
          <w:ilvl w:val="0"/>
          <w:numId w:val="40"/>
        </w:numPr>
        <w:ind w:left="180" w:hanging="180"/>
        <w:jc w:val="both"/>
        <w:rPr>
          <w:sz w:val="22"/>
          <w:szCs w:val="22"/>
          <w:lang w:val="ro-RO"/>
        </w:rPr>
      </w:pPr>
      <w:r w:rsidRPr="00427AF3">
        <w:rPr>
          <w:sz w:val="22"/>
          <w:szCs w:val="22"/>
          <w:lang w:val="ro-RO"/>
        </w:rPr>
        <w:t>sunt incheiate în aceeași perioadă de transferuri;</w:t>
      </w:r>
    </w:p>
    <w:p w14:paraId="4BA5556B" w14:textId="77777777" w:rsidR="005D20D1" w:rsidRPr="00427AF3" w:rsidRDefault="005D20D1" w:rsidP="00682156">
      <w:pPr>
        <w:pStyle w:val="ListParagraph"/>
        <w:widowControl w:val="0"/>
        <w:numPr>
          <w:ilvl w:val="0"/>
          <w:numId w:val="40"/>
        </w:numPr>
        <w:ind w:left="180" w:hanging="180"/>
        <w:jc w:val="both"/>
        <w:rPr>
          <w:sz w:val="22"/>
          <w:szCs w:val="22"/>
          <w:lang w:val="ro-RO"/>
        </w:rPr>
      </w:pPr>
      <w:r w:rsidRPr="00427AF3">
        <w:rPr>
          <w:sz w:val="22"/>
          <w:szCs w:val="22"/>
          <w:lang w:val="ro-RO"/>
        </w:rPr>
        <w:t>nu implică plăți sau implică doar plăți monetare limitate;</w:t>
      </w:r>
    </w:p>
    <w:p w14:paraId="20CACFA0" w14:textId="77777777" w:rsidR="005D20D1" w:rsidRPr="00427AF3" w:rsidRDefault="005D20D1" w:rsidP="00682156">
      <w:pPr>
        <w:pStyle w:val="ListParagraph"/>
        <w:widowControl w:val="0"/>
        <w:numPr>
          <w:ilvl w:val="0"/>
          <w:numId w:val="40"/>
        </w:numPr>
        <w:ind w:left="180" w:hanging="180"/>
        <w:jc w:val="both"/>
        <w:rPr>
          <w:sz w:val="22"/>
          <w:szCs w:val="22"/>
          <w:lang w:val="ro-RO"/>
        </w:rPr>
      </w:pPr>
      <w:r w:rsidRPr="00427AF3">
        <w:rPr>
          <w:sz w:val="22"/>
          <w:szCs w:val="22"/>
          <w:lang w:val="ro-RO"/>
        </w:rPr>
        <w:t>implică aceeași obligație de plată sau o obligație de plată similară sau termene de plată pentru ambii jucători transferați care se pot compensa între ele.</w:t>
      </w:r>
    </w:p>
    <w:p w14:paraId="1F8BFA3B" w14:textId="77777777" w:rsidR="00682156" w:rsidRPr="00427AF3" w:rsidRDefault="00682156" w:rsidP="00682156">
      <w:pPr>
        <w:spacing w:line="360" w:lineRule="auto"/>
        <w:jc w:val="both"/>
        <w:rPr>
          <w:rFonts w:ascii="Soho Pro" w:hAnsi="Soho Pro"/>
          <w:color w:val="2E74B5"/>
          <w:sz w:val="20"/>
          <w:szCs w:val="20"/>
          <w:highlight w:val="yellow"/>
        </w:rPr>
      </w:pPr>
    </w:p>
    <w:p w14:paraId="580B5963" w14:textId="77777777" w:rsidR="005D20D1" w:rsidRPr="00427AF3" w:rsidRDefault="005D20D1" w:rsidP="00AA6E86">
      <w:pPr>
        <w:jc w:val="both"/>
        <w:rPr>
          <w:sz w:val="22"/>
          <w:szCs w:val="22"/>
        </w:rPr>
      </w:pPr>
      <w:r w:rsidRPr="00427AF3">
        <w:rPr>
          <w:sz w:val="22"/>
          <w:szCs w:val="22"/>
        </w:rPr>
        <w:t>Profitul/pierderea din cedarea drepturilor de legitimare a unui jucător se calculez</w:t>
      </w:r>
      <w:r w:rsidR="00AA6E86" w:rsidRPr="00427AF3">
        <w:rPr>
          <w:sz w:val="22"/>
          <w:szCs w:val="22"/>
        </w:rPr>
        <w:t>ă</w:t>
      </w:r>
      <w:r w:rsidRPr="00427AF3">
        <w:rPr>
          <w:sz w:val="22"/>
          <w:szCs w:val="22"/>
        </w:rPr>
        <w:t xml:space="preserve"> fără orice sume plătite şi/sau datorate care sunt direct atribuibile cedării drepturilor de legitimare a jucătorului, care cuprind:</w:t>
      </w:r>
    </w:p>
    <w:p w14:paraId="46710E65" w14:textId="77777777" w:rsidR="005D20D1" w:rsidRPr="00427AF3" w:rsidRDefault="00AA6E86" w:rsidP="00AA6E86">
      <w:pPr>
        <w:pStyle w:val="ListParagraph"/>
        <w:widowControl w:val="0"/>
        <w:numPr>
          <w:ilvl w:val="0"/>
          <w:numId w:val="36"/>
        </w:numPr>
        <w:ind w:left="270" w:hanging="270"/>
        <w:jc w:val="both"/>
        <w:rPr>
          <w:sz w:val="22"/>
          <w:szCs w:val="22"/>
          <w:lang w:val="ro-RO"/>
        </w:rPr>
      </w:pPr>
      <w:r w:rsidRPr="00427AF3">
        <w:rPr>
          <w:sz w:val="22"/>
          <w:szCs w:val="22"/>
          <w:lang w:val="ro-RO"/>
        </w:rPr>
        <w:t xml:space="preserve">indemnizația </w:t>
      </w:r>
      <w:r w:rsidR="005D20D1" w:rsidRPr="00427AF3">
        <w:rPr>
          <w:sz w:val="22"/>
          <w:szCs w:val="22"/>
          <w:lang w:val="ro-RO"/>
        </w:rPr>
        <w:t>de transfer realizate sub condiţie aferentă sumelor care au devenit scadente la cedarea drepturilor de legitimare a jucătorului (de exemplu, indemnizaţia de revânzare datorată altui club);</w:t>
      </w:r>
      <w:r w:rsidR="00682156" w:rsidRPr="00427AF3">
        <w:rPr>
          <w:sz w:val="22"/>
          <w:szCs w:val="22"/>
          <w:lang w:val="ro-RO"/>
        </w:rPr>
        <w:t xml:space="preserve"> indemnizaţia</w:t>
      </w:r>
    </w:p>
    <w:p w14:paraId="7A4213F3" w14:textId="77777777" w:rsidR="00F617F6" w:rsidRPr="00427AF3" w:rsidRDefault="005D20D1" w:rsidP="00AA6E86">
      <w:pPr>
        <w:pStyle w:val="ListParagraph"/>
        <w:widowControl w:val="0"/>
        <w:numPr>
          <w:ilvl w:val="0"/>
          <w:numId w:val="36"/>
        </w:numPr>
        <w:ind w:left="270" w:hanging="270"/>
        <w:jc w:val="both"/>
        <w:rPr>
          <w:sz w:val="22"/>
          <w:szCs w:val="22"/>
          <w:lang w:val="ro-RO"/>
        </w:rPr>
      </w:pPr>
      <w:r w:rsidRPr="00427AF3">
        <w:rPr>
          <w:sz w:val="22"/>
          <w:szCs w:val="22"/>
          <w:lang w:val="ro-RO"/>
        </w:rPr>
        <w:t>orice alte sume direct atribuibile plătite şi/sau datorate unei alte părţi, cum ar fi un alt club de fotbal, un agent / intermediar sau o asociaţie / ligă naţională de fotbal</w:t>
      </w:r>
    </w:p>
    <w:p w14:paraId="54045A9F" w14:textId="77777777" w:rsidR="00D226CF" w:rsidRPr="00427AF3" w:rsidRDefault="00CA7D7B" w:rsidP="00DB6C9A">
      <w:pPr>
        <w:pStyle w:val="BodyTextIndent"/>
        <w:spacing w:before="120"/>
        <w:ind w:left="0" w:right="-490"/>
        <w:jc w:val="both"/>
        <w:rPr>
          <w:b/>
          <w:i/>
          <w:sz w:val="22"/>
          <w:szCs w:val="22"/>
        </w:rPr>
      </w:pPr>
      <w:r w:rsidRPr="00427AF3">
        <w:rPr>
          <w:b/>
          <w:i/>
          <w:sz w:val="22"/>
          <w:szCs w:val="22"/>
        </w:rPr>
        <w:t>Cerințele contabile pentru transferul temporar al dreptului de legitimare</w:t>
      </w:r>
    </w:p>
    <w:p w14:paraId="46155DA7" w14:textId="77777777" w:rsidR="00CA7D7B" w:rsidRPr="00427AF3" w:rsidRDefault="00CA7D7B" w:rsidP="00CA7D7B">
      <w:pPr>
        <w:spacing w:before="120"/>
        <w:jc w:val="both"/>
        <w:rPr>
          <w:sz w:val="22"/>
          <w:szCs w:val="22"/>
        </w:rPr>
      </w:pPr>
      <w:r w:rsidRPr="00427AF3">
        <w:rPr>
          <w:sz w:val="22"/>
          <w:szCs w:val="22"/>
        </w:rPr>
        <w:t>Onorariile de împrumut încasate/plătite trebuie raportate ca venituri/cheltuieli din transferurile de jucători.</w:t>
      </w:r>
    </w:p>
    <w:p w14:paraId="3CB6ABFB" w14:textId="77777777" w:rsidR="00CA7D7B" w:rsidRPr="00427AF3" w:rsidRDefault="00CA7D7B" w:rsidP="00CA7D7B">
      <w:pPr>
        <w:numPr>
          <w:ilvl w:val="0"/>
          <w:numId w:val="30"/>
        </w:numPr>
        <w:spacing w:before="120"/>
        <w:jc w:val="both"/>
        <w:rPr>
          <w:sz w:val="22"/>
          <w:szCs w:val="22"/>
        </w:rPr>
      </w:pPr>
      <w:r w:rsidRPr="00427AF3">
        <w:rPr>
          <w:sz w:val="22"/>
          <w:szCs w:val="22"/>
        </w:rPr>
        <w:t>Împrumutul unui jucător de la clubul cedent de către noul club fără obligație/opțiune de cumpărare</w:t>
      </w:r>
    </w:p>
    <w:p w14:paraId="46F08DA1" w14:textId="77777777" w:rsidR="00CA7D7B" w:rsidRPr="00427AF3" w:rsidRDefault="00CA7D7B" w:rsidP="00CA7D7B">
      <w:pPr>
        <w:spacing w:before="120"/>
        <w:jc w:val="both"/>
        <w:rPr>
          <w:sz w:val="22"/>
          <w:szCs w:val="22"/>
        </w:rPr>
      </w:pPr>
      <w:r w:rsidRPr="00427AF3">
        <w:rPr>
          <w:sz w:val="22"/>
          <w:szCs w:val="22"/>
        </w:rPr>
        <w:t>a) Eventualele onorarii de împrumut încasate/de încasat de către clubul cedent trebuie recunoscute ca venituri pe perioada împrumutului. Clubul cedent va continua să recunoască costurile inițiale de achiziționare a drepturilor de legitimare a jucătorului ca imobilizare necorporală în bilanțul său și să aloce sistematic costul imobilizării sub formă de cheltuială cu amortizarea pe durata contractului jucătorului.</w:t>
      </w:r>
    </w:p>
    <w:p w14:paraId="15764457" w14:textId="77777777" w:rsidR="00CA7D7B" w:rsidRPr="00427AF3" w:rsidRDefault="00CA7D7B" w:rsidP="00CA7D7B">
      <w:pPr>
        <w:spacing w:before="120"/>
        <w:jc w:val="both"/>
        <w:rPr>
          <w:sz w:val="22"/>
          <w:szCs w:val="22"/>
        </w:rPr>
      </w:pPr>
      <w:r w:rsidRPr="00427AF3">
        <w:rPr>
          <w:sz w:val="22"/>
          <w:szCs w:val="22"/>
        </w:rPr>
        <w:t>b) Eventualele onorarii de împrumut plătite/datorate de către noul club trebuie recunoscute la cheltuieli pe perioada împrumutului. Dacă plata salariului jucătorului este preluată de noul club, acesta trebuie recunoscut la cheltuieli cu beneficiile jucătorului pe durata de împrumut a jucătorului.</w:t>
      </w:r>
    </w:p>
    <w:p w14:paraId="752871D4" w14:textId="77777777" w:rsidR="00023A3A" w:rsidRPr="00427AF3" w:rsidRDefault="00CA7D7B" w:rsidP="00DB6C9A">
      <w:pPr>
        <w:numPr>
          <w:ilvl w:val="0"/>
          <w:numId w:val="30"/>
        </w:numPr>
        <w:spacing w:before="120"/>
        <w:jc w:val="both"/>
        <w:rPr>
          <w:sz w:val="22"/>
          <w:szCs w:val="22"/>
        </w:rPr>
      </w:pPr>
      <w:r w:rsidRPr="00427AF3">
        <w:rPr>
          <w:sz w:val="22"/>
          <w:szCs w:val="22"/>
        </w:rPr>
        <w:t>Împrumutul unui jucător de la clubul cedent de către noul club cu o obligație necondiționată de cumpărare</w:t>
      </w:r>
    </w:p>
    <w:p w14:paraId="2BA3C302" w14:textId="77777777" w:rsidR="00CA7D7B" w:rsidRPr="00427AF3" w:rsidRDefault="00CA7D7B" w:rsidP="00B71AD2">
      <w:pPr>
        <w:spacing w:before="120"/>
        <w:jc w:val="both"/>
        <w:rPr>
          <w:sz w:val="22"/>
          <w:szCs w:val="22"/>
        </w:rPr>
      </w:pPr>
      <w:r w:rsidRPr="00427AF3">
        <w:rPr>
          <w:sz w:val="22"/>
          <w:szCs w:val="22"/>
        </w:rPr>
        <w:t>a) Împrumutul trebuie reflectat de către clubul cedent ca transfer permanent, iar drepturile de legitimare a jucătorului trebuie radiate din imobilizările sale necorporale. Veniturile din împrumut și din viitorul transfer permanent trebuie recunoscute de la începutul contractului de împrumut.</w:t>
      </w:r>
    </w:p>
    <w:p w14:paraId="447CFA45" w14:textId="77777777" w:rsidR="00CA7D7B" w:rsidRPr="00427AF3" w:rsidRDefault="00CA7D7B" w:rsidP="00CA7D7B">
      <w:pPr>
        <w:spacing w:before="120"/>
        <w:jc w:val="both"/>
        <w:rPr>
          <w:sz w:val="22"/>
          <w:szCs w:val="22"/>
        </w:rPr>
      </w:pPr>
      <w:r w:rsidRPr="00427AF3">
        <w:rPr>
          <w:sz w:val="22"/>
          <w:szCs w:val="22"/>
        </w:rPr>
        <w:t>b) Costurile directe ale împrumutului și ale viitorului transfer permanent trebuie recunoscute de noul club conform cerințelor contabile privind achiziția permanentă a drepturilor de legitimare.</w:t>
      </w:r>
    </w:p>
    <w:p w14:paraId="0999FB0B" w14:textId="77777777" w:rsidR="00CA7D7B" w:rsidRPr="00427AF3" w:rsidRDefault="00CA7D7B" w:rsidP="00CA7D7B">
      <w:pPr>
        <w:numPr>
          <w:ilvl w:val="0"/>
          <w:numId w:val="30"/>
        </w:numPr>
        <w:spacing w:before="120"/>
        <w:jc w:val="both"/>
        <w:rPr>
          <w:sz w:val="22"/>
          <w:szCs w:val="22"/>
        </w:rPr>
      </w:pPr>
      <w:r w:rsidRPr="00427AF3">
        <w:rPr>
          <w:sz w:val="22"/>
          <w:szCs w:val="22"/>
        </w:rPr>
        <w:t>Împrumutul unui jucător de la clubul cedent de către noul club cu opțiune de cumpărare</w:t>
      </w:r>
    </w:p>
    <w:p w14:paraId="73407D88" w14:textId="77777777" w:rsidR="00CA7D7B" w:rsidRPr="00427AF3" w:rsidRDefault="00CA7D7B" w:rsidP="00CA7D7B">
      <w:pPr>
        <w:spacing w:before="120"/>
        <w:jc w:val="both"/>
        <w:rPr>
          <w:sz w:val="22"/>
          <w:szCs w:val="22"/>
        </w:rPr>
      </w:pPr>
      <w:r w:rsidRPr="00427AF3">
        <w:rPr>
          <w:sz w:val="22"/>
          <w:szCs w:val="22"/>
        </w:rPr>
        <w:t>a) Tranzacția trebuie înregistrată ca împrumut de clubul cedent până la exercitarea opțiunii de cumpărare de către noul club. În momentul în care se exercită opțiunea, toate veniturile rămase din împrumut și veniturile din transferul permanent trebuie recunoscute conform cerințelor contabile pentru cedarea permanentă a drepturilor de legitimare a jucătorului.</w:t>
      </w:r>
    </w:p>
    <w:p w14:paraId="0C1CAE84" w14:textId="77777777" w:rsidR="00CA7D7B" w:rsidRPr="00427AF3" w:rsidRDefault="00CA7D7B" w:rsidP="00CA7D7B">
      <w:pPr>
        <w:spacing w:before="120"/>
        <w:jc w:val="both"/>
        <w:rPr>
          <w:sz w:val="22"/>
          <w:szCs w:val="22"/>
        </w:rPr>
      </w:pPr>
      <w:r w:rsidRPr="00427AF3">
        <w:rPr>
          <w:sz w:val="22"/>
          <w:szCs w:val="22"/>
        </w:rPr>
        <w:t>b) În momentul în care se exercită opțiunea de către noul club, toate costurile rămase ale împrumutului și costurile transferului permanent trebuie recunoscute de noul club conform cerințelor contabile pentru achiziția permanentă a drepturilor de legitimare a jucătorului.</w:t>
      </w:r>
    </w:p>
    <w:p w14:paraId="435FA4D7" w14:textId="77777777" w:rsidR="00CA7D7B" w:rsidRPr="00427AF3" w:rsidRDefault="00CA7D7B" w:rsidP="00CA7D7B">
      <w:pPr>
        <w:numPr>
          <w:ilvl w:val="0"/>
          <w:numId w:val="30"/>
        </w:numPr>
        <w:spacing w:before="120"/>
        <w:jc w:val="both"/>
        <w:rPr>
          <w:sz w:val="22"/>
          <w:szCs w:val="22"/>
        </w:rPr>
      </w:pPr>
      <w:r w:rsidRPr="00427AF3">
        <w:rPr>
          <w:sz w:val="22"/>
          <w:szCs w:val="22"/>
        </w:rPr>
        <w:lastRenderedPageBreak/>
        <w:t>Împrumutul unui jucător de fotbal de la clubul cedent de către noul club cu o obligație de cumpărare condiționată</w:t>
      </w:r>
    </w:p>
    <w:p w14:paraId="4743B05C" w14:textId="77777777" w:rsidR="00CA7D7B" w:rsidRPr="00427AF3" w:rsidRDefault="00CA7D7B" w:rsidP="00CA7D7B">
      <w:pPr>
        <w:spacing w:before="120"/>
        <w:jc w:val="both"/>
        <w:rPr>
          <w:sz w:val="22"/>
          <w:szCs w:val="22"/>
        </w:rPr>
      </w:pPr>
      <w:r w:rsidRPr="00427AF3">
        <w:rPr>
          <w:sz w:val="22"/>
          <w:szCs w:val="22"/>
        </w:rPr>
        <w:t>a) În cazul în care condiția este considerată practic certă, drepturile de legitimare a jucătorului trebuie recunoscute de către ambele cluburi ca transfer permanent de la începutul contractului de împrumut.</w:t>
      </w:r>
    </w:p>
    <w:p w14:paraId="0AD1949D" w14:textId="77777777" w:rsidR="00CA7D7B" w:rsidRPr="00427AF3" w:rsidRDefault="00CA7D7B" w:rsidP="00CA7D7B">
      <w:pPr>
        <w:spacing w:before="120"/>
        <w:jc w:val="both"/>
        <w:rPr>
          <w:sz w:val="22"/>
          <w:szCs w:val="22"/>
        </w:rPr>
      </w:pPr>
      <w:r w:rsidRPr="00427AF3">
        <w:rPr>
          <w:sz w:val="22"/>
          <w:szCs w:val="22"/>
        </w:rPr>
        <w:t>b) Dacă îndeplinirea unei condiții nu poate fi evaluată cu un grad suficient de certitudine pentru a iniția transferul permanent de la începutul împrumutului, drepturile de legitimare a jucătorului trebuie recunoscute inițial ca împrumut, apoi, odată ce condiția este îndeplinită, ca transfer permanent.</w:t>
      </w:r>
    </w:p>
    <w:p w14:paraId="253F00B0" w14:textId="77777777" w:rsidR="00CA7D7B" w:rsidRPr="00427AF3" w:rsidRDefault="00CA7D7B" w:rsidP="00CA7D7B">
      <w:pPr>
        <w:ind w:left="360"/>
        <w:jc w:val="both"/>
        <w:rPr>
          <w:b/>
          <w:i/>
          <w:sz w:val="22"/>
          <w:szCs w:val="22"/>
        </w:rPr>
      </w:pPr>
    </w:p>
    <w:p w14:paraId="7D0A1582" w14:textId="77777777" w:rsidR="00101F2F" w:rsidRPr="00427AF3" w:rsidRDefault="00101F2F" w:rsidP="00101F2F">
      <w:pPr>
        <w:numPr>
          <w:ilvl w:val="0"/>
          <w:numId w:val="11"/>
        </w:numPr>
        <w:jc w:val="both"/>
        <w:rPr>
          <w:b/>
          <w:i/>
          <w:sz w:val="22"/>
          <w:szCs w:val="22"/>
        </w:rPr>
      </w:pPr>
      <w:r w:rsidRPr="00427AF3">
        <w:rPr>
          <w:b/>
          <w:i/>
          <w:sz w:val="22"/>
          <w:szCs w:val="22"/>
        </w:rPr>
        <w:t>Dividende</w:t>
      </w:r>
    </w:p>
    <w:p w14:paraId="06E81790" w14:textId="77777777" w:rsidR="002C4A5C" w:rsidRPr="00427AF3" w:rsidRDefault="00101F2F" w:rsidP="001201EC">
      <w:pPr>
        <w:spacing w:before="120"/>
        <w:jc w:val="both"/>
        <w:rPr>
          <w:sz w:val="22"/>
          <w:szCs w:val="22"/>
        </w:rPr>
      </w:pPr>
      <w:r w:rsidRPr="00427AF3">
        <w:rPr>
          <w:sz w:val="22"/>
          <w:szCs w:val="22"/>
        </w:rPr>
        <w:t xml:space="preserve">Dividendele repartizate </w:t>
      </w:r>
      <w:r w:rsidR="001201EC" w:rsidRPr="00427AF3">
        <w:rPr>
          <w:sz w:val="22"/>
          <w:szCs w:val="22"/>
        </w:rPr>
        <w:t>deținătorilor</w:t>
      </w:r>
      <w:r w:rsidRPr="00427AF3">
        <w:rPr>
          <w:sz w:val="22"/>
          <w:szCs w:val="22"/>
        </w:rPr>
        <w:t xml:space="preserve"> de </w:t>
      </w:r>
      <w:r w:rsidR="001201EC" w:rsidRPr="00427AF3">
        <w:rPr>
          <w:sz w:val="22"/>
          <w:szCs w:val="22"/>
        </w:rPr>
        <w:t>acțiuni</w:t>
      </w:r>
      <w:r w:rsidRPr="00427AF3">
        <w:rPr>
          <w:sz w:val="22"/>
          <w:szCs w:val="22"/>
        </w:rPr>
        <w:t xml:space="preserve">, propuse sau declarate după data </w:t>
      </w:r>
      <w:r w:rsidR="001201EC" w:rsidRPr="00427AF3">
        <w:rPr>
          <w:sz w:val="22"/>
          <w:szCs w:val="22"/>
        </w:rPr>
        <w:t>bilanțului</w:t>
      </w:r>
      <w:r w:rsidRPr="00427AF3">
        <w:rPr>
          <w:sz w:val="22"/>
          <w:szCs w:val="22"/>
        </w:rPr>
        <w:t xml:space="preserve">, precum şi celelalte repartizări similare efectuate din profit, nu trebuie recunoscute ca datorie la data </w:t>
      </w:r>
      <w:r w:rsidR="001201EC" w:rsidRPr="00427AF3">
        <w:rPr>
          <w:sz w:val="22"/>
          <w:szCs w:val="22"/>
        </w:rPr>
        <w:t>bilanțului.</w:t>
      </w:r>
    </w:p>
    <w:p w14:paraId="10DCA231" w14:textId="77777777" w:rsidR="00E2249A" w:rsidRPr="00427AF3" w:rsidRDefault="00E2249A" w:rsidP="00A458D4">
      <w:pPr>
        <w:jc w:val="both"/>
      </w:pPr>
      <w:bookmarkStart w:id="21" w:name="tree#1051"/>
    </w:p>
    <w:p w14:paraId="7B46F216" w14:textId="77777777" w:rsidR="008319DD" w:rsidRPr="00427AF3" w:rsidRDefault="008319DD" w:rsidP="008319DD">
      <w:pPr>
        <w:numPr>
          <w:ilvl w:val="0"/>
          <w:numId w:val="11"/>
        </w:numPr>
        <w:jc w:val="both"/>
        <w:rPr>
          <w:b/>
          <w:bCs/>
          <w:i/>
          <w:iCs/>
          <w:sz w:val="22"/>
          <w:szCs w:val="22"/>
        </w:rPr>
      </w:pPr>
      <w:r w:rsidRPr="00427AF3">
        <w:rPr>
          <w:b/>
          <w:bCs/>
          <w:i/>
          <w:iCs/>
          <w:sz w:val="22"/>
          <w:szCs w:val="22"/>
        </w:rPr>
        <w:t xml:space="preserve">Beneficii curente acordate </w:t>
      </w:r>
      <w:r w:rsidR="001201EC" w:rsidRPr="00427AF3">
        <w:rPr>
          <w:b/>
          <w:bCs/>
          <w:i/>
          <w:iCs/>
          <w:sz w:val="22"/>
          <w:szCs w:val="22"/>
        </w:rPr>
        <w:t>salariaților</w:t>
      </w:r>
    </w:p>
    <w:p w14:paraId="6BC23059" w14:textId="77777777" w:rsidR="008319DD" w:rsidRPr="00427AF3" w:rsidRDefault="008319DD" w:rsidP="008319DD">
      <w:pPr>
        <w:jc w:val="both"/>
        <w:rPr>
          <w:sz w:val="22"/>
          <w:szCs w:val="22"/>
        </w:rPr>
      </w:pPr>
    </w:p>
    <w:p w14:paraId="13C5B800" w14:textId="77777777" w:rsidR="008319DD" w:rsidRPr="00427AF3" w:rsidRDefault="008319DD" w:rsidP="008319DD">
      <w:pPr>
        <w:jc w:val="both"/>
        <w:rPr>
          <w:snapToGrid w:val="0"/>
          <w:sz w:val="22"/>
          <w:szCs w:val="22"/>
        </w:rPr>
      </w:pPr>
      <w:r w:rsidRPr="00427AF3">
        <w:rPr>
          <w:sz w:val="22"/>
          <w:szCs w:val="22"/>
        </w:rPr>
        <w:t xml:space="preserve">Beneficiile pe termen scurt acordate </w:t>
      </w:r>
      <w:r w:rsidR="00BB09A9" w:rsidRPr="00427AF3">
        <w:rPr>
          <w:sz w:val="22"/>
          <w:szCs w:val="22"/>
        </w:rPr>
        <w:t>salariaților</w:t>
      </w:r>
      <w:r w:rsidRPr="00427AF3">
        <w:rPr>
          <w:sz w:val="22"/>
          <w:szCs w:val="22"/>
        </w:rPr>
        <w:t xml:space="preserve"> includ </w:t>
      </w:r>
      <w:r w:rsidR="00BB09A9" w:rsidRPr="00427AF3">
        <w:rPr>
          <w:sz w:val="22"/>
          <w:szCs w:val="22"/>
        </w:rPr>
        <w:t>indemnizații</w:t>
      </w:r>
      <w:r w:rsidRPr="00427AF3">
        <w:rPr>
          <w:sz w:val="22"/>
          <w:szCs w:val="22"/>
        </w:rPr>
        <w:t xml:space="preserve">, salarii </w:t>
      </w:r>
      <w:r w:rsidR="00BB09A9" w:rsidRPr="00427AF3">
        <w:rPr>
          <w:sz w:val="22"/>
          <w:szCs w:val="22"/>
        </w:rPr>
        <w:t>ș</w:t>
      </w:r>
      <w:r w:rsidRPr="00427AF3">
        <w:rPr>
          <w:sz w:val="22"/>
          <w:szCs w:val="22"/>
        </w:rPr>
        <w:t xml:space="preserve">i </w:t>
      </w:r>
      <w:r w:rsidR="00AF3EE7" w:rsidRPr="00427AF3">
        <w:rPr>
          <w:sz w:val="22"/>
          <w:szCs w:val="22"/>
        </w:rPr>
        <w:t>contribuții</w:t>
      </w:r>
      <w:r w:rsidRPr="00427AF3">
        <w:rPr>
          <w:sz w:val="22"/>
          <w:szCs w:val="22"/>
        </w:rPr>
        <w:t xml:space="preserve">le la </w:t>
      </w:r>
      <w:r w:rsidR="00685CE5" w:rsidRPr="00427AF3">
        <w:rPr>
          <w:sz w:val="22"/>
          <w:szCs w:val="22"/>
        </w:rPr>
        <w:t>asigurările</w:t>
      </w:r>
      <w:r w:rsidRPr="00427AF3">
        <w:rPr>
          <w:sz w:val="22"/>
          <w:szCs w:val="22"/>
        </w:rPr>
        <w:t xml:space="preserve"> sociale</w:t>
      </w:r>
      <w:r w:rsidRPr="00427AF3">
        <w:rPr>
          <w:snapToGrid w:val="0"/>
          <w:sz w:val="22"/>
          <w:szCs w:val="22"/>
        </w:rPr>
        <w:t xml:space="preserve">. Aceste beneficii sunt recunoscute drept cheltuieli </w:t>
      </w:r>
      <w:r w:rsidR="00685CE5" w:rsidRPr="00427AF3">
        <w:rPr>
          <w:snapToGrid w:val="0"/>
          <w:sz w:val="22"/>
          <w:szCs w:val="22"/>
        </w:rPr>
        <w:t>odată</w:t>
      </w:r>
      <w:r w:rsidRPr="00427AF3">
        <w:rPr>
          <w:snapToGrid w:val="0"/>
          <w:sz w:val="22"/>
          <w:szCs w:val="22"/>
        </w:rPr>
        <w:t xml:space="preserve"> cu prestarea serviciilor.</w:t>
      </w:r>
    </w:p>
    <w:p w14:paraId="2330A09C" w14:textId="77777777" w:rsidR="00E2249A" w:rsidRPr="00427AF3" w:rsidRDefault="00685CE5" w:rsidP="008319DD">
      <w:pPr>
        <w:jc w:val="both"/>
        <w:rPr>
          <w:sz w:val="22"/>
          <w:szCs w:val="22"/>
        </w:rPr>
      </w:pPr>
      <w:r w:rsidRPr="00427AF3">
        <w:rPr>
          <w:sz w:val="22"/>
          <w:szCs w:val="22"/>
        </w:rPr>
        <w:t>Atât</w:t>
      </w:r>
      <w:r w:rsidR="008319DD" w:rsidRPr="00427AF3">
        <w:rPr>
          <w:sz w:val="22"/>
          <w:szCs w:val="22"/>
        </w:rPr>
        <w:t xml:space="preserve"> Societatea, c</w:t>
      </w:r>
      <w:r w:rsidRPr="00427AF3">
        <w:rPr>
          <w:sz w:val="22"/>
          <w:szCs w:val="22"/>
        </w:rPr>
        <w:t>â</w:t>
      </w:r>
      <w:r w:rsidR="008319DD" w:rsidRPr="00427AF3">
        <w:rPr>
          <w:sz w:val="22"/>
          <w:szCs w:val="22"/>
        </w:rPr>
        <w:t xml:space="preserve">t </w:t>
      </w:r>
      <w:r w:rsidRPr="00427AF3">
        <w:rPr>
          <w:sz w:val="22"/>
          <w:szCs w:val="22"/>
        </w:rPr>
        <w:t>ș</w:t>
      </w:r>
      <w:r w:rsidR="008319DD" w:rsidRPr="00427AF3">
        <w:rPr>
          <w:sz w:val="22"/>
          <w:szCs w:val="22"/>
        </w:rPr>
        <w:t xml:space="preserve">i </w:t>
      </w:r>
      <w:r w:rsidRPr="00427AF3">
        <w:rPr>
          <w:sz w:val="22"/>
          <w:szCs w:val="22"/>
        </w:rPr>
        <w:t>salariații</w:t>
      </w:r>
      <w:r w:rsidR="008319DD" w:rsidRPr="00427AF3">
        <w:rPr>
          <w:sz w:val="22"/>
          <w:szCs w:val="22"/>
        </w:rPr>
        <w:t xml:space="preserve"> </w:t>
      </w:r>
      <w:r w:rsidRPr="00427AF3">
        <w:rPr>
          <w:sz w:val="22"/>
          <w:szCs w:val="22"/>
        </w:rPr>
        <w:t>săi</w:t>
      </w:r>
      <w:r w:rsidR="008319DD" w:rsidRPr="00427AF3">
        <w:rPr>
          <w:sz w:val="22"/>
          <w:szCs w:val="22"/>
        </w:rPr>
        <w:t xml:space="preserve"> au </w:t>
      </w:r>
      <w:r w:rsidRPr="00427AF3">
        <w:rPr>
          <w:sz w:val="22"/>
          <w:szCs w:val="22"/>
        </w:rPr>
        <w:t>obligația</w:t>
      </w:r>
      <w:r w:rsidR="008319DD" w:rsidRPr="00427AF3">
        <w:rPr>
          <w:sz w:val="22"/>
          <w:szCs w:val="22"/>
        </w:rPr>
        <w:t xml:space="preserve"> legal</w:t>
      </w:r>
      <w:r w:rsidRPr="00427AF3">
        <w:rPr>
          <w:sz w:val="22"/>
          <w:szCs w:val="22"/>
        </w:rPr>
        <w:t>ă</w:t>
      </w:r>
      <w:r w:rsidR="008319DD" w:rsidRPr="00427AF3">
        <w:rPr>
          <w:sz w:val="22"/>
          <w:szCs w:val="22"/>
        </w:rPr>
        <w:t xml:space="preserve"> s</w:t>
      </w:r>
      <w:r w:rsidRPr="00427AF3">
        <w:rPr>
          <w:sz w:val="22"/>
          <w:szCs w:val="22"/>
        </w:rPr>
        <w:t>ă</w:t>
      </w:r>
      <w:r w:rsidR="008319DD" w:rsidRPr="00427AF3">
        <w:rPr>
          <w:sz w:val="22"/>
          <w:szCs w:val="22"/>
        </w:rPr>
        <w:t xml:space="preserve"> contribuie la </w:t>
      </w:r>
      <w:r w:rsidRPr="00427AF3">
        <w:rPr>
          <w:sz w:val="22"/>
          <w:szCs w:val="22"/>
        </w:rPr>
        <w:t>asigurările</w:t>
      </w:r>
      <w:r w:rsidR="008319DD" w:rsidRPr="00427AF3">
        <w:rPr>
          <w:sz w:val="22"/>
          <w:szCs w:val="22"/>
        </w:rPr>
        <w:t xml:space="preserve"> sociale constituite la Fondul Na</w:t>
      </w:r>
      <w:r w:rsidRPr="00427AF3">
        <w:rPr>
          <w:sz w:val="22"/>
          <w:szCs w:val="22"/>
        </w:rPr>
        <w:t>ț</w:t>
      </w:r>
      <w:r w:rsidR="008319DD" w:rsidRPr="00427AF3">
        <w:rPr>
          <w:sz w:val="22"/>
          <w:szCs w:val="22"/>
        </w:rPr>
        <w:t>ional de Pensii administrat de Casa Na</w:t>
      </w:r>
      <w:r w:rsidRPr="00427AF3">
        <w:rPr>
          <w:sz w:val="22"/>
          <w:szCs w:val="22"/>
        </w:rPr>
        <w:t>ț</w:t>
      </w:r>
      <w:r w:rsidR="008319DD" w:rsidRPr="00427AF3">
        <w:rPr>
          <w:sz w:val="22"/>
          <w:szCs w:val="22"/>
        </w:rPr>
        <w:t>ional</w:t>
      </w:r>
      <w:r w:rsidRPr="00427AF3">
        <w:rPr>
          <w:sz w:val="22"/>
          <w:szCs w:val="22"/>
        </w:rPr>
        <w:t>ă</w:t>
      </w:r>
      <w:r w:rsidR="008319DD" w:rsidRPr="00427AF3">
        <w:rPr>
          <w:sz w:val="22"/>
          <w:szCs w:val="22"/>
        </w:rPr>
        <w:t xml:space="preserve"> de Pensii (plan de </w:t>
      </w:r>
      <w:r w:rsidR="00AF3EE7" w:rsidRPr="00427AF3">
        <w:rPr>
          <w:sz w:val="22"/>
          <w:szCs w:val="22"/>
        </w:rPr>
        <w:t>contribuții</w:t>
      </w:r>
      <w:r w:rsidR="008319DD" w:rsidRPr="00427AF3">
        <w:rPr>
          <w:sz w:val="22"/>
          <w:szCs w:val="22"/>
        </w:rPr>
        <w:t xml:space="preserve"> fondat pe baza principiului “pl</w:t>
      </w:r>
      <w:r w:rsidRPr="00427AF3">
        <w:rPr>
          <w:sz w:val="22"/>
          <w:szCs w:val="22"/>
        </w:rPr>
        <w:t>ă</w:t>
      </w:r>
      <w:r w:rsidR="008319DD" w:rsidRPr="00427AF3">
        <w:rPr>
          <w:sz w:val="22"/>
          <w:szCs w:val="22"/>
        </w:rPr>
        <w:t>te</w:t>
      </w:r>
      <w:r w:rsidRPr="00427AF3">
        <w:rPr>
          <w:sz w:val="22"/>
          <w:szCs w:val="22"/>
        </w:rPr>
        <w:t>ș</w:t>
      </w:r>
      <w:r w:rsidR="008319DD" w:rsidRPr="00427AF3">
        <w:rPr>
          <w:sz w:val="22"/>
          <w:szCs w:val="22"/>
        </w:rPr>
        <w:t>ti pe parcurs”). De aceea Societatea nu are nici o alt</w:t>
      </w:r>
      <w:r w:rsidRPr="00427AF3">
        <w:rPr>
          <w:sz w:val="22"/>
          <w:szCs w:val="22"/>
        </w:rPr>
        <w:t>ă</w:t>
      </w:r>
      <w:r w:rsidR="008319DD" w:rsidRPr="00427AF3">
        <w:rPr>
          <w:sz w:val="22"/>
          <w:szCs w:val="22"/>
        </w:rPr>
        <w:t xml:space="preserve"> obliga</w:t>
      </w:r>
      <w:r w:rsidRPr="00427AF3">
        <w:rPr>
          <w:sz w:val="22"/>
          <w:szCs w:val="22"/>
        </w:rPr>
        <w:t>ț</w:t>
      </w:r>
      <w:r w:rsidR="008319DD" w:rsidRPr="00427AF3">
        <w:rPr>
          <w:sz w:val="22"/>
          <w:szCs w:val="22"/>
        </w:rPr>
        <w:t>ie legal</w:t>
      </w:r>
      <w:r w:rsidRPr="00427AF3">
        <w:rPr>
          <w:sz w:val="22"/>
          <w:szCs w:val="22"/>
        </w:rPr>
        <w:t>ă</w:t>
      </w:r>
      <w:r w:rsidR="008319DD" w:rsidRPr="00427AF3">
        <w:rPr>
          <w:sz w:val="22"/>
          <w:szCs w:val="22"/>
        </w:rPr>
        <w:t xml:space="preserve"> sau implicit</w:t>
      </w:r>
      <w:r w:rsidRPr="00427AF3">
        <w:rPr>
          <w:sz w:val="22"/>
          <w:szCs w:val="22"/>
        </w:rPr>
        <w:t>ă</w:t>
      </w:r>
      <w:r w:rsidR="008319DD" w:rsidRPr="00427AF3">
        <w:rPr>
          <w:sz w:val="22"/>
          <w:szCs w:val="22"/>
        </w:rPr>
        <w:t xml:space="preserve"> de a pl</w:t>
      </w:r>
      <w:r w:rsidRPr="00427AF3">
        <w:rPr>
          <w:sz w:val="22"/>
          <w:szCs w:val="22"/>
        </w:rPr>
        <w:t>ăti</w:t>
      </w:r>
      <w:r w:rsidR="008319DD" w:rsidRPr="00427AF3">
        <w:rPr>
          <w:sz w:val="22"/>
          <w:szCs w:val="22"/>
        </w:rPr>
        <w:t xml:space="preserve"> </w:t>
      </w:r>
      <w:r w:rsidR="00AF3EE7" w:rsidRPr="00427AF3">
        <w:rPr>
          <w:sz w:val="22"/>
          <w:szCs w:val="22"/>
        </w:rPr>
        <w:t>contribuții</w:t>
      </w:r>
      <w:r w:rsidR="008319DD" w:rsidRPr="00427AF3">
        <w:rPr>
          <w:sz w:val="22"/>
          <w:szCs w:val="22"/>
        </w:rPr>
        <w:t xml:space="preserve"> viitoare. Obliga</w:t>
      </w:r>
      <w:r w:rsidRPr="00427AF3">
        <w:rPr>
          <w:sz w:val="22"/>
          <w:szCs w:val="22"/>
        </w:rPr>
        <w:t>ț</w:t>
      </w:r>
      <w:r w:rsidR="008319DD" w:rsidRPr="00427AF3">
        <w:rPr>
          <w:sz w:val="22"/>
          <w:szCs w:val="22"/>
        </w:rPr>
        <w:t>ia sa este numai de a pl</w:t>
      </w:r>
      <w:r w:rsidRPr="00427AF3">
        <w:rPr>
          <w:sz w:val="22"/>
          <w:szCs w:val="22"/>
        </w:rPr>
        <w:t>ă</w:t>
      </w:r>
      <w:r w:rsidR="008319DD" w:rsidRPr="00427AF3">
        <w:rPr>
          <w:sz w:val="22"/>
          <w:szCs w:val="22"/>
        </w:rPr>
        <w:t xml:space="preserve">ti </w:t>
      </w:r>
      <w:r w:rsidR="00AF3EE7" w:rsidRPr="00427AF3">
        <w:rPr>
          <w:sz w:val="22"/>
          <w:szCs w:val="22"/>
        </w:rPr>
        <w:t>contribuții</w:t>
      </w:r>
      <w:r w:rsidR="008319DD" w:rsidRPr="00427AF3">
        <w:rPr>
          <w:sz w:val="22"/>
          <w:szCs w:val="22"/>
        </w:rPr>
        <w:t>le atunci c</w:t>
      </w:r>
      <w:r w:rsidRPr="00427AF3">
        <w:rPr>
          <w:sz w:val="22"/>
          <w:szCs w:val="22"/>
        </w:rPr>
        <w:t>â</w:t>
      </w:r>
      <w:r w:rsidR="008319DD" w:rsidRPr="00427AF3">
        <w:rPr>
          <w:sz w:val="22"/>
          <w:szCs w:val="22"/>
        </w:rPr>
        <w:t>nd ele devin scadente. Dac</w:t>
      </w:r>
      <w:r w:rsidRPr="00427AF3">
        <w:rPr>
          <w:sz w:val="22"/>
          <w:szCs w:val="22"/>
        </w:rPr>
        <w:t>ă</w:t>
      </w:r>
      <w:r w:rsidR="008319DD" w:rsidRPr="00427AF3">
        <w:rPr>
          <w:sz w:val="22"/>
          <w:szCs w:val="22"/>
        </w:rPr>
        <w:t xml:space="preserve"> Societatea </w:t>
      </w:r>
      <w:r w:rsidRPr="00427AF3">
        <w:rPr>
          <w:sz w:val="22"/>
          <w:szCs w:val="22"/>
        </w:rPr>
        <w:t>î</w:t>
      </w:r>
      <w:r w:rsidR="008319DD" w:rsidRPr="00427AF3">
        <w:rPr>
          <w:sz w:val="22"/>
          <w:szCs w:val="22"/>
        </w:rPr>
        <w:t>nceteaz</w:t>
      </w:r>
      <w:r w:rsidRPr="00427AF3">
        <w:rPr>
          <w:sz w:val="22"/>
          <w:szCs w:val="22"/>
        </w:rPr>
        <w:t>ă</w:t>
      </w:r>
      <w:r w:rsidR="008319DD" w:rsidRPr="00427AF3">
        <w:rPr>
          <w:sz w:val="22"/>
          <w:szCs w:val="22"/>
        </w:rPr>
        <w:t xml:space="preserve"> s</w:t>
      </w:r>
      <w:r w:rsidRPr="00427AF3">
        <w:rPr>
          <w:sz w:val="22"/>
          <w:szCs w:val="22"/>
        </w:rPr>
        <w:t>ă</w:t>
      </w:r>
      <w:r w:rsidR="008319DD" w:rsidRPr="00427AF3">
        <w:rPr>
          <w:sz w:val="22"/>
          <w:szCs w:val="22"/>
        </w:rPr>
        <w:t xml:space="preserve"> angajeze persoane care sunt contribuabili la planul de finan</w:t>
      </w:r>
      <w:r w:rsidRPr="00427AF3">
        <w:rPr>
          <w:sz w:val="22"/>
          <w:szCs w:val="22"/>
        </w:rPr>
        <w:t>ț</w:t>
      </w:r>
      <w:r w:rsidR="008319DD" w:rsidRPr="00427AF3">
        <w:rPr>
          <w:sz w:val="22"/>
          <w:szCs w:val="22"/>
        </w:rPr>
        <w:t>are al Casei Na</w:t>
      </w:r>
      <w:r w:rsidRPr="00427AF3">
        <w:rPr>
          <w:sz w:val="22"/>
          <w:szCs w:val="22"/>
        </w:rPr>
        <w:t>ț</w:t>
      </w:r>
      <w:r w:rsidR="008319DD" w:rsidRPr="00427AF3">
        <w:rPr>
          <w:sz w:val="22"/>
          <w:szCs w:val="22"/>
        </w:rPr>
        <w:t>ionale de Pensii, nu va avea nici o obliga</w:t>
      </w:r>
      <w:r w:rsidRPr="00427AF3">
        <w:rPr>
          <w:sz w:val="22"/>
          <w:szCs w:val="22"/>
        </w:rPr>
        <w:t>ț</w:t>
      </w:r>
      <w:r w:rsidR="008319DD" w:rsidRPr="00427AF3">
        <w:rPr>
          <w:sz w:val="22"/>
          <w:szCs w:val="22"/>
        </w:rPr>
        <w:t>ie pentru plata beneficiilor c</w:t>
      </w:r>
      <w:r w:rsidRPr="00427AF3">
        <w:rPr>
          <w:sz w:val="22"/>
          <w:szCs w:val="22"/>
        </w:rPr>
        <w:t>âș</w:t>
      </w:r>
      <w:r w:rsidR="008319DD" w:rsidRPr="00427AF3">
        <w:rPr>
          <w:sz w:val="22"/>
          <w:szCs w:val="22"/>
        </w:rPr>
        <w:t>tigate de proprii angaja</w:t>
      </w:r>
      <w:r w:rsidRPr="00427AF3">
        <w:rPr>
          <w:sz w:val="22"/>
          <w:szCs w:val="22"/>
        </w:rPr>
        <w:t>ț</w:t>
      </w:r>
      <w:r w:rsidR="008319DD" w:rsidRPr="00427AF3">
        <w:rPr>
          <w:sz w:val="22"/>
          <w:szCs w:val="22"/>
        </w:rPr>
        <w:t xml:space="preserve">i </w:t>
      </w:r>
      <w:r w:rsidRPr="00427AF3">
        <w:rPr>
          <w:sz w:val="22"/>
          <w:szCs w:val="22"/>
        </w:rPr>
        <w:t>î</w:t>
      </w:r>
      <w:r w:rsidR="008319DD" w:rsidRPr="00427AF3">
        <w:rPr>
          <w:sz w:val="22"/>
          <w:szCs w:val="22"/>
        </w:rPr>
        <w:t xml:space="preserve">n anii anteriori. </w:t>
      </w:r>
      <w:r w:rsidR="00AF3EE7" w:rsidRPr="00427AF3">
        <w:rPr>
          <w:sz w:val="22"/>
          <w:szCs w:val="22"/>
        </w:rPr>
        <w:t>Contribuții</w:t>
      </w:r>
      <w:r w:rsidR="008319DD" w:rsidRPr="00427AF3">
        <w:rPr>
          <w:sz w:val="22"/>
          <w:szCs w:val="22"/>
        </w:rPr>
        <w:t>le Societ</w:t>
      </w:r>
      <w:r w:rsidRPr="00427AF3">
        <w:rPr>
          <w:sz w:val="22"/>
          <w:szCs w:val="22"/>
        </w:rPr>
        <w:t>ăț</w:t>
      </w:r>
      <w:r w:rsidR="008319DD" w:rsidRPr="00427AF3">
        <w:rPr>
          <w:sz w:val="22"/>
          <w:szCs w:val="22"/>
        </w:rPr>
        <w:t xml:space="preserve">ii la planul de </w:t>
      </w:r>
      <w:r w:rsidR="00AF3EE7" w:rsidRPr="00427AF3">
        <w:rPr>
          <w:sz w:val="22"/>
          <w:szCs w:val="22"/>
        </w:rPr>
        <w:t>contribuții</w:t>
      </w:r>
      <w:r w:rsidR="008319DD" w:rsidRPr="00427AF3">
        <w:rPr>
          <w:sz w:val="22"/>
          <w:szCs w:val="22"/>
        </w:rPr>
        <w:t xml:space="preserve"> sunt prezentate ca </w:t>
      </w:r>
      <w:r w:rsidRPr="00427AF3">
        <w:rPr>
          <w:sz w:val="22"/>
          <w:szCs w:val="22"/>
        </w:rPr>
        <w:t>fiind</w:t>
      </w:r>
      <w:r w:rsidR="008319DD" w:rsidRPr="00427AF3">
        <w:rPr>
          <w:sz w:val="22"/>
          <w:szCs w:val="22"/>
        </w:rPr>
        <w:t xml:space="preserve"> cheltuieli </w:t>
      </w:r>
      <w:r w:rsidRPr="00427AF3">
        <w:rPr>
          <w:sz w:val="22"/>
          <w:szCs w:val="22"/>
        </w:rPr>
        <w:t>î</w:t>
      </w:r>
      <w:r w:rsidR="008319DD" w:rsidRPr="00427AF3">
        <w:rPr>
          <w:sz w:val="22"/>
          <w:szCs w:val="22"/>
        </w:rPr>
        <w:t>n anul la care se refer</w:t>
      </w:r>
      <w:r w:rsidRPr="00427AF3">
        <w:rPr>
          <w:sz w:val="22"/>
          <w:szCs w:val="22"/>
        </w:rPr>
        <w:t>ă</w:t>
      </w:r>
      <w:r w:rsidR="008319DD" w:rsidRPr="00427AF3">
        <w:rPr>
          <w:sz w:val="22"/>
          <w:szCs w:val="22"/>
        </w:rPr>
        <w:t>.</w:t>
      </w:r>
    </w:p>
    <w:p w14:paraId="1B8E3486" w14:textId="77777777" w:rsidR="008319DD" w:rsidRPr="00427AF3" w:rsidRDefault="008319DD" w:rsidP="008319DD">
      <w:pPr>
        <w:jc w:val="both"/>
        <w:rPr>
          <w:sz w:val="22"/>
          <w:szCs w:val="22"/>
        </w:rPr>
      </w:pPr>
    </w:p>
    <w:p w14:paraId="3981C6D5" w14:textId="77777777" w:rsidR="00101F2F" w:rsidRPr="00427AF3" w:rsidRDefault="00B71AD2" w:rsidP="00101F2F">
      <w:pPr>
        <w:numPr>
          <w:ilvl w:val="0"/>
          <w:numId w:val="11"/>
        </w:numPr>
        <w:jc w:val="both"/>
        <w:rPr>
          <w:b/>
          <w:i/>
          <w:sz w:val="22"/>
          <w:szCs w:val="22"/>
        </w:rPr>
      </w:pPr>
      <w:r w:rsidRPr="00427AF3">
        <w:rPr>
          <w:b/>
          <w:i/>
          <w:sz w:val="22"/>
          <w:szCs w:val="22"/>
        </w:rPr>
        <w:t>Provizioane ș</w:t>
      </w:r>
      <w:r w:rsidR="00101F2F" w:rsidRPr="00427AF3">
        <w:rPr>
          <w:b/>
          <w:i/>
          <w:sz w:val="22"/>
          <w:szCs w:val="22"/>
        </w:rPr>
        <w:t>i datorii contingente</w:t>
      </w:r>
    </w:p>
    <w:p w14:paraId="42B59E2A" w14:textId="77777777" w:rsidR="00101F2F" w:rsidRPr="00427AF3" w:rsidRDefault="00101F2F" w:rsidP="00101F2F">
      <w:pPr>
        <w:rPr>
          <w:sz w:val="22"/>
          <w:szCs w:val="22"/>
        </w:rPr>
      </w:pPr>
    </w:p>
    <w:p w14:paraId="4C81815B" w14:textId="77777777" w:rsidR="00101F2F" w:rsidRPr="00427AF3" w:rsidRDefault="00101F2F" w:rsidP="00B71AD2">
      <w:pPr>
        <w:jc w:val="both"/>
        <w:rPr>
          <w:sz w:val="22"/>
          <w:szCs w:val="22"/>
        </w:rPr>
      </w:pPr>
      <w:bookmarkStart w:id="22" w:name="tree#1083"/>
      <w:r w:rsidRPr="00427AF3">
        <w:rPr>
          <w:sz w:val="22"/>
          <w:szCs w:val="22"/>
        </w:rPr>
        <w:t>Un provizion este o datorie cu exi</w:t>
      </w:r>
      <w:r w:rsidR="00B71AD2" w:rsidRPr="00427AF3">
        <w:rPr>
          <w:sz w:val="22"/>
          <w:szCs w:val="22"/>
        </w:rPr>
        <w:t>gibilitate sau valoare incertă ș</w:t>
      </w:r>
      <w:r w:rsidRPr="00427AF3">
        <w:rPr>
          <w:sz w:val="22"/>
          <w:szCs w:val="22"/>
        </w:rPr>
        <w:t xml:space="preserve">i este recunoscut numai în momentul în care: </w:t>
      </w:r>
    </w:p>
    <w:p w14:paraId="1F4C6092" w14:textId="77777777" w:rsidR="00101F2F" w:rsidRPr="00427AF3" w:rsidRDefault="00B71AD2" w:rsidP="00B71AD2">
      <w:pPr>
        <w:numPr>
          <w:ilvl w:val="1"/>
          <w:numId w:val="6"/>
        </w:numPr>
        <w:jc w:val="both"/>
        <w:rPr>
          <w:sz w:val="22"/>
          <w:szCs w:val="22"/>
        </w:rPr>
      </w:pPr>
      <w:r w:rsidRPr="00427AF3">
        <w:rPr>
          <w:sz w:val="22"/>
          <w:szCs w:val="22"/>
        </w:rPr>
        <w:t>S</w:t>
      </w:r>
      <w:r w:rsidR="00101F2F" w:rsidRPr="00427AF3">
        <w:rPr>
          <w:sz w:val="22"/>
          <w:szCs w:val="22"/>
        </w:rPr>
        <w:t>ocietatea are o obligaţie curentă generată de un eveniment anterior;</w:t>
      </w:r>
    </w:p>
    <w:p w14:paraId="502172B7" w14:textId="77777777" w:rsidR="00101F2F" w:rsidRPr="00427AF3" w:rsidRDefault="00101F2F" w:rsidP="00B71AD2">
      <w:pPr>
        <w:numPr>
          <w:ilvl w:val="1"/>
          <w:numId w:val="6"/>
        </w:numPr>
        <w:jc w:val="both"/>
        <w:rPr>
          <w:sz w:val="22"/>
          <w:szCs w:val="22"/>
        </w:rPr>
      </w:pPr>
      <w:r w:rsidRPr="00427AF3">
        <w:rPr>
          <w:sz w:val="22"/>
          <w:szCs w:val="22"/>
        </w:rPr>
        <w:t xml:space="preserve">este probabil ca o ieşire de resurse să fie necesară pentru a onora obligaţia respectivă; şi </w:t>
      </w:r>
    </w:p>
    <w:p w14:paraId="2E3AC0BB" w14:textId="77777777" w:rsidR="00101F2F" w:rsidRPr="00427AF3" w:rsidRDefault="00101F2F" w:rsidP="00B71AD2">
      <w:pPr>
        <w:numPr>
          <w:ilvl w:val="1"/>
          <w:numId w:val="6"/>
        </w:numPr>
        <w:jc w:val="both"/>
        <w:rPr>
          <w:sz w:val="22"/>
          <w:szCs w:val="22"/>
        </w:rPr>
      </w:pPr>
      <w:r w:rsidRPr="00427AF3">
        <w:rPr>
          <w:sz w:val="22"/>
          <w:szCs w:val="22"/>
        </w:rPr>
        <w:t xml:space="preserve">poate fi realizată o estimare credibilă a valorii obligaţiei. </w:t>
      </w:r>
    </w:p>
    <w:bookmarkEnd w:id="22"/>
    <w:p w14:paraId="1F008F24" w14:textId="77777777" w:rsidR="00101F2F" w:rsidRPr="00427AF3" w:rsidRDefault="00101F2F" w:rsidP="00B71AD2">
      <w:pPr>
        <w:jc w:val="both"/>
        <w:rPr>
          <w:sz w:val="22"/>
          <w:szCs w:val="22"/>
        </w:rPr>
      </w:pPr>
      <w:r w:rsidRPr="00427AF3">
        <w:rPr>
          <w:sz w:val="22"/>
          <w:szCs w:val="22"/>
        </w:rPr>
        <w:t xml:space="preserve">O datorie contingentă este: </w:t>
      </w:r>
    </w:p>
    <w:p w14:paraId="73801D4F" w14:textId="77777777" w:rsidR="00101F2F" w:rsidRPr="00427AF3" w:rsidRDefault="00DB6C9A" w:rsidP="00B71AD2">
      <w:pPr>
        <w:numPr>
          <w:ilvl w:val="1"/>
          <w:numId w:val="6"/>
        </w:numPr>
        <w:jc w:val="both"/>
        <w:rPr>
          <w:sz w:val="22"/>
          <w:szCs w:val="22"/>
        </w:rPr>
      </w:pPr>
      <w:bookmarkStart w:id="23" w:name="tree#1052"/>
      <w:bookmarkEnd w:id="21"/>
      <w:r w:rsidRPr="00427AF3">
        <w:rPr>
          <w:sz w:val="22"/>
          <w:szCs w:val="22"/>
        </w:rPr>
        <w:t>obligație</w:t>
      </w:r>
      <w:r w:rsidR="00101F2F" w:rsidRPr="00427AF3">
        <w:rPr>
          <w:sz w:val="22"/>
          <w:szCs w:val="22"/>
        </w:rPr>
        <w:t xml:space="preserve"> potenţială, apărută ca urmare a unor evenimente trecute, anterior datei bilanţului şi a cărei existenţă va fi confirmată numai de apariţia sau neapariţia unuia sau mai multor evenimente viitoare incerte, care nu pot fi în totalitate sub controlul </w:t>
      </w:r>
      <w:r w:rsidRPr="00427AF3">
        <w:rPr>
          <w:sz w:val="22"/>
          <w:szCs w:val="22"/>
        </w:rPr>
        <w:t>entități</w:t>
      </w:r>
      <w:r w:rsidR="00101F2F" w:rsidRPr="00427AF3">
        <w:rPr>
          <w:sz w:val="22"/>
          <w:szCs w:val="22"/>
        </w:rPr>
        <w:t xml:space="preserve">i; sau </w:t>
      </w:r>
    </w:p>
    <w:p w14:paraId="14F1599C" w14:textId="77777777" w:rsidR="00101F2F" w:rsidRPr="00427AF3" w:rsidRDefault="00101F2F" w:rsidP="00B71AD2">
      <w:pPr>
        <w:numPr>
          <w:ilvl w:val="1"/>
          <w:numId w:val="6"/>
        </w:numPr>
        <w:jc w:val="both"/>
        <w:rPr>
          <w:sz w:val="22"/>
          <w:szCs w:val="22"/>
        </w:rPr>
      </w:pPr>
      <w:bookmarkStart w:id="24" w:name="tree#1053"/>
      <w:bookmarkEnd w:id="23"/>
      <w:r w:rsidRPr="00427AF3">
        <w:rPr>
          <w:sz w:val="22"/>
          <w:szCs w:val="22"/>
        </w:rPr>
        <w:t xml:space="preserve">o obligaţie curentă apărută ca urmare a unor evenimente trecute, anterior datei bilanţului, dar care nu este recunoscută deoarece: nu este sigur că vor fi necesare ieşiri de resurse pentru stingerea acestei datorii; sau  valoarea datoriei nu poate fi evaluată suficient de credibil. </w:t>
      </w:r>
    </w:p>
    <w:p w14:paraId="0A077D88" w14:textId="77777777" w:rsidR="00101F2F" w:rsidRPr="00427AF3" w:rsidRDefault="00101F2F" w:rsidP="00B71AD2">
      <w:pPr>
        <w:jc w:val="both"/>
        <w:rPr>
          <w:sz w:val="22"/>
          <w:szCs w:val="22"/>
        </w:rPr>
      </w:pPr>
      <w:r w:rsidRPr="00427AF3">
        <w:rPr>
          <w:sz w:val="22"/>
          <w:szCs w:val="22"/>
        </w:rPr>
        <w:t xml:space="preserve">Datoriile contingente nu sunt </w:t>
      </w:r>
      <w:r w:rsidR="00B71AD2" w:rsidRPr="00427AF3">
        <w:rPr>
          <w:sz w:val="22"/>
          <w:szCs w:val="22"/>
        </w:rPr>
        <w:t>înregistrate în bilanț</w:t>
      </w:r>
      <w:r w:rsidRPr="00427AF3">
        <w:rPr>
          <w:sz w:val="22"/>
          <w:szCs w:val="22"/>
        </w:rPr>
        <w:t xml:space="preserve">, acestea fiind prezentate în notele explicative. </w:t>
      </w:r>
    </w:p>
    <w:bookmarkEnd w:id="24"/>
    <w:p w14:paraId="5C67854C" w14:textId="77777777" w:rsidR="00101F2F" w:rsidRPr="00427AF3" w:rsidRDefault="00101F2F" w:rsidP="00B71AD2">
      <w:pPr>
        <w:pStyle w:val="BodyTextIndent"/>
        <w:ind w:left="0" w:right="-483"/>
        <w:jc w:val="both"/>
        <w:rPr>
          <w:sz w:val="22"/>
          <w:szCs w:val="22"/>
        </w:rPr>
      </w:pPr>
    </w:p>
    <w:p w14:paraId="0A71ABF9" w14:textId="77777777" w:rsidR="00101F2F" w:rsidRPr="00427AF3" w:rsidRDefault="00101F2F" w:rsidP="00B71AD2">
      <w:pPr>
        <w:numPr>
          <w:ilvl w:val="0"/>
          <w:numId w:val="11"/>
        </w:numPr>
        <w:jc w:val="both"/>
        <w:rPr>
          <w:b/>
          <w:i/>
          <w:sz w:val="22"/>
          <w:szCs w:val="22"/>
        </w:rPr>
      </w:pPr>
      <w:bookmarkStart w:id="25" w:name="tree#447"/>
      <w:r w:rsidRPr="00427AF3">
        <w:rPr>
          <w:b/>
          <w:i/>
          <w:sz w:val="22"/>
          <w:szCs w:val="22"/>
        </w:rPr>
        <w:t xml:space="preserve">Evenimentele ulterioare datei </w:t>
      </w:r>
      <w:r w:rsidR="00DB6C9A" w:rsidRPr="00427AF3">
        <w:rPr>
          <w:b/>
          <w:i/>
          <w:sz w:val="22"/>
          <w:szCs w:val="22"/>
        </w:rPr>
        <w:t>bilanțului</w:t>
      </w:r>
      <w:r w:rsidRPr="00427AF3">
        <w:rPr>
          <w:b/>
          <w:i/>
          <w:sz w:val="22"/>
          <w:szCs w:val="22"/>
        </w:rPr>
        <w:t xml:space="preserve"> </w:t>
      </w:r>
    </w:p>
    <w:p w14:paraId="45DF307F" w14:textId="77777777" w:rsidR="00101F2F" w:rsidRPr="00427AF3" w:rsidRDefault="00101F2F" w:rsidP="0025068F">
      <w:pPr>
        <w:jc w:val="both"/>
        <w:rPr>
          <w:sz w:val="22"/>
          <w:szCs w:val="22"/>
        </w:rPr>
      </w:pPr>
      <w:r w:rsidRPr="00427AF3">
        <w:rPr>
          <w:sz w:val="22"/>
          <w:szCs w:val="22"/>
        </w:rPr>
        <w:t>Evenimentele ulterioare datei bilanţului includ toate evenimentele</w:t>
      </w:r>
      <w:r w:rsidR="00DB6C9A" w:rsidRPr="00427AF3">
        <w:rPr>
          <w:sz w:val="22"/>
          <w:szCs w:val="22"/>
        </w:rPr>
        <w:t xml:space="preserve"> ce au loc până la data la care</w:t>
      </w:r>
      <w:r w:rsidR="0025068F" w:rsidRPr="00427AF3">
        <w:rPr>
          <w:sz w:val="22"/>
          <w:szCs w:val="22"/>
        </w:rPr>
        <w:t xml:space="preserve"> </w:t>
      </w:r>
      <w:r w:rsidRPr="00427AF3">
        <w:rPr>
          <w:sz w:val="22"/>
          <w:szCs w:val="22"/>
        </w:rPr>
        <w:t xml:space="preserve">situaţiile financiare anuale sunt autorizate pentru emitere, chiar dacă acele evenimente au loc după declararea publică a profitului sau a altor informaţii financiare selectate. </w:t>
      </w:r>
    </w:p>
    <w:p w14:paraId="1E544517" w14:textId="77777777" w:rsidR="00101F2F" w:rsidRPr="00427AF3" w:rsidRDefault="00101F2F" w:rsidP="00B71AD2">
      <w:pPr>
        <w:jc w:val="both"/>
        <w:rPr>
          <w:rStyle w:val="alineat1"/>
          <w:color w:val="auto"/>
          <w:sz w:val="22"/>
          <w:szCs w:val="22"/>
        </w:rPr>
      </w:pPr>
      <w:bookmarkStart w:id="26" w:name="tree#448"/>
      <w:bookmarkEnd w:id="25"/>
    </w:p>
    <w:p w14:paraId="21EB4BBD" w14:textId="77777777" w:rsidR="00101F2F" w:rsidRPr="00427AF3" w:rsidRDefault="00101F2F" w:rsidP="00B71AD2">
      <w:pPr>
        <w:jc w:val="both"/>
        <w:rPr>
          <w:sz w:val="22"/>
          <w:szCs w:val="22"/>
        </w:rPr>
      </w:pPr>
      <w:r w:rsidRPr="00427AF3">
        <w:rPr>
          <w:sz w:val="22"/>
          <w:szCs w:val="22"/>
        </w:rPr>
        <w:t xml:space="preserve">Pot fi identificate două tipuri de evenimente ulterioare datei bilanţului: </w:t>
      </w:r>
    </w:p>
    <w:p w14:paraId="5AC556F8" w14:textId="77777777" w:rsidR="00101F2F" w:rsidRPr="00427AF3" w:rsidRDefault="00101F2F" w:rsidP="00B71AD2">
      <w:pPr>
        <w:numPr>
          <w:ilvl w:val="0"/>
          <w:numId w:val="19"/>
        </w:numPr>
        <w:jc w:val="both"/>
        <w:rPr>
          <w:sz w:val="22"/>
          <w:szCs w:val="22"/>
        </w:rPr>
      </w:pPr>
      <w:bookmarkStart w:id="27" w:name="tree#449"/>
      <w:bookmarkEnd w:id="26"/>
      <w:r w:rsidRPr="00427AF3">
        <w:rPr>
          <w:sz w:val="22"/>
          <w:szCs w:val="22"/>
        </w:rPr>
        <w:t xml:space="preserve">cele care fac dovada condiţiilor care au existat la data bilanţului. Aceste evenimente ulterioare datei bilanţului conduc la ajustarea situaţiilor financiare anuale; şi </w:t>
      </w:r>
    </w:p>
    <w:p w14:paraId="5FA6429B" w14:textId="77777777" w:rsidR="00101F2F" w:rsidRPr="00427AF3" w:rsidRDefault="00101F2F" w:rsidP="00B71AD2">
      <w:pPr>
        <w:numPr>
          <w:ilvl w:val="0"/>
          <w:numId w:val="19"/>
        </w:numPr>
        <w:jc w:val="both"/>
        <w:rPr>
          <w:sz w:val="22"/>
          <w:szCs w:val="22"/>
        </w:rPr>
      </w:pPr>
      <w:bookmarkStart w:id="28" w:name="tree#450"/>
      <w:bookmarkEnd w:id="27"/>
      <w:r w:rsidRPr="00427AF3">
        <w:rPr>
          <w:sz w:val="22"/>
          <w:szCs w:val="22"/>
        </w:rPr>
        <w:t>cele care oferă indicaţii despre condiţii apărute ulterior datei bilanţului. Aceste evenimente ulterioare datei bilanţului nu conduc la ajustare</w:t>
      </w:r>
      <w:r w:rsidR="00712C46" w:rsidRPr="00427AF3">
        <w:rPr>
          <w:sz w:val="22"/>
          <w:szCs w:val="22"/>
        </w:rPr>
        <w:t>a situaţiilor financiare anuale, ce</w:t>
      </w:r>
      <w:r w:rsidR="00B71AD2" w:rsidRPr="00427AF3">
        <w:rPr>
          <w:sz w:val="22"/>
          <w:szCs w:val="22"/>
        </w:rPr>
        <w:t>le importante fiind prezentate î</w:t>
      </w:r>
      <w:r w:rsidR="00712C46" w:rsidRPr="00427AF3">
        <w:rPr>
          <w:sz w:val="22"/>
          <w:szCs w:val="22"/>
        </w:rPr>
        <w:t>n notele explicative.</w:t>
      </w:r>
    </w:p>
    <w:p w14:paraId="08561E56" w14:textId="77777777" w:rsidR="00101F2F" w:rsidRPr="00427AF3" w:rsidRDefault="00101F2F" w:rsidP="00B71AD2">
      <w:pPr>
        <w:jc w:val="both"/>
        <w:rPr>
          <w:sz w:val="22"/>
          <w:szCs w:val="22"/>
        </w:rPr>
      </w:pPr>
      <w:bookmarkStart w:id="29" w:name="tree#451"/>
      <w:bookmarkEnd w:id="28"/>
      <w:r w:rsidRPr="00427AF3">
        <w:rPr>
          <w:sz w:val="22"/>
          <w:szCs w:val="22"/>
        </w:rPr>
        <w:lastRenderedPageBreak/>
        <w:t xml:space="preserve">Societatea a ajustat, daca a fost cazul, valorile recunoscute în situaţiile sale financiare, pentru a reflecta evenimentele ulterioare datei bilanţului. </w:t>
      </w:r>
    </w:p>
    <w:bookmarkEnd w:id="29"/>
    <w:p w14:paraId="6AD67D8A" w14:textId="77777777" w:rsidR="00101F2F" w:rsidRPr="00427AF3" w:rsidRDefault="00101F2F" w:rsidP="00B71AD2">
      <w:pPr>
        <w:ind w:left="360"/>
        <w:jc w:val="both"/>
        <w:rPr>
          <w:b/>
          <w:i/>
          <w:sz w:val="22"/>
          <w:szCs w:val="22"/>
        </w:rPr>
      </w:pPr>
    </w:p>
    <w:p w14:paraId="419B0F18" w14:textId="77777777" w:rsidR="008319DD" w:rsidRPr="00427AF3" w:rsidRDefault="00DB6C9A" w:rsidP="00B71AD2">
      <w:pPr>
        <w:numPr>
          <w:ilvl w:val="0"/>
          <w:numId w:val="11"/>
        </w:numPr>
        <w:jc w:val="both"/>
        <w:rPr>
          <w:b/>
          <w:i/>
          <w:sz w:val="22"/>
          <w:szCs w:val="22"/>
        </w:rPr>
      </w:pPr>
      <w:r w:rsidRPr="00427AF3">
        <w:rPr>
          <w:b/>
          <w:i/>
          <w:sz w:val="22"/>
          <w:szCs w:val="22"/>
        </w:rPr>
        <w:t>Entități</w:t>
      </w:r>
      <w:r w:rsidR="008319DD" w:rsidRPr="00427AF3">
        <w:rPr>
          <w:b/>
          <w:i/>
          <w:sz w:val="22"/>
          <w:szCs w:val="22"/>
        </w:rPr>
        <w:t xml:space="preserve"> </w:t>
      </w:r>
      <w:r w:rsidR="00A43492" w:rsidRPr="00427AF3">
        <w:rPr>
          <w:b/>
          <w:i/>
          <w:sz w:val="22"/>
          <w:szCs w:val="22"/>
        </w:rPr>
        <w:t>legate</w:t>
      </w:r>
    </w:p>
    <w:p w14:paraId="749EDE36" w14:textId="77777777" w:rsidR="00DB6C9A" w:rsidRPr="00427AF3" w:rsidRDefault="00DB6C9A" w:rsidP="00B71AD2">
      <w:pPr>
        <w:ind w:left="360"/>
        <w:jc w:val="both"/>
        <w:rPr>
          <w:b/>
          <w:i/>
          <w:sz w:val="22"/>
          <w:szCs w:val="22"/>
        </w:rPr>
      </w:pPr>
    </w:p>
    <w:p w14:paraId="0DBFBD4C" w14:textId="77777777" w:rsidR="00032C4E" w:rsidRPr="00427AF3" w:rsidRDefault="00032C4E" w:rsidP="00B71AD2">
      <w:pPr>
        <w:pStyle w:val="BodyText3"/>
        <w:ind w:right="43"/>
        <w:jc w:val="both"/>
        <w:rPr>
          <w:sz w:val="22"/>
          <w:szCs w:val="22"/>
        </w:rPr>
      </w:pPr>
      <w:r w:rsidRPr="00427AF3">
        <w:rPr>
          <w:sz w:val="22"/>
          <w:szCs w:val="22"/>
        </w:rPr>
        <w:t xml:space="preserve">Dacă au existate tranzacţii cu </w:t>
      </w:r>
      <w:r w:rsidR="00DB6C9A" w:rsidRPr="00427AF3">
        <w:rPr>
          <w:sz w:val="22"/>
          <w:szCs w:val="22"/>
        </w:rPr>
        <w:t>entități</w:t>
      </w:r>
      <w:r w:rsidRPr="00427AF3">
        <w:rPr>
          <w:sz w:val="22"/>
          <w:szCs w:val="22"/>
        </w:rPr>
        <w:t xml:space="preserve"> </w:t>
      </w:r>
      <w:r w:rsidR="00A43492" w:rsidRPr="00427AF3">
        <w:rPr>
          <w:sz w:val="22"/>
          <w:szCs w:val="22"/>
        </w:rPr>
        <w:t>legate</w:t>
      </w:r>
      <w:r w:rsidR="00B71AD2" w:rsidRPr="00427AF3">
        <w:rPr>
          <w:sz w:val="22"/>
          <w:szCs w:val="22"/>
        </w:rPr>
        <w:t>, î</w:t>
      </w:r>
      <w:r w:rsidRPr="00427AF3">
        <w:rPr>
          <w:sz w:val="22"/>
          <w:szCs w:val="22"/>
        </w:rPr>
        <w:t xml:space="preserve">n notele explicative sunt prezentate tranzacţiile încheiate cu </w:t>
      </w:r>
      <w:r w:rsidR="00DB6C9A" w:rsidRPr="00427AF3">
        <w:rPr>
          <w:sz w:val="22"/>
          <w:szCs w:val="22"/>
        </w:rPr>
        <w:t>entități</w:t>
      </w:r>
      <w:r w:rsidRPr="00427AF3">
        <w:rPr>
          <w:sz w:val="22"/>
          <w:szCs w:val="22"/>
        </w:rPr>
        <w:t xml:space="preserve">le </w:t>
      </w:r>
      <w:r w:rsidR="00A43492" w:rsidRPr="00427AF3">
        <w:rPr>
          <w:sz w:val="22"/>
          <w:szCs w:val="22"/>
        </w:rPr>
        <w:t>legate</w:t>
      </w:r>
      <w:r w:rsidRPr="00427AF3">
        <w:rPr>
          <w:sz w:val="22"/>
          <w:szCs w:val="22"/>
        </w:rPr>
        <w:t xml:space="preserve">, inclusiv suma acestor tranzacţii, natura relaţiei cu entitatea afiliată şi alte informaţii referitoare la tranzacţii, necesare pentru o înţelegere a poziţiei financiare a Societatii, dacă asemenea tranzacţii sunt semnificative şi nu au fost încheiate în condiţii normale de piaţă. </w:t>
      </w:r>
    </w:p>
    <w:p w14:paraId="0FCDD3DF" w14:textId="77777777" w:rsidR="00932347" w:rsidRPr="00427AF3" w:rsidRDefault="00932347" w:rsidP="00B71AD2">
      <w:pPr>
        <w:pStyle w:val="BodyText3"/>
        <w:numPr>
          <w:ilvl w:val="0"/>
          <w:numId w:val="21"/>
        </w:numPr>
        <w:spacing w:after="0"/>
        <w:ind w:left="360" w:right="43"/>
        <w:jc w:val="both"/>
        <w:rPr>
          <w:sz w:val="22"/>
          <w:szCs w:val="22"/>
        </w:rPr>
      </w:pPr>
      <w:r w:rsidRPr="00427AF3">
        <w:rPr>
          <w:sz w:val="22"/>
          <w:szCs w:val="22"/>
        </w:rPr>
        <w:t xml:space="preserve">Entitate </w:t>
      </w:r>
      <w:r w:rsidR="009B7A2B" w:rsidRPr="00427AF3">
        <w:rPr>
          <w:sz w:val="22"/>
          <w:szCs w:val="22"/>
        </w:rPr>
        <w:t>legată</w:t>
      </w:r>
      <w:r w:rsidRPr="00427AF3">
        <w:rPr>
          <w:sz w:val="22"/>
          <w:szCs w:val="22"/>
        </w:rPr>
        <w:t xml:space="preserve"> este o persoană sau o entitate afiliată </w:t>
      </w:r>
      <w:r w:rsidR="00DB6C9A" w:rsidRPr="00427AF3">
        <w:rPr>
          <w:sz w:val="22"/>
          <w:szCs w:val="22"/>
        </w:rPr>
        <w:t>entități</w:t>
      </w:r>
      <w:r w:rsidRPr="00427AF3">
        <w:rPr>
          <w:sz w:val="22"/>
          <w:szCs w:val="22"/>
        </w:rPr>
        <w:t>i care întocmeşte situaţiile</w:t>
      </w:r>
    </w:p>
    <w:p w14:paraId="6645BB85" w14:textId="77777777" w:rsidR="00932347" w:rsidRPr="00427AF3" w:rsidRDefault="00932347" w:rsidP="00B71AD2">
      <w:pPr>
        <w:pStyle w:val="BodyText3"/>
        <w:spacing w:after="0"/>
        <w:ind w:left="360" w:right="43" w:hanging="360"/>
        <w:jc w:val="both"/>
        <w:rPr>
          <w:sz w:val="22"/>
          <w:szCs w:val="22"/>
        </w:rPr>
      </w:pPr>
      <w:r w:rsidRPr="00427AF3">
        <w:rPr>
          <w:sz w:val="22"/>
          <w:szCs w:val="22"/>
        </w:rPr>
        <w:t>financiare („entitatea care efectuează raportarea”).</w:t>
      </w:r>
    </w:p>
    <w:p w14:paraId="1C37CF49" w14:textId="77777777" w:rsidR="00932347" w:rsidRPr="00427AF3" w:rsidRDefault="00932347" w:rsidP="00B71AD2">
      <w:pPr>
        <w:pStyle w:val="BodyText3"/>
        <w:numPr>
          <w:ilvl w:val="0"/>
          <w:numId w:val="21"/>
        </w:numPr>
        <w:spacing w:after="0"/>
        <w:ind w:left="360" w:right="43"/>
        <w:jc w:val="both"/>
        <w:rPr>
          <w:sz w:val="22"/>
          <w:szCs w:val="22"/>
        </w:rPr>
      </w:pPr>
      <w:r w:rsidRPr="00427AF3">
        <w:rPr>
          <w:sz w:val="22"/>
          <w:szCs w:val="22"/>
          <w:lang w:eastAsia="en-US"/>
        </w:rPr>
        <w:t xml:space="preserve">O persoană sau un membru de familie apropiat este afiliat/ă </w:t>
      </w:r>
      <w:r w:rsidR="00DB6C9A" w:rsidRPr="00427AF3">
        <w:rPr>
          <w:sz w:val="22"/>
          <w:szCs w:val="22"/>
          <w:lang w:eastAsia="en-US"/>
        </w:rPr>
        <w:t>entități</w:t>
      </w:r>
      <w:r w:rsidRPr="00427AF3">
        <w:rPr>
          <w:sz w:val="22"/>
          <w:szCs w:val="22"/>
          <w:lang w:eastAsia="en-US"/>
        </w:rPr>
        <w:t>i care efectuează</w:t>
      </w:r>
    </w:p>
    <w:p w14:paraId="2417E190" w14:textId="77777777" w:rsidR="00932347" w:rsidRPr="00427AF3" w:rsidRDefault="00932347" w:rsidP="00B71AD2">
      <w:pPr>
        <w:autoSpaceDE w:val="0"/>
        <w:autoSpaceDN w:val="0"/>
        <w:adjustRightInd w:val="0"/>
        <w:ind w:left="360" w:hanging="360"/>
        <w:jc w:val="both"/>
        <w:rPr>
          <w:sz w:val="22"/>
          <w:szCs w:val="22"/>
          <w:lang w:eastAsia="en-US"/>
        </w:rPr>
      </w:pPr>
      <w:r w:rsidRPr="00427AF3">
        <w:rPr>
          <w:sz w:val="22"/>
          <w:szCs w:val="22"/>
          <w:lang w:eastAsia="en-US"/>
        </w:rPr>
        <w:t>raportarea, în cazul în care persoana în cauză:</w:t>
      </w:r>
    </w:p>
    <w:p w14:paraId="43351413" w14:textId="77777777" w:rsidR="00932347" w:rsidRPr="00427AF3" w:rsidRDefault="00932347" w:rsidP="00B71AD2">
      <w:pPr>
        <w:autoSpaceDE w:val="0"/>
        <w:autoSpaceDN w:val="0"/>
        <w:adjustRightInd w:val="0"/>
        <w:spacing w:before="60"/>
        <w:ind w:left="360"/>
        <w:jc w:val="both"/>
        <w:rPr>
          <w:sz w:val="22"/>
          <w:szCs w:val="22"/>
          <w:lang w:eastAsia="en-US"/>
        </w:rPr>
      </w:pPr>
      <w:r w:rsidRPr="00427AF3">
        <w:rPr>
          <w:sz w:val="22"/>
          <w:szCs w:val="22"/>
          <w:lang w:eastAsia="en-US"/>
        </w:rPr>
        <w:t xml:space="preserve">a) </w:t>
      </w:r>
      <w:r w:rsidR="00B71AD2" w:rsidRPr="00427AF3">
        <w:rPr>
          <w:sz w:val="22"/>
          <w:szCs w:val="22"/>
          <w:lang w:eastAsia="en-US"/>
        </w:rPr>
        <w:t>D</w:t>
      </w:r>
      <w:r w:rsidRPr="00427AF3">
        <w:rPr>
          <w:sz w:val="22"/>
          <w:szCs w:val="22"/>
          <w:lang w:eastAsia="en-US"/>
        </w:rPr>
        <w:t xml:space="preserve">eţine controlul asupra </w:t>
      </w:r>
      <w:r w:rsidR="00DB6C9A" w:rsidRPr="00427AF3">
        <w:rPr>
          <w:sz w:val="22"/>
          <w:szCs w:val="22"/>
          <w:lang w:eastAsia="en-US"/>
        </w:rPr>
        <w:t>entități</w:t>
      </w:r>
      <w:r w:rsidRPr="00427AF3">
        <w:rPr>
          <w:sz w:val="22"/>
          <w:szCs w:val="22"/>
          <w:lang w:eastAsia="en-US"/>
        </w:rPr>
        <w:t>i de raportare sau o controlează în comun;</w:t>
      </w:r>
    </w:p>
    <w:p w14:paraId="664FF0AC" w14:textId="77777777" w:rsidR="00932347" w:rsidRPr="00427AF3" w:rsidRDefault="00932347" w:rsidP="00B71AD2">
      <w:pPr>
        <w:autoSpaceDE w:val="0"/>
        <w:autoSpaceDN w:val="0"/>
        <w:adjustRightInd w:val="0"/>
        <w:spacing w:before="60"/>
        <w:ind w:left="360"/>
        <w:jc w:val="both"/>
        <w:rPr>
          <w:sz w:val="22"/>
          <w:szCs w:val="22"/>
          <w:lang w:eastAsia="en-US"/>
        </w:rPr>
      </w:pPr>
      <w:r w:rsidRPr="00427AF3">
        <w:rPr>
          <w:sz w:val="22"/>
          <w:szCs w:val="22"/>
          <w:lang w:eastAsia="en-US"/>
        </w:rPr>
        <w:t xml:space="preserve">b) </w:t>
      </w:r>
      <w:r w:rsidR="00B71AD2" w:rsidRPr="00427AF3">
        <w:rPr>
          <w:sz w:val="22"/>
          <w:szCs w:val="22"/>
          <w:lang w:eastAsia="en-US"/>
        </w:rPr>
        <w:t>A</w:t>
      </w:r>
      <w:r w:rsidRPr="00427AF3">
        <w:rPr>
          <w:sz w:val="22"/>
          <w:szCs w:val="22"/>
          <w:lang w:eastAsia="en-US"/>
        </w:rPr>
        <w:t xml:space="preserve">re o influenţă semnificativă asupra </w:t>
      </w:r>
      <w:r w:rsidR="00DB6C9A" w:rsidRPr="00427AF3">
        <w:rPr>
          <w:sz w:val="22"/>
          <w:szCs w:val="22"/>
          <w:lang w:eastAsia="en-US"/>
        </w:rPr>
        <w:t>entități</w:t>
      </w:r>
      <w:r w:rsidRPr="00427AF3">
        <w:rPr>
          <w:sz w:val="22"/>
          <w:szCs w:val="22"/>
          <w:lang w:eastAsia="en-US"/>
        </w:rPr>
        <w:t>i care efectuează raportarea sau</w:t>
      </w:r>
    </w:p>
    <w:p w14:paraId="23D0D32C" w14:textId="77777777" w:rsidR="00932347" w:rsidRPr="00427AF3" w:rsidRDefault="00932347" w:rsidP="00B71AD2">
      <w:pPr>
        <w:autoSpaceDE w:val="0"/>
        <w:autoSpaceDN w:val="0"/>
        <w:adjustRightInd w:val="0"/>
        <w:spacing w:before="60"/>
        <w:ind w:left="360"/>
        <w:jc w:val="both"/>
        <w:rPr>
          <w:sz w:val="22"/>
          <w:szCs w:val="22"/>
        </w:rPr>
      </w:pPr>
      <w:r w:rsidRPr="00427AF3">
        <w:rPr>
          <w:sz w:val="22"/>
          <w:szCs w:val="22"/>
          <w:lang w:eastAsia="en-US"/>
        </w:rPr>
        <w:t xml:space="preserve">c) </w:t>
      </w:r>
      <w:r w:rsidR="00B71AD2" w:rsidRPr="00427AF3">
        <w:rPr>
          <w:sz w:val="22"/>
          <w:szCs w:val="22"/>
          <w:lang w:eastAsia="en-US"/>
        </w:rPr>
        <w:t>E</w:t>
      </w:r>
      <w:r w:rsidRPr="00427AF3">
        <w:rPr>
          <w:sz w:val="22"/>
          <w:szCs w:val="22"/>
          <w:lang w:eastAsia="en-US"/>
        </w:rPr>
        <w:t xml:space="preserve">ste membră a personalului cheie din conducerea </w:t>
      </w:r>
      <w:r w:rsidR="00DB6C9A" w:rsidRPr="00427AF3">
        <w:rPr>
          <w:sz w:val="22"/>
          <w:szCs w:val="22"/>
          <w:lang w:eastAsia="en-US"/>
        </w:rPr>
        <w:t>entități</w:t>
      </w:r>
      <w:r w:rsidRPr="00427AF3">
        <w:rPr>
          <w:sz w:val="22"/>
          <w:szCs w:val="22"/>
          <w:lang w:eastAsia="en-US"/>
        </w:rPr>
        <w:t>i care efectuează raportarea sau a</w:t>
      </w:r>
      <w:r w:rsidR="001A26BE" w:rsidRPr="00427AF3">
        <w:rPr>
          <w:sz w:val="22"/>
          <w:szCs w:val="22"/>
          <w:lang w:eastAsia="en-US"/>
        </w:rPr>
        <w:t xml:space="preserve"> </w:t>
      </w:r>
      <w:r w:rsidRPr="00427AF3">
        <w:rPr>
          <w:sz w:val="22"/>
          <w:szCs w:val="22"/>
          <w:lang w:eastAsia="en-US"/>
        </w:rPr>
        <w:t xml:space="preserve">societăţii mamă a </w:t>
      </w:r>
      <w:r w:rsidR="00DB6C9A" w:rsidRPr="00427AF3">
        <w:rPr>
          <w:sz w:val="22"/>
          <w:szCs w:val="22"/>
          <w:lang w:eastAsia="en-US"/>
        </w:rPr>
        <w:t>entități</w:t>
      </w:r>
      <w:r w:rsidRPr="00427AF3">
        <w:rPr>
          <w:sz w:val="22"/>
          <w:szCs w:val="22"/>
          <w:lang w:eastAsia="en-US"/>
        </w:rPr>
        <w:t>i care efectuează raportarea.</w:t>
      </w:r>
    </w:p>
    <w:p w14:paraId="1D420CEA" w14:textId="77777777" w:rsidR="00932347" w:rsidRPr="00427AF3" w:rsidRDefault="00932347" w:rsidP="00B71AD2">
      <w:pPr>
        <w:pStyle w:val="BodyText3"/>
        <w:numPr>
          <w:ilvl w:val="0"/>
          <w:numId w:val="21"/>
        </w:numPr>
        <w:tabs>
          <w:tab w:val="left" w:pos="360"/>
        </w:tabs>
        <w:spacing w:after="0"/>
        <w:ind w:left="0" w:right="43" w:firstLine="0"/>
        <w:jc w:val="both"/>
        <w:rPr>
          <w:sz w:val="22"/>
          <w:szCs w:val="22"/>
          <w:lang w:eastAsia="en-US"/>
        </w:rPr>
      </w:pPr>
      <w:r w:rsidRPr="00427AF3">
        <w:rPr>
          <w:sz w:val="22"/>
          <w:szCs w:val="22"/>
          <w:lang w:eastAsia="en-US"/>
        </w:rPr>
        <w:t xml:space="preserve">O entitate este </w:t>
      </w:r>
      <w:r w:rsidR="009B7A2B" w:rsidRPr="00427AF3">
        <w:rPr>
          <w:sz w:val="22"/>
          <w:szCs w:val="22"/>
          <w:lang w:eastAsia="en-US"/>
        </w:rPr>
        <w:t>legată</w:t>
      </w:r>
      <w:r w:rsidRPr="00427AF3">
        <w:rPr>
          <w:sz w:val="22"/>
          <w:szCs w:val="22"/>
          <w:lang w:eastAsia="en-US"/>
        </w:rPr>
        <w:t xml:space="preserve"> </w:t>
      </w:r>
      <w:r w:rsidR="00DB6C9A" w:rsidRPr="00427AF3">
        <w:rPr>
          <w:sz w:val="22"/>
          <w:szCs w:val="22"/>
          <w:lang w:eastAsia="en-US"/>
        </w:rPr>
        <w:t>entități</w:t>
      </w:r>
      <w:r w:rsidRPr="00427AF3">
        <w:rPr>
          <w:sz w:val="22"/>
          <w:szCs w:val="22"/>
          <w:lang w:eastAsia="en-US"/>
        </w:rPr>
        <w:t>i care efectuează raportarea, dacă se îndeplineşte oricare din condiţiile de mai jos:</w:t>
      </w:r>
    </w:p>
    <w:p w14:paraId="09F61CE4" w14:textId="77777777" w:rsidR="0099412C" w:rsidRPr="00427AF3" w:rsidRDefault="0099412C" w:rsidP="00B71AD2">
      <w:pPr>
        <w:pStyle w:val="BodyText3"/>
        <w:spacing w:after="60"/>
        <w:ind w:left="360" w:right="43"/>
        <w:jc w:val="both"/>
        <w:rPr>
          <w:sz w:val="22"/>
          <w:szCs w:val="22"/>
        </w:rPr>
      </w:pPr>
      <w:r w:rsidRPr="00427AF3">
        <w:rPr>
          <w:sz w:val="22"/>
          <w:szCs w:val="22"/>
        </w:rPr>
        <w:t>a) Entitatea în cauză şi entitatea care efectuează raportarea fac parte din acelaşi grup (ceea ce</w:t>
      </w:r>
      <w:r w:rsidR="008D56D9" w:rsidRPr="00427AF3">
        <w:rPr>
          <w:sz w:val="22"/>
          <w:szCs w:val="22"/>
        </w:rPr>
        <w:t xml:space="preserve"> </w:t>
      </w:r>
      <w:r w:rsidRPr="00427AF3">
        <w:rPr>
          <w:sz w:val="22"/>
          <w:szCs w:val="22"/>
        </w:rPr>
        <w:t xml:space="preserve">înseamnă că fiecare societate mamă şi fiecare filială sunt </w:t>
      </w:r>
      <w:r w:rsidR="00A43492" w:rsidRPr="00427AF3">
        <w:rPr>
          <w:sz w:val="22"/>
          <w:szCs w:val="22"/>
        </w:rPr>
        <w:t>legate</w:t>
      </w:r>
      <w:r w:rsidRPr="00427AF3">
        <w:rPr>
          <w:sz w:val="22"/>
          <w:szCs w:val="22"/>
        </w:rPr>
        <w:t xml:space="preserve"> între ele);</w:t>
      </w:r>
    </w:p>
    <w:p w14:paraId="41BF0CED" w14:textId="77777777" w:rsidR="0099412C" w:rsidRPr="00427AF3" w:rsidRDefault="0099412C" w:rsidP="00B71AD2">
      <w:pPr>
        <w:pStyle w:val="BodyText3"/>
        <w:spacing w:after="60"/>
        <w:ind w:left="360" w:right="43"/>
        <w:jc w:val="both"/>
        <w:rPr>
          <w:sz w:val="22"/>
          <w:szCs w:val="22"/>
        </w:rPr>
      </w:pPr>
      <w:r w:rsidRPr="00427AF3">
        <w:rPr>
          <w:sz w:val="22"/>
          <w:szCs w:val="22"/>
        </w:rPr>
        <w:t xml:space="preserve">b) O entitate este asociată sau societate mixtă a celeilalte </w:t>
      </w:r>
      <w:r w:rsidR="00DB6C9A" w:rsidRPr="00427AF3">
        <w:rPr>
          <w:sz w:val="22"/>
          <w:szCs w:val="22"/>
        </w:rPr>
        <w:t>entități</w:t>
      </w:r>
      <w:r w:rsidRPr="00427AF3">
        <w:rPr>
          <w:sz w:val="22"/>
          <w:szCs w:val="22"/>
        </w:rPr>
        <w:t xml:space="preserve"> (sau asociată sau societate</w:t>
      </w:r>
      <w:r w:rsidR="008D56D9" w:rsidRPr="00427AF3">
        <w:rPr>
          <w:sz w:val="22"/>
          <w:szCs w:val="22"/>
        </w:rPr>
        <w:t xml:space="preserve"> </w:t>
      </w:r>
      <w:r w:rsidRPr="00427AF3">
        <w:rPr>
          <w:sz w:val="22"/>
          <w:szCs w:val="22"/>
        </w:rPr>
        <w:t xml:space="preserve">mixtă a unei </w:t>
      </w:r>
      <w:r w:rsidR="00DB6C9A" w:rsidRPr="00427AF3">
        <w:rPr>
          <w:sz w:val="22"/>
          <w:szCs w:val="22"/>
        </w:rPr>
        <w:t>entități</w:t>
      </w:r>
      <w:r w:rsidRPr="00427AF3">
        <w:rPr>
          <w:sz w:val="22"/>
          <w:szCs w:val="22"/>
        </w:rPr>
        <w:t xml:space="preserve"> membre a grupului din care face parte cealaltă entitate);</w:t>
      </w:r>
    </w:p>
    <w:p w14:paraId="595FBF7B" w14:textId="77777777" w:rsidR="008D56D9" w:rsidRPr="00427AF3" w:rsidRDefault="0099412C" w:rsidP="00B71AD2">
      <w:pPr>
        <w:pStyle w:val="BodyText3"/>
        <w:spacing w:after="60"/>
        <w:ind w:left="360" w:right="43"/>
        <w:jc w:val="both"/>
        <w:rPr>
          <w:sz w:val="22"/>
          <w:szCs w:val="22"/>
        </w:rPr>
      </w:pPr>
      <w:r w:rsidRPr="00427AF3">
        <w:rPr>
          <w:sz w:val="22"/>
          <w:szCs w:val="22"/>
        </w:rPr>
        <w:t xml:space="preserve">c) Ambele </w:t>
      </w:r>
      <w:r w:rsidR="00DB6C9A" w:rsidRPr="00427AF3">
        <w:rPr>
          <w:sz w:val="22"/>
          <w:szCs w:val="22"/>
        </w:rPr>
        <w:t>entități</w:t>
      </w:r>
      <w:r w:rsidRPr="00427AF3">
        <w:rPr>
          <w:sz w:val="22"/>
          <w:szCs w:val="22"/>
        </w:rPr>
        <w:t xml:space="preserve"> sunt societăţi mixte ale unei aceleiaşi terţe părţi;</w:t>
      </w:r>
      <w:r w:rsidR="008D56D9" w:rsidRPr="00427AF3">
        <w:rPr>
          <w:sz w:val="22"/>
          <w:szCs w:val="22"/>
        </w:rPr>
        <w:t xml:space="preserve"> </w:t>
      </w:r>
    </w:p>
    <w:p w14:paraId="4941B44A" w14:textId="77777777" w:rsidR="0099412C" w:rsidRPr="00427AF3" w:rsidRDefault="0099412C" w:rsidP="00B71AD2">
      <w:pPr>
        <w:pStyle w:val="BodyText3"/>
        <w:spacing w:after="60"/>
        <w:ind w:left="360" w:right="43"/>
        <w:jc w:val="both"/>
        <w:rPr>
          <w:sz w:val="22"/>
          <w:szCs w:val="22"/>
        </w:rPr>
      </w:pPr>
      <w:r w:rsidRPr="00427AF3">
        <w:rPr>
          <w:sz w:val="22"/>
          <w:szCs w:val="22"/>
        </w:rPr>
        <w:t>d) O entitate este o societate mixtă a unei terţe părţi, iar cealaltă entitate este asociată a</w:t>
      </w:r>
      <w:r w:rsidR="008D56D9" w:rsidRPr="00427AF3">
        <w:rPr>
          <w:sz w:val="22"/>
          <w:szCs w:val="22"/>
        </w:rPr>
        <w:t xml:space="preserve"> </w:t>
      </w:r>
      <w:r w:rsidRPr="00427AF3">
        <w:rPr>
          <w:sz w:val="22"/>
          <w:szCs w:val="22"/>
        </w:rPr>
        <w:t>aceleiaşi terţe părţi;</w:t>
      </w:r>
    </w:p>
    <w:p w14:paraId="78AE5638" w14:textId="77777777" w:rsidR="008D56D9" w:rsidRPr="00427AF3" w:rsidRDefault="0099412C" w:rsidP="00B71AD2">
      <w:pPr>
        <w:pStyle w:val="BodyText3"/>
        <w:spacing w:after="60"/>
        <w:ind w:left="360" w:right="43"/>
        <w:jc w:val="both"/>
        <w:rPr>
          <w:sz w:val="22"/>
          <w:szCs w:val="22"/>
        </w:rPr>
      </w:pPr>
      <w:r w:rsidRPr="00427AF3">
        <w:rPr>
          <w:sz w:val="22"/>
          <w:szCs w:val="22"/>
        </w:rPr>
        <w:t xml:space="preserve">e) Entitatea este un fond de beneficii post-angajare pentru angajaţii </w:t>
      </w:r>
      <w:r w:rsidR="00DB6C9A" w:rsidRPr="00427AF3">
        <w:rPr>
          <w:sz w:val="22"/>
          <w:szCs w:val="22"/>
        </w:rPr>
        <w:t>entități</w:t>
      </w:r>
      <w:r w:rsidRPr="00427AF3">
        <w:rPr>
          <w:sz w:val="22"/>
          <w:szCs w:val="22"/>
        </w:rPr>
        <w:t>i care efectuează</w:t>
      </w:r>
      <w:r w:rsidR="008D56D9" w:rsidRPr="00427AF3">
        <w:rPr>
          <w:sz w:val="22"/>
          <w:szCs w:val="22"/>
        </w:rPr>
        <w:t xml:space="preserve"> </w:t>
      </w:r>
      <w:r w:rsidRPr="00427AF3">
        <w:rPr>
          <w:sz w:val="22"/>
          <w:szCs w:val="22"/>
        </w:rPr>
        <w:t xml:space="preserve">raportarea sau ai unei </w:t>
      </w:r>
      <w:r w:rsidR="00DB6C9A" w:rsidRPr="00427AF3">
        <w:rPr>
          <w:sz w:val="22"/>
          <w:szCs w:val="22"/>
        </w:rPr>
        <w:t>entități</w:t>
      </w:r>
      <w:r w:rsidRPr="00427AF3">
        <w:rPr>
          <w:sz w:val="22"/>
          <w:szCs w:val="22"/>
        </w:rPr>
        <w:t xml:space="preserve"> </w:t>
      </w:r>
      <w:r w:rsidR="00A43492" w:rsidRPr="00427AF3">
        <w:rPr>
          <w:sz w:val="22"/>
          <w:szCs w:val="22"/>
        </w:rPr>
        <w:t>legate</w:t>
      </w:r>
      <w:r w:rsidRPr="00427AF3">
        <w:rPr>
          <w:sz w:val="22"/>
          <w:szCs w:val="22"/>
        </w:rPr>
        <w:t xml:space="preserve"> </w:t>
      </w:r>
      <w:r w:rsidR="00DB6C9A" w:rsidRPr="00427AF3">
        <w:rPr>
          <w:sz w:val="22"/>
          <w:szCs w:val="22"/>
        </w:rPr>
        <w:t>entități</w:t>
      </w:r>
      <w:r w:rsidRPr="00427AF3">
        <w:rPr>
          <w:sz w:val="22"/>
          <w:szCs w:val="22"/>
        </w:rPr>
        <w:t>i care efectuează raportarea. În cazul în care</w:t>
      </w:r>
      <w:r w:rsidR="008D56D9" w:rsidRPr="00427AF3">
        <w:rPr>
          <w:sz w:val="22"/>
          <w:szCs w:val="22"/>
        </w:rPr>
        <w:t xml:space="preserve"> </w:t>
      </w:r>
      <w:r w:rsidRPr="00427AF3">
        <w:rPr>
          <w:sz w:val="22"/>
          <w:szCs w:val="22"/>
        </w:rPr>
        <w:t>entitatea care efectuează raportarea este ea însăşi un astfel de fond, angajaţii care contribuie</w:t>
      </w:r>
      <w:r w:rsidR="008D56D9" w:rsidRPr="00427AF3">
        <w:rPr>
          <w:sz w:val="22"/>
          <w:szCs w:val="22"/>
        </w:rPr>
        <w:t xml:space="preserve"> </w:t>
      </w:r>
      <w:r w:rsidRPr="00427AF3">
        <w:rPr>
          <w:sz w:val="22"/>
          <w:szCs w:val="22"/>
        </w:rPr>
        <w:t xml:space="preserve">sunt, de asemenea, afiliaţi </w:t>
      </w:r>
      <w:r w:rsidR="00DB6C9A" w:rsidRPr="00427AF3">
        <w:rPr>
          <w:sz w:val="22"/>
          <w:szCs w:val="22"/>
        </w:rPr>
        <w:t>entități</w:t>
      </w:r>
      <w:r w:rsidRPr="00427AF3">
        <w:rPr>
          <w:sz w:val="22"/>
          <w:szCs w:val="22"/>
        </w:rPr>
        <w:t>i care efectuează raportarea;</w:t>
      </w:r>
      <w:r w:rsidR="008D56D9" w:rsidRPr="00427AF3">
        <w:rPr>
          <w:sz w:val="22"/>
          <w:szCs w:val="22"/>
        </w:rPr>
        <w:t xml:space="preserve"> </w:t>
      </w:r>
    </w:p>
    <w:p w14:paraId="532E8C4B" w14:textId="77777777" w:rsidR="0099412C" w:rsidRPr="00427AF3" w:rsidRDefault="0099412C" w:rsidP="00B71AD2">
      <w:pPr>
        <w:pStyle w:val="BodyText3"/>
        <w:spacing w:after="60"/>
        <w:ind w:left="360" w:right="43"/>
        <w:jc w:val="both"/>
        <w:rPr>
          <w:sz w:val="22"/>
          <w:szCs w:val="22"/>
        </w:rPr>
      </w:pPr>
      <w:r w:rsidRPr="00427AF3">
        <w:rPr>
          <w:sz w:val="22"/>
          <w:szCs w:val="22"/>
        </w:rPr>
        <w:t>f) Entitatea este controlată sau controlată în comun de o persoană prevăzută la punctul 2</w:t>
      </w:r>
      <w:r w:rsidR="00B71AD2" w:rsidRPr="00427AF3">
        <w:rPr>
          <w:sz w:val="22"/>
          <w:szCs w:val="22"/>
        </w:rPr>
        <w:t>;</w:t>
      </w:r>
    </w:p>
    <w:p w14:paraId="3BC8ED17" w14:textId="77777777" w:rsidR="0099412C" w:rsidRPr="00427AF3" w:rsidRDefault="0099412C" w:rsidP="00B71AD2">
      <w:pPr>
        <w:pStyle w:val="BodyText3"/>
        <w:spacing w:after="60"/>
        <w:ind w:left="360" w:right="43"/>
        <w:jc w:val="both"/>
        <w:rPr>
          <w:sz w:val="22"/>
          <w:szCs w:val="22"/>
        </w:rPr>
      </w:pPr>
      <w:r w:rsidRPr="00427AF3">
        <w:rPr>
          <w:sz w:val="22"/>
          <w:szCs w:val="22"/>
        </w:rPr>
        <w:t xml:space="preserve">g) O persoană prevăzută la punctul 2(a) are o influenţă semnificativă asupra </w:t>
      </w:r>
      <w:r w:rsidR="00DB6C9A" w:rsidRPr="00427AF3">
        <w:rPr>
          <w:sz w:val="22"/>
          <w:szCs w:val="22"/>
        </w:rPr>
        <w:t>entități</w:t>
      </w:r>
      <w:r w:rsidRPr="00427AF3">
        <w:rPr>
          <w:sz w:val="22"/>
          <w:szCs w:val="22"/>
        </w:rPr>
        <w:t>i sau este</w:t>
      </w:r>
    </w:p>
    <w:p w14:paraId="263C6F03" w14:textId="77777777" w:rsidR="008319DD" w:rsidRPr="00427AF3" w:rsidRDefault="0099412C" w:rsidP="00B71AD2">
      <w:pPr>
        <w:pStyle w:val="BodyText3"/>
        <w:spacing w:after="60"/>
        <w:ind w:left="360" w:right="43"/>
        <w:jc w:val="both"/>
        <w:rPr>
          <w:sz w:val="22"/>
          <w:szCs w:val="22"/>
        </w:rPr>
      </w:pPr>
      <w:r w:rsidRPr="00427AF3">
        <w:rPr>
          <w:sz w:val="22"/>
          <w:szCs w:val="22"/>
        </w:rPr>
        <w:t xml:space="preserve">membră a personalului cheie din conducerea </w:t>
      </w:r>
      <w:r w:rsidR="00DB6C9A" w:rsidRPr="00427AF3">
        <w:rPr>
          <w:sz w:val="22"/>
          <w:szCs w:val="22"/>
        </w:rPr>
        <w:t>entități</w:t>
      </w:r>
      <w:r w:rsidRPr="00427AF3">
        <w:rPr>
          <w:sz w:val="22"/>
          <w:szCs w:val="22"/>
        </w:rPr>
        <w:t xml:space="preserve">i (sau a societăţii mamă a </w:t>
      </w:r>
      <w:r w:rsidR="00DB6C9A" w:rsidRPr="00427AF3">
        <w:rPr>
          <w:sz w:val="22"/>
          <w:szCs w:val="22"/>
        </w:rPr>
        <w:t>entități</w:t>
      </w:r>
      <w:r w:rsidR="00B71AD2" w:rsidRPr="00427AF3">
        <w:rPr>
          <w:sz w:val="22"/>
          <w:szCs w:val="22"/>
        </w:rPr>
        <w:t>i);</w:t>
      </w:r>
    </w:p>
    <w:p w14:paraId="777B8FE4" w14:textId="77777777" w:rsidR="007920BA" w:rsidRPr="00427AF3" w:rsidRDefault="007920BA" w:rsidP="00B71AD2">
      <w:pPr>
        <w:autoSpaceDE w:val="0"/>
        <w:autoSpaceDN w:val="0"/>
        <w:adjustRightInd w:val="0"/>
        <w:ind w:left="360"/>
        <w:jc w:val="both"/>
        <w:rPr>
          <w:color w:val="000000"/>
          <w:sz w:val="22"/>
          <w:szCs w:val="22"/>
          <w:lang w:eastAsia="en-US"/>
        </w:rPr>
      </w:pPr>
      <w:r w:rsidRPr="00427AF3">
        <w:rPr>
          <w:color w:val="000000"/>
          <w:sz w:val="22"/>
          <w:szCs w:val="22"/>
          <w:lang w:eastAsia="en-US"/>
        </w:rPr>
        <w:t xml:space="preserve">h) </w:t>
      </w:r>
      <w:r w:rsidRPr="00427AF3">
        <w:rPr>
          <w:sz w:val="22"/>
          <w:szCs w:val="22"/>
        </w:rPr>
        <w:t>Entitatea</w:t>
      </w:r>
      <w:r w:rsidRPr="00427AF3">
        <w:rPr>
          <w:color w:val="000000"/>
          <w:sz w:val="22"/>
          <w:szCs w:val="22"/>
          <w:lang w:eastAsia="en-US"/>
        </w:rPr>
        <w:t xml:space="preserve"> </w:t>
      </w:r>
      <w:r w:rsidRPr="00427AF3">
        <w:rPr>
          <w:sz w:val="22"/>
          <w:szCs w:val="22"/>
        </w:rPr>
        <w:t>generează cel puţin 30% din veniturile totale ale unui club licenţiat la nivelul unei perioade de raportare</w:t>
      </w:r>
      <w:r w:rsidR="00B71AD2" w:rsidRPr="00427AF3">
        <w:rPr>
          <w:sz w:val="22"/>
          <w:szCs w:val="22"/>
        </w:rPr>
        <w:t>;</w:t>
      </w:r>
      <w:r w:rsidRPr="00427AF3">
        <w:rPr>
          <w:color w:val="000000"/>
          <w:sz w:val="22"/>
          <w:szCs w:val="22"/>
          <w:lang w:eastAsia="en-US"/>
        </w:rPr>
        <w:t xml:space="preserve"> </w:t>
      </w:r>
    </w:p>
    <w:p w14:paraId="5A4C1ACF" w14:textId="77777777" w:rsidR="007920BA" w:rsidRPr="00427AF3" w:rsidRDefault="007920BA" w:rsidP="00B71AD2">
      <w:pPr>
        <w:pStyle w:val="BodyText3"/>
        <w:spacing w:after="60"/>
        <w:ind w:left="360" w:right="43"/>
        <w:jc w:val="both"/>
        <w:rPr>
          <w:sz w:val="22"/>
          <w:szCs w:val="22"/>
        </w:rPr>
      </w:pPr>
    </w:p>
    <w:p w14:paraId="34AD5024" w14:textId="77777777" w:rsidR="00F76FF9" w:rsidRPr="00427AF3" w:rsidRDefault="00F76FF9" w:rsidP="00B71AD2">
      <w:pPr>
        <w:autoSpaceDE w:val="0"/>
        <w:autoSpaceDN w:val="0"/>
        <w:adjustRightInd w:val="0"/>
        <w:jc w:val="both"/>
        <w:rPr>
          <w:color w:val="000000"/>
          <w:sz w:val="22"/>
          <w:szCs w:val="22"/>
        </w:rPr>
      </w:pPr>
    </w:p>
    <w:p w14:paraId="77E83FDA" w14:textId="77777777" w:rsidR="00DF0DA8" w:rsidRPr="00427AF3" w:rsidRDefault="00DF0DA8" w:rsidP="00DF0DA8">
      <w:pPr>
        <w:autoSpaceDE w:val="0"/>
        <w:autoSpaceDN w:val="0"/>
        <w:adjustRightInd w:val="0"/>
        <w:rPr>
          <w:color w:val="000000"/>
          <w:sz w:val="22"/>
          <w:szCs w:val="22"/>
        </w:rPr>
        <w:sectPr w:rsidR="00DF0DA8" w:rsidRPr="00427AF3" w:rsidSect="0046038E">
          <w:headerReference w:type="default" r:id="rId20"/>
          <w:pgSz w:w="11906" w:h="16838"/>
          <w:pgMar w:top="1440" w:right="1106" w:bottom="1134" w:left="1800" w:header="708" w:footer="708" w:gutter="0"/>
          <w:cols w:space="708"/>
        </w:sectPr>
      </w:pPr>
    </w:p>
    <w:p w14:paraId="23E6990A" w14:textId="77777777" w:rsidR="00DE0B99" w:rsidRPr="00427AF3" w:rsidRDefault="007979C9" w:rsidP="00C51756">
      <w:pPr>
        <w:numPr>
          <w:ilvl w:val="0"/>
          <w:numId w:val="4"/>
        </w:numPr>
        <w:jc w:val="both"/>
        <w:rPr>
          <w:b/>
          <w:sz w:val="22"/>
          <w:szCs w:val="22"/>
        </w:rPr>
      </w:pPr>
      <w:r w:rsidRPr="00427AF3">
        <w:rPr>
          <w:b/>
          <w:sz w:val="22"/>
          <w:szCs w:val="22"/>
        </w:rPr>
        <w:lastRenderedPageBreak/>
        <w:t>Sponsorizări</w:t>
      </w:r>
      <w:r w:rsidR="00DE0B99" w:rsidRPr="00427AF3">
        <w:rPr>
          <w:b/>
          <w:sz w:val="22"/>
          <w:szCs w:val="22"/>
        </w:rPr>
        <w:t xml:space="preserve"> </w:t>
      </w:r>
      <w:r w:rsidR="00B71AD2" w:rsidRPr="00427AF3">
        <w:rPr>
          <w:b/>
          <w:sz w:val="22"/>
          <w:szCs w:val="22"/>
        </w:rPr>
        <w:t>ș</w:t>
      </w:r>
      <w:r w:rsidR="00DE0B99" w:rsidRPr="00427AF3">
        <w:rPr>
          <w:b/>
          <w:sz w:val="22"/>
          <w:szCs w:val="22"/>
        </w:rPr>
        <w:t>i publicitate</w:t>
      </w:r>
    </w:p>
    <w:p w14:paraId="6089DE6F" w14:textId="77777777" w:rsidR="00DE0B99" w:rsidRPr="00427AF3" w:rsidRDefault="00DE0B99" w:rsidP="00DE0B99">
      <w:pPr>
        <w:jc w:val="both"/>
        <w:rPr>
          <w:b/>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DE0B99" w:rsidRPr="00427AF3" w14:paraId="51F0A91F" w14:textId="77777777" w:rsidTr="005E5EA9">
        <w:trPr>
          <w:trHeight w:val="300"/>
        </w:trPr>
        <w:tc>
          <w:tcPr>
            <w:tcW w:w="4280" w:type="dxa"/>
            <w:tcBorders>
              <w:top w:val="nil"/>
              <w:left w:val="nil"/>
              <w:bottom w:val="nil"/>
              <w:right w:val="nil"/>
            </w:tcBorders>
            <w:shd w:val="clear" w:color="auto" w:fill="auto"/>
            <w:hideMark/>
          </w:tcPr>
          <w:p w14:paraId="2427454E" w14:textId="77777777" w:rsidR="00DE0B99" w:rsidRPr="00427AF3" w:rsidRDefault="00DE0B99" w:rsidP="005E5EA9">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119A9A47" w14:textId="77777777" w:rsidR="00DE0B99" w:rsidRPr="00427AF3" w:rsidRDefault="00DE0B99" w:rsidP="005E5EA9">
            <w:pPr>
              <w:jc w:val="center"/>
              <w:rPr>
                <w:b/>
                <w:bCs/>
                <w:color w:val="000000"/>
                <w:sz w:val="20"/>
                <w:szCs w:val="20"/>
              </w:rPr>
            </w:pPr>
          </w:p>
        </w:tc>
        <w:tc>
          <w:tcPr>
            <w:tcW w:w="1540" w:type="dxa"/>
            <w:tcBorders>
              <w:top w:val="nil"/>
              <w:left w:val="nil"/>
              <w:bottom w:val="nil"/>
              <w:right w:val="nil"/>
            </w:tcBorders>
            <w:shd w:val="clear" w:color="auto" w:fill="auto"/>
            <w:hideMark/>
          </w:tcPr>
          <w:p w14:paraId="731D6092" w14:textId="0B35D8F5" w:rsidR="00DE0B99" w:rsidRPr="00427AF3" w:rsidRDefault="00A25F40" w:rsidP="00CF48C5">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490EA585" w14:textId="5630FD8C" w:rsidR="00DE0B99" w:rsidRPr="00427AF3" w:rsidRDefault="00A25F40" w:rsidP="00CF48C5">
            <w:pPr>
              <w:jc w:val="right"/>
              <w:rPr>
                <w:b/>
                <w:bCs/>
                <w:color w:val="000000"/>
                <w:sz w:val="22"/>
                <w:szCs w:val="22"/>
              </w:rPr>
            </w:pPr>
            <w:r>
              <w:rPr>
                <w:b/>
                <w:bCs/>
                <w:snapToGrid w:val="0"/>
                <w:color w:val="000000"/>
                <w:sz w:val="22"/>
                <w:szCs w:val="22"/>
              </w:rPr>
              <w:t>2024</w:t>
            </w:r>
          </w:p>
        </w:tc>
      </w:tr>
      <w:tr w:rsidR="00DE0B99" w:rsidRPr="00427AF3" w14:paraId="7CE4D10E" w14:textId="77777777" w:rsidTr="005E5EA9">
        <w:trPr>
          <w:trHeight w:val="300"/>
        </w:trPr>
        <w:tc>
          <w:tcPr>
            <w:tcW w:w="4280" w:type="dxa"/>
            <w:tcBorders>
              <w:top w:val="nil"/>
              <w:left w:val="nil"/>
              <w:bottom w:val="nil"/>
              <w:right w:val="nil"/>
            </w:tcBorders>
            <w:shd w:val="clear" w:color="auto" w:fill="auto"/>
            <w:hideMark/>
          </w:tcPr>
          <w:p w14:paraId="1894E0E2" w14:textId="77777777" w:rsidR="00DE0B99" w:rsidRPr="00427AF3" w:rsidRDefault="00DE0B99">
            <w:pPr>
              <w:rPr>
                <w:color w:val="000000"/>
                <w:sz w:val="22"/>
                <w:szCs w:val="22"/>
              </w:rPr>
            </w:pPr>
          </w:p>
        </w:tc>
        <w:tc>
          <w:tcPr>
            <w:tcW w:w="580" w:type="dxa"/>
            <w:tcBorders>
              <w:top w:val="nil"/>
              <w:left w:val="nil"/>
              <w:bottom w:val="nil"/>
              <w:right w:val="nil"/>
            </w:tcBorders>
            <w:shd w:val="clear" w:color="auto" w:fill="auto"/>
            <w:noWrap/>
            <w:vAlign w:val="bottom"/>
            <w:hideMark/>
          </w:tcPr>
          <w:p w14:paraId="2283F0AE" w14:textId="77777777" w:rsidR="00DE0B99" w:rsidRPr="00427AF3" w:rsidRDefault="00DE0B99" w:rsidP="005E5EA9">
            <w:pPr>
              <w:rPr>
                <w:b/>
                <w:bCs/>
                <w:color w:val="000000"/>
                <w:sz w:val="20"/>
                <w:szCs w:val="20"/>
              </w:rPr>
            </w:pPr>
          </w:p>
        </w:tc>
        <w:tc>
          <w:tcPr>
            <w:tcW w:w="1540" w:type="dxa"/>
            <w:tcBorders>
              <w:top w:val="nil"/>
              <w:left w:val="nil"/>
              <w:bottom w:val="nil"/>
              <w:right w:val="nil"/>
            </w:tcBorders>
            <w:shd w:val="clear" w:color="auto" w:fill="auto"/>
            <w:hideMark/>
          </w:tcPr>
          <w:p w14:paraId="3AB50DFD" w14:textId="77777777" w:rsidR="00DE0B99" w:rsidRPr="00427AF3" w:rsidRDefault="00DE0B99" w:rsidP="005E5EA9">
            <w:pPr>
              <w:jc w:val="right"/>
              <w:rPr>
                <w:color w:val="000000"/>
                <w:sz w:val="22"/>
                <w:szCs w:val="22"/>
              </w:rPr>
            </w:pPr>
          </w:p>
        </w:tc>
        <w:tc>
          <w:tcPr>
            <w:tcW w:w="1540" w:type="dxa"/>
            <w:tcBorders>
              <w:top w:val="nil"/>
              <w:left w:val="nil"/>
              <w:bottom w:val="nil"/>
              <w:right w:val="nil"/>
            </w:tcBorders>
            <w:shd w:val="clear" w:color="auto" w:fill="auto"/>
            <w:hideMark/>
          </w:tcPr>
          <w:p w14:paraId="4EE68763" w14:textId="77777777" w:rsidR="00DE0B99" w:rsidRPr="00427AF3" w:rsidRDefault="00DE0B99" w:rsidP="005E5EA9">
            <w:pPr>
              <w:jc w:val="right"/>
              <w:rPr>
                <w:color w:val="000000"/>
                <w:sz w:val="22"/>
                <w:szCs w:val="22"/>
              </w:rPr>
            </w:pPr>
          </w:p>
        </w:tc>
      </w:tr>
      <w:tr w:rsidR="00830661" w:rsidRPr="00427AF3" w14:paraId="2C86872C" w14:textId="77777777" w:rsidTr="005E5EA9">
        <w:trPr>
          <w:trHeight w:val="300"/>
        </w:trPr>
        <w:tc>
          <w:tcPr>
            <w:tcW w:w="4280" w:type="dxa"/>
            <w:tcBorders>
              <w:top w:val="nil"/>
              <w:left w:val="nil"/>
              <w:bottom w:val="nil"/>
              <w:right w:val="nil"/>
            </w:tcBorders>
            <w:shd w:val="clear" w:color="auto" w:fill="auto"/>
            <w:hideMark/>
          </w:tcPr>
          <w:p w14:paraId="7134FC18" w14:textId="77777777" w:rsidR="00830661" w:rsidRPr="00427AF3" w:rsidRDefault="00830661">
            <w:pPr>
              <w:rPr>
                <w:color w:val="000000"/>
                <w:sz w:val="22"/>
                <w:szCs w:val="22"/>
              </w:rPr>
            </w:pPr>
            <w:r w:rsidRPr="00427AF3">
              <w:rPr>
                <w:color w:val="000000"/>
                <w:sz w:val="22"/>
                <w:szCs w:val="22"/>
              </w:rPr>
              <w:t>Sponsor principal</w:t>
            </w:r>
          </w:p>
        </w:tc>
        <w:tc>
          <w:tcPr>
            <w:tcW w:w="580" w:type="dxa"/>
            <w:tcBorders>
              <w:top w:val="nil"/>
              <w:left w:val="nil"/>
              <w:bottom w:val="nil"/>
              <w:right w:val="nil"/>
            </w:tcBorders>
            <w:shd w:val="clear" w:color="auto" w:fill="auto"/>
            <w:noWrap/>
            <w:vAlign w:val="bottom"/>
            <w:hideMark/>
          </w:tcPr>
          <w:p w14:paraId="18B82838" w14:textId="77777777" w:rsidR="00830661" w:rsidRPr="00427AF3" w:rsidRDefault="00830661" w:rsidP="005E5EA9">
            <w:pPr>
              <w:rPr>
                <w:b/>
                <w:bCs/>
                <w:color w:val="000000"/>
                <w:sz w:val="20"/>
                <w:szCs w:val="20"/>
              </w:rPr>
            </w:pPr>
          </w:p>
        </w:tc>
        <w:tc>
          <w:tcPr>
            <w:tcW w:w="1540" w:type="dxa"/>
            <w:tcBorders>
              <w:top w:val="nil"/>
              <w:left w:val="nil"/>
              <w:bottom w:val="nil"/>
              <w:right w:val="nil"/>
            </w:tcBorders>
            <w:shd w:val="clear" w:color="auto" w:fill="auto"/>
            <w:hideMark/>
          </w:tcPr>
          <w:p w14:paraId="6BEBBDCA" w14:textId="77777777" w:rsidR="00830661" w:rsidRPr="00427AF3" w:rsidRDefault="00830661" w:rsidP="005E5EA9">
            <w:pPr>
              <w:jc w:val="right"/>
              <w:rPr>
                <w:color w:val="000000"/>
                <w:sz w:val="22"/>
                <w:szCs w:val="22"/>
              </w:rPr>
            </w:pPr>
          </w:p>
        </w:tc>
        <w:tc>
          <w:tcPr>
            <w:tcW w:w="1540" w:type="dxa"/>
            <w:tcBorders>
              <w:top w:val="nil"/>
              <w:left w:val="nil"/>
              <w:bottom w:val="nil"/>
              <w:right w:val="nil"/>
            </w:tcBorders>
            <w:shd w:val="clear" w:color="auto" w:fill="auto"/>
            <w:hideMark/>
          </w:tcPr>
          <w:p w14:paraId="4DDCD93B" w14:textId="77777777" w:rsidR="00830661" w:rsidRPr="00427AF3" w:rsidRDefault="00830661" w:rsidP="005E5EA9">
            <w:pPr>
              <w:jc w:val="right"/>
              <w:rPr>
                <w:color w:val="000000"/>
                <w:sz w:val="22"/>
                <w:szCs w:val="22"/>
              </w:rPr>
            </w:pPr>
          </w:p>
        </w:tc>
      </w:tr>
      <w:tr w:rsidR="00830661" w:rsidRPr="00427AF3" w14:paraId="4EE0CEB0" w14:textId="77777777" w:rsidTr="005E5EA9">
        <w:trPr>
          <w:trHeight w:val="300"/>
        </w:trPr>
        <w:tc>
          <w:tcPr>
            <w:tcW w:w="4280" w:type="dxa"/>
            <w:tcBorders>
              <w:top w:val="nil"/>
              <w:left w:val="nil"/>
              <w:bottom w:val="nil"/>
              <w:right w:val="nil"/>
            </w:tcBorders>
            <w:shd w:val="clear" w:color="auto" w:fill="auto"/>
            <w:hideMark/>
          </w:tcPr>
          <w:p w14:paraId="3FFC7B8D" w14:textId="77777777" w:rsidR="00830661" w:rsidRPr="00427AF3" w:rsidRDefault="001201EC">
            <w:pPr>
              <w:rPr>
                <w:color w:val="000000"/>
                <w:sz w:val="22"/>
                <w:szCs w:val="22"/>
              </w:rPr>
            </w:pPr>
            <w:r w:rsidRPr="00427AF3">
              <w:rPr>
                <w:color w:val="000000"/>
                <w:sz w:val="22"/>
                <w:szCs w:val="22"/>
              </w:rPr>
              <w:t>Alți</w:t>
            </w:r>
            <w:r w:rsidR="00830661" w:rsidRPr="00427AF3">
              <w:rPr>
                <w:color w:val="000000"/>
                <w:sz w:val="22"/>
                <w:szCs w:val="22"/>
              </w:rPr>
              <w:t xml:space="preserve"> sponsori</w:t>
            </w:r>
          </w:p>
        </w:tc>
        <w:tc>
          <w:tcPr>
            <w:tcW w:w="580" w:type="dxa"/>
            <w:tcBorders>
              <w:top w:val="nil"/>
              <w:left w:val="nil"/>
              <w:bottom w:val="nil"/>
              <w:right w:val="nil"/>
            </w:tcBorders>
            <w:shd w:val="clear" w:color="auto" w:fill="auto"/>
            <w:noWrap/>
            <w:vAlign w:val="bottom"/>
            <w:hideMark/>
          </w:tcPr>
          <w:p w14:paraId="541C9E86" w14:textId="77777777" w:rsidR="00830661" w:rsidRPr="00427AF3" w:rsidRDefault="00830661" w:rsidP="005E5EA9">
            <w:pPr>
              <w:rPr>
                <w:b/>
                <w:bCs/>
                <w:color w:val="000000"/>
                <w:sz w:val="20"/>
                <w:szCs w:val="20"/>
              </w:rPr>
            </w:pPr>
          </w:p>
        </w:tc>
        <w:tc>
          <w:tcPr>
            <w:tcW w:w="1540" w:type="dxa"/>
            <w:tcBorders>
              <w:top w:val="nil"/>
              <w:left w:val="nil"/>
              <w:bottom w:val="nil"/>
              <w:right w:val="nil"/>
            </w:tcBorders>
            <w:shd w:val="clear" w:color="auto" w:fill="auto"/>
            <w:hideMark/>
          </w:tcPr>
          <w:p w14:paraId="68FA4D66" w14:textId="77777777" w:rsidR="00830661" w:rsidRPr="00427AF3" w:rsidRDefault="00830661" w:rsidP="005E5EA9">
            <w:pPr>
              <w:jc w:val="right"/>
              <w:rPr>
                <w:color w:val="000000"/>
                <w:sz w:val="22"/>
                <w:szCs w:val="22"/>
              </w:rPr>
            </w:pPr>
          </w:p>
        </w:tc>
        <w:tc>
          <w:tcPr>
            <w:tcW w:w="1540" w:type="dxa"/>
            <w:tcBorders>
              <w:top w:val="nil"/>
              <w:left w:val="nil"/>
              <w:bottom w:val="nil"/>
              <w:right w:val="nil"/>
            </w:tcBorders>
            <w:shd w:val="clear" w:color="auto" w:fill="auto"/>
            <w:hideMark/>
          </w:tcPr>
          <w:p w14:paraId="65783046" w14:textId="77777777" w:rsidR="00830661" w:rsidRPr="00427AF3" w:rsidRDefault="00830661" w:rsidP="005E5EA9">
            <w:pPr>
              <w:jc w:val="right"/>
              <w:rPr>
                <w:color w:val="000000"/>
                <w:sz w:val="22"/>
                <w:szCs w:val="22"/>
              </w:rPr>
            </w:pPr>
          </w:p>
        </w:tc>
      </w:tr>
      <w:tr w:rsidR="00830661" w:rsidRPr="00427AF3" w14:paraId="6B3CFB9E" w14:textId="77777777" w:rsidTr="005E5EA9">
        <w:trPr>
          <w:trHeight w:val="300"/>
        </w:trPr>
        <w:tc>
          <w:tcPr>
            <w:tcW w:w="4280" w:type="dxa"/>
            <w:tcBorders>
              <w:top w:val="nil"/>
              <w:left w:val="nil"/>
              <w:bottom w:val="nil"/>
              <w:right w:val="nil"/>
            </w:tcBorders>
            <w:shd w:val="clear" w:color="auto" w:fill="auto"/>
            <w:hideMark/>
          </w:tcPr>
          <w:p w14:paraId="216606F0" w14:textId="77777777" w:rsidR="00830661" w:rsidRPr="00427AF3" w:rsidRDefault="00830661">
            <w:pPr>
              <w:rPr>
                <w:color w:val="000000"/>
                <w:sz w:val="22"/>
                <w:szCs w:val="22"/>
              </w:rPr>
            </w:pPr>
            <w:r w:rsidRPr="00427AF3">
              <w:rPr>
                <w:color w:val="000000"/>
                <w:sz w:val="22"/>
                <w:szCs w:val="22"/>
              </w:rPr>
              <w:t>Publicitate</w:t>
            </w:r>
          </w:p>
        </w:tc>
        <w:tc>
          <w:tcPr>
            <w:tcW w:w="580" w:type="dxa"/>
            <w:tcBorders>
              <w:top w:val="nil"/>
              <w:left w:val="nil"/>
              <w:bottom w:val="nil"/>
              <w:right w:val="nil"/>
            </w:tcBorders>
            <w:shd w:val="clear" w:color="auto" w:fill="auto"/>
            <w:noWrap/>
            <w:vAlign w:val="bottom"/>
            <w:hideMark/>
          </w:tcPr>
          <w:p w14:paraId="6224E639" w14:textId="77777777" w:rsidR="00830661" w:rsidRPr="00427AF3" w:rsidRDefault="00830661" w:rsidP="005E5EA9">
            <w:pPr>
              <w:rPr>
                <w:b/>
                <w:bCs/>
                <w:color w:val="000000"/>
                <w:sz w:val="20"/>
                <w:szCs w:val="20"/>
              </w:rPr>
            </w:pPr>
          </w:p>
        </w:tc>
        <w:tc>
          <w:tcPr>
            <w:tcW w:w="1540" w:type="dxa"/>
            <w:tcBorders>
              <w:top w:val="nil"/>
              <w:left w:val="nil"/>
              <w:bottom w:val="nil"/>
              <w:right w:val="nil"/>
            </w:tcBorders>
            <w:shd w:val="clear" w:color="auto" w:fill="auto"/>
            <w:hideMark/>
          </w:tcPr>
          <w:p w14:paraId="3CA10C06" w14:textId="77777777" w:rsidR="00830661" w:rsidRPr="00427AF3" w:rsidRDefault="00830661" w:rsidP="005E5EA9">
            <w:pPr>
              <w:jc w:val="right"/>
              <w:rPr>
                <w:color w:val="000000"/>
                <w:sz w:val="22"/>
                <w:szCs w:val="22"/>
              </w:rPr>
            </w:pPr>
          </w:p>
        </w:tc>
        <w:tc>
          <w:tcPr>
            <w:tcW w:w="1540" w:type="dxa"/>
            <w:tcBorders>
              <w:top w:val="nil"/>
              <w:left w:val="nil"/>
              <w:bottom w:val="nil"/>
              <w:right w:val="nil"/>
            </w:tcBorders>
            <w:shd w:val="clear" w:color="auto" w:fill="auto"/>
            <w:hideMark/>
          </w:tcPr>
          <w:p w14:paraId="09570A90" w14:textId="77777777" w:rsidR="00830661" w:rsidRPr="00427AF3" w:rsidRDefault="00830661" w:rsidP="005E5EA9">
            <w:pPr>
              <w:jc w:val="right"/>
              <w:rPr>
                <w:color w:val="000000"/>
                <w:sz w:val="22"/>
                <w:szCs w:val="22"/>
              </w:rPr>
            </w:pPr>
          </w:p>
        </w:tc>
      </w:tr>
      <w:tr w:rsidR="00830661" w:rsidRPr="00427AF3" w14:paraId="60CEF0BE" w14:textId="77777777" w:rsidTr="005E5EA9">
        <w:trPr>
          <w:trHeight w:val="315"/>
        </w:trPr>
        <w:tc>
          <w:tcPr>
            <w:tcW w:w="4280" w:type="dxa"/>
            <w:tcBorders>
              <w:top w:val="nil"/>
              <w:left w:val="nil"/>
              <w:bottom w:val="nil"/>
              <w:right w:val="nil"/>
            </w:tcBorders>
            <w:shd w:val="clear" w:color="auto" w:fill="auto"/>
            <w:hideMark/>
          </w:tcPr>
          <w:p w14:paraId="1D8DDD47" w14:textId="77777777" w:rsidR="00830661" w:rsidRPr="00427AF3" w:rsidRDefault="00830661">
            <w:pPr>
              <w:rPr>
                <w:color w:val="000000"/>
                <w:sz w:val="22"/>
                <w:szCs w:val="22"/>
              </w:rPr>
            </w:pPr>
            <w:r w:rsidRPr="00427AF3">
              <w:rPr>
                <w:color w:val="000000"/>
                <w:sz w:val="22"/>
                <w:szCs w:val="22"/>
              </w:rPr>
              <w:t>Diverse</w:t>
            </w:r>
          </w:p>
        </w:tc>
        <w:tc>
          <w:tcPr>
            <w:tcW w:w="580" w:type="dxa"/>
            <w:tcBorders>
              <w:top w:val="nil"/>
              <w:left w:val="nil"/>
              <w:bottom w:val="nil"/>
              <w:right w:val="nil"/>
            </w:tcBorders>
            <w:shd w:val="clear" w:color="auto" w:fill="auto"/>
            <w:noWrap/>
            <w:vAlign w:val="bottom"/>
            <w:hideMark/>
          </w:tcPr>
          <w:p w14:paraId="666EB074" w14:textId="77777777" w:rsidR="00830661" w:rsidRPr="00427AF3" w:rsidRDefault="00830661" w:rsidP="005E5EA9">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3F742CCE" w14:textId="77777777" w:rsidR="00830661" w:rsidRPr="00427AF3" w:rsidRDefault="00830661" w:rsidP="005E5EA9">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66E7AC6E" w14:textId="77777777" w:rsidR="00830661" w:rsidRPr="00427AF3" w:rsidRDefault="00830661" w:rsidP="005E5EA9">
            <w:pPr>
              <w:jc w:val="right"/>
              <w:rPr>
                <w:color w:val="000000"/>
                <w:sz w:val="22"/>
                <w:szCs w:val="22"/>
              </w:rPr>
            </w:pPr>
            <w:r w:rsidRPr="00427AF3">
              <w:rPr>
                <w:noProof/>
                <w:color w:val="000000"/>
                <w:sz w:val="22"/>
                <w:szCs w:val="22"/>
              </w:rPr>
              <w:t> </w:t>
            </w:r>
          </w:p>
        </w:tc>
      </w:tr>
      <w:tr w:rsidR="00DE0B99" w:rsidRPr="00427AF3" w14:paraId="2EC65FCE" w14:textId="77777777" w:rsidTr="005E5EA9">
        <w:trPr>
          <w:trHeight w:val="300"/>
        </w:trPr>
        <w:tc>
          <w:tcPr>
            <w:tcW w:w="4280" w:type="dxa"/>
            <w:tcBorders>
              <w:top w:val="nil"/>
              <w:left w:val="nil"/>
              <w:bottom w:val="nil"/>
              <w:right w:val="nil"/>
            </w:tcBorders>
            <w:shd w:val="clear" w:color="auto" w:fill="auto"/>
            <w:hideMark/>
          </w:tcPr>
          <w:p w14:paraId="7DF6A1BB" w14:textId="77777777" w:rsidR="00DE0B99" w:rsidRPr="00427AF3" w:rsidRDefault="00DE0B99" w:rsidP="005E5EA9">
            <w:pPr>
              <w:rPr>
                <w:b/>
                <w:bCs/>
                <w:color w:val="000000"/>
                <w:sz w:val="22"/>
                <w:szCs w:val="22"/>
              </w:rPr>
            </w:pPr>
          </w:p>
        </w:tc>
        <w:tc>
          <w:tcPr>
            <w:tcW w:w="580" w:type="dxa"/>
            <w:tcBorders>
              <w:top w:val="nil"/>
              <w:left w:val="nil"/>
              <w:bottom w:val="nil"/>
              <w:right w:val="nil"/>
            </w:tcBorders>
            <w:shd w:val="clear" w:color="auto" w:fill="auto"/>
            <w:noWrap/>
            <w:vAlign w:val="bottom"/>
            <w:hideMark/>
          </w:tcPr>
          <w:p w14:paraId="79A774AC" w14:textId="77777777" w:rsidR="00DE0B99" w:rsidRPr="00427AF3" w:rsidRDefault="00DE0B99" w:rsidP="005E5EA9">
            <w:pPr>
              <w:rPr>
                <w:b/>
                <w:bCs/>
                <w:color w:val="000000"/>
                <w:sz w:val="20"/>
                <w:szCs w:val="20"/>
              </w:rPr>
            </w:pPr>
          </w:p>
        </w:tc>
        <w:tc>
          <w:tcPr>
            <w:tcW w:w="1540" w:type="dxa"/>
            <w:tcBorders>
              <w:top w:val="nil"/>
              <w:left w:val="nil"/>
              <w:bottom w:val="nil"/>
              <w:right w:val="nil"/>
            </w:tcBorders>
            <w:shd w:val="clear" w:color="auto" w:fill="auto"/>
            <w:hideMark/>
          </w:tcPr>
          <w:p w14:paraId="2833E080" w14:textId="77777777" w:rsidR="00DE0B99" w:rsidRPr="00427AF3" w:rsidRDefault="00DE0B99" w:rsidP="005E5EA9">
            <w:pPr>
              <w:jc w:val="right"/>
              <w:rPr>
                <w:color w:val="000000"/>
                <w:sz w:val="22"/>
                <w:szCs w:val="22"/>
              </w:rPr>
            </w:pPr>
          </w:p>
        </w:tc>
        <w:tc>
          <w:tcPr>
            <w:tcW w:w="1540" w:type="dxa"/>
            <w:tcBorders>
              <w:top w:val="nil"/>
              <w:left w:val="nil"/>
              <w:bottom w:val="nil"/>
              <w:right w:val="nil"/>
            </w:tcBorders>
            <w:shd w:val="clear" w:color="auto" w:fill="auto"/>
            <w:hideMark/>
          </w:tcPr>
          <w:p w14:paraId="69384545" w14:textId="77777777" w:rsidR="00DE0B99" w:rsidRPr="00427AF3" w:rsidRDefault="00DE0B99" w:rsidP="005E5EA9">
            <w:pPr>
              <w:jc w:val="right"/>
              <w:rPr>
                <w:color w:val="000000"/>
                <w:sz w:val="22"/>
                <w:szCs w:val="22"/>
              </w:rPr>
            </w:pPr>
          </w:p>
        </w:tc>
      </w:tr>
      <w:tr w:rsidR="00DE0B99" w:rsidRPr="00427AF3" w14:paraId="4E5FB788" w14:textId="77777777" w:rsidTr="005E5EA9">
        <w:trPr>
          <w:trHeight w:val="300"/>
        </w:trPr>
        <w:tc>
          <w:tcPr>
            <w:tcW w:w="4280" w:type="dxa"/>
            <w:tcBorders>
              <w:top w:val="nil"/>
              <w:left w:val="nil"/>
              <w:bottom w:val="nil"/>
              <w:right w:val="nil"/>
            </w:tcBorders>
            <w:shd w:val="clear" w:color="auto" w:fill="auto"/>
            <w:hideMark/>
          </w:tcPr>
          <w:p w14:paraId="0B561F5B" w14:textId="77777777" w:rsidR="00DE0B99" w:rsidRPr="00427AF3" w:rsidRDefault="00DE0B99" w:rsidP="005E5EA9">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01FD9E69" w14:textId="77777777" w:rsidR="00DE0B99" w:rsidRPr="00427AF3" w:rsidRDefault="00DE0B99" w:rsidP="005E5EA9">
            <w:pPr>
              <w:rPr>
                <w:b/>
                <w:bCs/>
                <w:color w:val="000000"/>
                <w:sz w:val="20"/>
                <w:szCs w:val="20"/>
              </w:rPr>
            </w:pPr>
          </w:p>
        </w:tc>
        <w:tc>
          <w:tcPr>
            <w:tcW w:w="1540" w:type="dxa"/>
            <w:tcBorders>
              <w:top w:val="nil"/>
              <w:left w:val="nil"/>
              <w:bottom w:val="nil"/>
              <w:right w:val="nil"/>
            </w:tcBorders>
            <w:shd w:val="clear" w:color="auto" w:fill="auto"/>
            <w:hideMark/>
          </w:tcPr>
          <w:p w14:paraId="79B2C608" w14:textId="77777777" w:rsidR="00DE0B99" w:rsidRPr="00427AF3" w:rsidRDefault="00DE0B99" w:rsidP="005E5EA9">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5A642156" w14:textId="77777777" w:rsidR="00DE0B99" w:rsidRPr="00427AF3" w:rsidRDefault="00DE0B99" w:rsidP="005E5EA9">
            <w:pPr>
              <w:jc w:val="right"/>
              <w:rPr>
                <w:b/>
                <w:bCs/>
                <w:color w:val="000000"/>
                <w:sz w:val="22"/>
                <w:szCs w:val="22"/>
              </w:rPr>
            </w:pPr>
            <w:r w:rsidRPr="00427AF3">
              <w:rPr>
                <w:b/>
                <w:bCs/>
                <w:noProof/>
                <w:snapToGrid w:val="0"/>
                <w:color w:val="000000"/>
                <w:sz w:val="22"/>
                <w:szCs w:val="22"/>
              </w:rPr>
              <w:t xml:space="preserve">                    -   </w:t>
            </w:r>
          </w:p>
        </w:tc>
      </w:tr>
    </w:tbl>
    <w:p w14:paraId="4910CDB3" w14:textId="77777777" w:rsidR="00DE0B99" w:rsidRPr="00427AF3" w:rsidRDefault="00DE0B99" w:rsidP="00DE0B99">
      <w:pPr>
        <w:jc w:val="both"/>
        <w:rPr>
          <w:b/>
          <w:sz w:val="22"/>
          <w:szCs w:val="22"/>
        </w:rPr>
      </w:pPr>
    </w:p>
    <w:p w14:paraId="24B01815" w14:textId="77777777" w:rsidR="0033365F" w:rsidRPr="00427AF3" w:rsidRDefault="0033365F" w:rsidP="00DE0B99">
      <w:pPr>
        <w:jc w:val="both"/>
        <w:rPr>
          <w:b/>
          <w:sz w:val="22"/>
          <w:szCs w:val="22"/>
        </w:rPr>
      </w:pPr>
    </w:p>
    <w:p w14:paraId="12989F1F" w14:textId="77777777" w:rsidR="00C51756" w:rsidRPr="00427AF3" w:rsidRDefault="00830661" w:rsidP="00C51756">
      <w:pPr>
        <w:numPr>
          <w:ilvl w:val="0"/>
          <w:numId w:val="4"/>
        </w:numPr>
        <w:jc w:val="both"/>
        <w:rPr>
          <w:b/>
          <w:sz w:val="22"/>
          <w:szCs w:val="22"/>
        </w:rPr>
      </w:pPr>
      <w:r w:rsidRPr="00427AF3">
        <w:rPr>
          <w:b/>
          <w:sz w:val="22"/>
          <w:szCs w:val="22"/>
        </w:rPr>
        <w:t>Venituri UEFA</w:t>
      </w:r>
    </w:p>
    <w:p w14:paraId="041D124D" w14:textId="77777777" w:rsidR="00C51756" w:rsidRPr="00427AF3" w:rsidRDefault="00C51756" w:rsidP="00C51756">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CF48C5" w:rsidRPr="00427AF3" w14:paraId="41CE80C4" w14:textId="77777777" w:rsidTr="00E2249A">
        <w:trPr>
          <w:trHeight w:val="300"/>
        </w:trPr>
        <w:tc>
          <w:tcPr>
            <w:tcW w:w="4280" w:type="dxa"/>
            <w:tcBorders>
              <w:top w:val="nil"/>
              <w:left w:val="nil"/>
              <w:bottom w:val="nil"/>
              <w:right w:val="nil"/>
            </w:tcBorders>
            <w:shd w:val="clear" w:color="auto" w:fill="auto"/>
            <w:hideMark/>
          </w:tcPr>
          <w:p w14:paraId="6A53C3A0" w14:textId="77777777" w:rsidR="00CF48C5" w:rsidRPr="00427AF3" w:rsidRDefault="00CF48C5" w:rsidP="00CF48C5">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2A84BF0C" w14:textId="77777777" w:rsidR="00CF48C5" w:rsidRPr="00427AF3" w:rsidRDefault="00CF48C5" w:rsidP="00CF48C5">
            <w:pPr>
              <w:jc w:val="center"/>
              <w:rPr>
                <w:b/>
                <w:bCs/>
                <w:color w:val="000000"/>
                <w:sz w:val="20"/>
                <w:szCs w:val="20"/>
              </w:rPr>
            </w:pPr>
          </w:p>
        </w:tc>
        <w:tc>
          <w:tcPr>
            <w:tcW w:w="1540" w:type="dxa"/>
            <w:tcBorders>
              <w:top w:val="nil"/>
              <w:left w:val="nil"/>
              <w:bottom w:val="nil"/>
              <w:right w:val="nil"/>
            </w:tcBorders>
            <w:shd w:val="clear" w:color="auto" w:fill="auto"/>
            <w:hideMark/>
          </w:tcPr>
          <w:p w14:paraId="41A1F4BE" w14:textId="09FFFE2B" w:rsidR="00CF48C5" w:rsidRPr="00427AF3" w:rsidRDefault="00A25F40" w:rsidP="00CF48C5">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7D36FE80" w14:textId="1551B767" w:rsidR="00CF48C5" w:rsidRPr="00427AF3" w:rsidRDefault="00A25F40" w:rsidP="00CF48C5">
            <w:pPr>
              <w:jc w:val="right"/>
              <w:rPr>
                <w:b/>
                <w:bCs/>
                <w:color w:val="000000"/>
                <w:sz w:val="22"/>
                <w:szCs w:val="22"/>
              </w:rPr>
            </w:pPr>
            <w:r>
              <w:rPr>
                <w:b/>
                <w:bCs/>
                <w:snapToGrid w:val="0"/>
                <w:color w:val="000000"/>
                <w:sz w:val="22"/>
                <w:szCs w:val="22"/>
              </w:rPr>
              <w:t>2024</w:t>
            </w:r>
          </w:p>
        </w:tc>
      </w:tr>
      <w:tr w:rsidR="00CF48C5" w:rsidRPr="00427AF3" w14:paraId="75DA4394" w14:textId="77777777" w:rsidTr="00CF48C5">
        <w:trPr>
          <w:trHeight w:val="300"/>
        </w:trPr>
        <w:tc>
          <w:tcPr>
            <w:tcW w:w="4280" w:type="dxa"/>
            <w:tcBorders>
              <w:top w:val="nil"/>
              <w:left w:val="nil"/>
              <w:bottom w:val="nil"/>
              <w:right w:val="nil"/>
            </w:tcBorders>
            <w:shd w:val="clear" w:color="auto" w:fill="auto"/>
            <w:hideMark/>
          </w:tcPr>
          <w:p w14:paraId="2A2EBA3E" w14:textId="77777777" w:rsidR="00CF48C5" w:rsidRPr="00427AF3" w:rsidRDefault="00CF48C5" w:rsidP="00CF48C5">
            <w:pPr>
              <w:rPr>
                <w:color w:val="000000"/>
                <w:sz w:val="22"/>
                <w:szCs w:val="22"/>
              </w:rPr>
            </w:pPr>
          </w:p>
        </w:tc>
        <w:tc>
          <w:tcPr>
            <w:tcW w:w="580" w:type="dxa"/>
            <w:tcBorders>
              <w:top w:val="nil"/>
              <w:left w:val="nil"/>
              <w:bottom w:val="nil"/>
              <w:right w:val="nil"/>
            </w:tcBorders>
            <w:shd w:val="clear" w:color="auto" w:fill="auto"/>
            <w:noWrap/>
            <w:vAlign w:val="bottom"/>
            <w:hideMark/>
          </w:tcPr>
          <w:p w14:paraId="5DABAA99"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tcPr>
          <w:p w14:paraId="1DBC93C3" w14:textId="77777777" w:rsidR="00CF48C5" w:rsidRPr="00427AF3" w:rsidRDefault="00CF48C5" w:rsidP="00CF48C5">
            <w:pPr>
              <w:jc w:val="right"/>
              <w:rPr>
                <w:b/>
                <w:bCs/>
                <w:color w:val="000000"/>
                <w:sz w:val="22"/>
                <w:szCs w:val="22"/>
              </w:rPr>
            </w:pPr>
          </w:p>
        </w:tc>
        <w:tc>
          <w:tcPr>
            <w:tcW w:w="1540" w:type="dxa"/>
            <w:tcBorders>
              <w:top w:val="nil"/>
              <w:left w:val="nil"/>
              <w:bottom w:val="nil"/>
              <w:right w:val="nil"/>
            </w:tcBorders>
            <w:shd w:val="clear" w:color="auto" w:fill="auto"/>
          </w:tcPr>
          <w:p w14:paraId="667D740F" w14:textId="77777777" w:rsidR="00CF48C5" w:rsidRPr="00427AF3" w:rsidRDefault="00CF48C5" w:rsidP="00CF48C5">
            <w:pPr>
              <w:jc w:val="right"/>
              <w:rPr>
                <w:b/>
                <w:bCs/>
                <w:color w:val="000000"/>
                <w:sz w:val="22"/>
                <w:szCs w:val="22"/>
              </w:rPr>
            </w:pPr>
          </w:p>
        </w:tc>
      </w:tr>
      <w:tr w:rsidR="00830661" w:rsidRPr="00427AF3" w14:paraId="77DB9F0E" w14:textId="77777777" w:rsidTr="00E2249A">
        <w:trPr>
          <w:trHeight w:val="300"/>
        </w:trPr>
        <w:tc>
          <w:tcPr>
            <w:tcW w:w="4280" w:type="dxa"/>
            <w:tcBorders>
              <w:top w:val="nil"/>
              <w:left w:val="nil"/>
              <w:bottom w:val="nil"/>
              <w:right w:val="nil"/>
            </w:tcBorders>
            <w:shd w:val="clear" w:color="auto" w:fill="auto"/>
            <w:hideMark/>
          </w:tcPr>
          <w:p w14:paraId="515F86B1" w14:textId="77777777" w:rsidR="00830661" w:rsidRPr="00427AF3" w:rsidRDefault="00B71AD2">
            <w:pPr>
              <w:rPr>
                <w:color w:val="000000"/>
                <w:sz w:val="22"/>
                <w:szCs w:val="22"/>
              </w:rPr>
            </w:pPr>
            <w:r w:rsidRPr="00427AF3">
              <w:rPr>
                <w:color w:val="000000"/>
                <w:sz w:val="22"/>
                <w:szCs w:val="22"/>
              </w:rPr>
              <w:t>Drepturi de difuzare ș</w:t>
            </w:r>
            <w:r w:rsidR="00830661" w:rsidRPr="00427AF3">
              <w:rPr>
                <w:color w:val="000000"/>
                <w:sz w:val="22"/>
                <w:szCs w:val="22"/>
              </w:rPr>
              <w:t xml:space="preserve">i premii/bonusuri </w:t>
            </w:r>
          </w:p>
        </w:tc>
        <w:tc>
          <w:tcPr>
            <w:tcW w:w="580" w:type="dxa"/>
            <w:tcBorders>
              <w:top w:val="nil"/>
              <w:left w:val="nil"/>
              <w:bottom w:val="nil"/>
              <w:right w:val="nil"/>
            </w:tcBorders>
            <w:shd w:val="clear" w:color="auto" w:fill="auto"/>
            <w:noWrap/>
            <w:vAlign w:val="bottom"/>
            <w:hideMark/>
          </w:tcPr>
          <w:p w14:paraId="58BF0CF1" w14:textId="77777777" w:rsidR="00830661" w:rsidRPr="00427AF3" w:rsidRDefault="00830661">
            <w:pPr>
              <w:rPr>
                <w:b/>
                <w:bCs/>
                <w:color w:val="000000"/>
                <w:sz w:val="20"/>
                <w:szCs w:val="20"/>
              </w:rPr>
            </w:pPr>
          </w:p>
        </w:tc>
        <w:tc>
          <w:tcPr>
            <w:tcW w:w="1540" w:type="dxa"/>
            <w:tcBorders>
              <w:top w:val="nil"/>
              <w:left w:val="nil"/>
              <w:bottom w:val="nil"/>
              <w:right w:val="nil"/>
            </w:tcBorders>
            <w:shd w:val="clear" w:color="auto" w:fill="auto"/>
            <w:hideMark/>
          </w:tcPr>
          <w:p w14:paraId="34604ED2" w14:textId="77777777" w:rsidR="00830661" w:rsidRPr="00427AF3"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6DBC9CE3" w14:textId="77777777" w:rsidR="00830661" w:rsidRPr="00427AF3" w:rsidRDefault="00830661">
            <w:pPr>
              <w:jc w:val="right"/>
              <w:rPr>
                <w:color w:val="000000"/>
                <w:sz w:val="22"/>
                <w:szCs w:val="22"/>
              </w:rPr>
            </w:pPr>
          </w:p>
        </w:tc>
      </w:tr>
      <w:tr w:rsidR="00830661" w:rsidRPr="00427AF3" w14:paraId="3622FC81" w14:textId="77777777" w:rsidTr="00E2249A">
        <w:trPr>
          <w:trHeight w:val="300"/>
        </w:trPr>
        <w:tc>
          <w:tcPr>
            <w:tcW w:w="4280" w:type="dxa"/>
            <w:tcBorders>
              <w:top w:val="nil"/>
              <w:left w:val="nil"/>
              <w:bottom w:val="nil"/>
              <w:right w:val="nil"/>
            </w:tcBorders>
            <w:shd w:val="clear" w:color="auto" w:fill="auto"/>
            <w:hideMark/>
          </w:tcPr>
          <w:p w14:paraId="3F71E02F" w14:textId="77777777" w:rsidR="00830661" w:rsidRPr="00427AF3" w:rsidRDefault="00830661">
            <w:pPr>
              <w:rPr>
                <w:color w:val="000000"/>
                <w:sz w:val="22"/>
                <w:szCs w:val="22"/>
              </w:rPr>
            </w:pPr>
            <w:r w:rsidRPr="00427AF3">
              <w:rPr>
                <w:color w:val="000000"/>
                <w:sz w:val="22"/>
                <w:szCs w:val="22"/>
              </w:rPr>
              <w:t>Venituri solidaritate UEFA</w:t>
            </w:r>
          </w:p>
        </w:tc>
        <w:tc>
          <w:tcPr>
            <w:tcW w:w="580" w:type="dxa"/>
            <w:tcBorders>
              <w:top w:val="nil"/>
              <w:left w:val="nil"/>
              <w:bottom w:val="nil"/>
              <w:right w:val="nil"/>
            </w:tcBorders>
            <w:shd w:val="clear" w:color="auto" w:fill="auto"/>
            <w:noWrap/>
            <w:vAlign w:val="bottom"/>
            <w:hideMark/>
          </w:tcPr>
          <w:p w14:paraId="0EB24DE8" w14:textId="77777777" w:rsidR="00830661" w:rsidRPr="00427AF3" w:rsidRDefault="00830661">
            <w:pPr>
              <w:rPr>
                <w:b/>
                <w:bCs/>
                <w:color w:val="000000"/>
                <w:sz w:val="20"/>
                <w:szCs w:val="20"/>
              </w:rPr>
            </w:pPr>
          </w:p>
        </w:tc>
        <w:tc>
          <w:tcPr>
            <w:tcW w:w="1540" w:type="dxa"/>
            <w:tcBorders>
              <w:top w:val="nil"/>
              <w:left w:val="nil"/>
              <w:bottom w:val="nil"/>
              <w:right w:val="nil"/>
            </w:tcBorders>
            <w:shd w:val="clear" w:color="auto" w:fill="auto"/>
            <w:hideMark/>
          </w:tcPr>
          <w:p w14:paraId="69638729" w14:textId="77777777" w:rsidR="00830661" w:rsidRPr="00427AF3"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2A450D7B" w14:textId="77777777" w:rsidR="00830661" w:rsidRPr="00427AF3" w:rsidRDefault="00830661">
            <w:pPr>
              <w:jc w:val="right"/>
              <w:rPr>
                <w:color w:val="000000"/>
                <w:sz w:val="22"/>
                <w:szCs w:val="22"/>
              </w:rPr>
            </w:pPr>
          </w:p>
        </w:tc>
      </w:tr>
      <w:tr w:rsidR="00E2249A" w:rsidRPr="00427AF3" w14:paraId="29C0171C" w14:textId="77777777" w:rsidTr="00E2249A">
        <w:trPr>
          <w:trHeight w:val="315"/>
        </w:trPr>
        <w:tc>
          <w:tcPr>
            <w:tcW w:w="4280" w:type="dxa"/>
            <w:tcBorders>
              <w:top w:val="nil"/>
              <w:left w:val="nil"/>
              <w:bottom w:val="nil"/>
              <w:right w:val="nil"/>
            </w:tcBorders>
            <w:shd w:val="clear" w:color="auto" w:fill="auto"/>
            <w:hideMark/>
          </w:tcPr>
          <w:p w14:paraId="773DAC03" w14:textId="77777777" w:rsidR="00E2249A" w:rsidRPr="00427AF3" w:rsidRDefault="00830661">
            <w:pPr>
              <w:rPr>
                <w:color w:val="000000"/>
                <w:sz w:val="22"/>
                <w:szCs w:val="22"/>
              </w:rPr>
            </w:pPr>
            <w:r w:rsidRPr="00427AF3">
              <w:rPr>
                <w:color w:val="000000"/>
                <w:sz w:val="22"/>
                <w:szCs w:val="22"/>
              </w:rPr>
              <w:t>Diverse</w:t>
            </w:r>
          </w:p>
        </w:tc>
        <w:tc>
          <w:tcPr>
            <w:tcW w:w="580" w:type="dxa"/>
            <w:tcBorders>
              <w:top w:val="nil"/>
              <w:left w:val="nil"/>
              <w:bottom w:val="nil"/>
              <w:right w:val="nil"/>
            </w:tcBorders>
            <w:shd w:val="clear" w:color="auto" w:fill="auto"/>
            <w:noWrap/>
            <w:vAlign w:val="bottom"/>
            <w:hideMark/>
          </w:tcPr>
          <w:p w14:paraId="13FCF66A" w14:textId="77777777" w:rsidR="00E2249A" w:rsidRPr="00427AF3" w:rsidRDefault="00E2249A">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6A85F5C8" w14:textId="77777777" w:rsidR="00E2249A" w:rsidRPr="00427AF3" w:rsidRDefault="00E2249A">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3032D91E" w14:textId="77777777" w:rsidR="00E2249A" w:rsidRPr="00427AF3" w:rsidRDefault="00E2249A">
            <w:pPr>
              <w:jc w:val="right"/>
              <w:rPr>
                <w:color w:val="000000"/>
                <w:sz w:val="22"/>
                <w:szCs w:val="22"/>
              </w:rPr>
            </w:pPr>
            <w:r w:rsidRPr="00427AF3">
              <w:rPr>
                <w:noProof/>
                <w:color w:val="000000"/>
                <w:sz w:val="22"/>
                <w:szCs w:val="22"/>
              </w:rPr>
              <w:t> </w:t>
            </w:r>
          </w:p>
        </w:tc>
      </w:tr>
      <w:tr w:rsidR="00E2249A" w:rsidRPr="00427AF3" w14:paraId="50B02B4E" w14:textId="77777777" w:rsidTr="00E2249A">
        <w:trPr>
          <w:trHeight w:val="300"/>
        </w:trPr>
        <w:tc>
          <w:tcPr>
            <w:tcW w:w="4280" w:type="dxa"/>
            <w:tcBorders>
              <w:top w:val="nil"/>
              <w:left w:val="nil"/>
              <w:bottom w:val="nil"/>
              <w:right w:val="nil"/>
            </w:tcBorders>
            <w:shd w:val="clear" w:color="auto" w:fill="auto"/>
            <w:hideMark/>
          </w:tcPr>
          <w:p w14:paraId="49436463" w14:textId="77777777" w:rsidR="00E2249A" w:rsidRPr="00427AF3" w:rsidRDefault="00E2249A">
            <w:pPr>
              <w:rPr>
                <w:b/>
                <w:bCs/>
                <w:color w:val="000000"/>
                <w:sz w:val="22"/>
                <w:szCs w:val="22"/>
              </w:rPr>
            </w:pPr>
          </w:p>
        </w:tc>
        <w:tc>
          <w:tcPr>
            <w:tcW w:w="580" w:type="dxa"/>
            <w:tcBorders>
              <w:top w:val="nil"/>
              <w:left w:val="nil"/>
              <w:bottom w:val="nil"/>
              <w:right w:val="nil"/>
            </w:tcBorders>
            <w:shd w:val="clear" w:color="auto" w:fill="auto"/>
            <w:noWrap/>
            <w:vAlign w:val="bottom"/>
            <w:hideMark/>
          </w:tcPr>
          <w:p w14:paraId="396F144A"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756A2B0E"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05029F91" w14:textId="77777777" w:rsidR="00E2249A" w:rsidRPr="00427AF3" w:rsidRDefault="00E2249A">
            <w:pPr>
              <w:jc w:val="right"/>
              <w:rPr>
                <w:color w:val="000000"/>
                <w:sz w:val="22"/>
                <w:szCs w:val="22"/>
              </w:rPr>
            </w:pPr>
          </w:p>
        </w:tc>
      </w:tr>
      <w:tr w:rsidR="00E2249A" w:rsidRPr="00427AF3" w14:paraId="34EBB769" w14:textId="77777777" w:rsidTr="00E2249A">
        <w:trPr>
          <w:trHeight w:val="300"/>
        </w:trPr>
        <w:tc>
          <w:tcPr>
            <w:tcW w:w="4280" w:type="dxa"/>
            <w:tcBorders>
              <w:top w:val="nil"/>
              <w:left w:val="nil"/>
              <w:bottom w:val="nil"/>
              <w:right w:val="nil"/>
            </w:tcBorders>
            <w:shd w:val="clear" w:color="auto" w:fill="auto"/>
            <w:hideMark/>
          </w:tcPr>
          <w:p w14:paraId="117A40EE" w14:textId="77777777" w:rsidR="00E2249A" w:rsidRPr="00427AF3" w:rsidRDefault="00E2249A">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1A19AC07"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65E9398B"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3F5181C2"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r>
    </w:tbl>
    <w:p w14:paraId="51E7F901" w14:textId="77777777" w:rsidR="00C51756" w:rsidRPr="00427AF3" w:rsidRDefault="00C51756" w:rsidP="00C51756">
      <w:pPr>
        <w:jc w:val="both"/>
        <w:rPr>
          <w:b/>
          <w:sz w:val="22"/>
          <w:szCs w:val="22"/>
        </w:rPr>
      </w:pPr>
    </w:p>
    <w:p w14:paraId="4B488E9A" w14:textId="77777777" w:rsidR="0033365F" w:rsidRPr="00427AF3" w:rsidRDefault="0033365F" w:rsidP="00C51756">
      <w:pPr>
        <w:jc w:val="both"/>
        <w:rPr>
          <w:b/>
          <w:sz w:val="22"/>
          <w:szCs w:val="22"/>
        </w:rPr>
      </w:pPr>
    </w:p>
    <w:p w14:paraId="399391B9" w14:textId="77777777" w:rsidR="00B35221" w:rsidRPr="00427AF3" w:rsidRDefault="00B35221" w:rsidP="00B35221">
      <w:pPr>
        <w:numPr>
          <w:ilvl w:val="0"/>
          <w:numId w:val="4"/>
        </w:numPr>
        <w:jc w:val="both"/>
        <w:rPr>
          <w:b/>
          <w:sz w:val="22"/>
          <w:szCs w:val="22"/>
        </w:rPr>
      </w:pPr>
      <w:r w:rsidRPr="00427AF3">
        <w:rPr>
          <w:b/>
          <w:sz w:val="22"/>
          <w:szCs w:val="22"/>
        </w:rPr>
        <w:t>Alte venituri</w:t>
      </w:r>
    </w:p>
    <w:p w14:paraId="6D4A2FA2" w14:textId="77777777" w:rsidR="00B35221" w:rsidRPr="00427AF3" w:rsidRDefault="00B35221" w:rsidP="00B35221">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CF48C5" w:rsidRPr="00427AF3" w14:paraId="3A1B23CF" w14:textId="77777777" w:rsidTr="00E2249A">
        <w:trPr>
          <w:trHeight w:val="300"/>
        </w:trPr>
        <w:tc>
          <w:tcPr>
            <w:tcW w:w="4280" w:type="dxa"/>
            <w:tcBorders>
              <w:top w:val="nil"/>
              <w:left w:val="nil"/>
              <w:bottom w:val="nil"/>
              <w:right w:val="nil"/>
            </w:tcBorders>
            <w:shd w:val="clear" w:color="auto" w:fill="auto"/>
            <w:hideMark/>
          </w:tcPr>
          <w:p w14:paraId="52125A5A" w14:textId="77777777" w:rsidR="00CF48C5" w:rsidRPr="00427AF3" w:rsidRDefault="00CF48C5" w:rsidP="00CF48C5">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25211C51" w14:textId="77777777" w:rsidR="00CF48C5" w:rsidRPr="00427AF3" w:rsidRDefault="00CF48C5" w:rsidP="00CF48C5">
            <w:pPr>
              <w:jc w:val="center"/>
              <w:rPr>
                <w:b/>
                <w:bCs/>
                <w:color w:val="000000"/>
                <w:sz w:val="20"/>
                <w:szCs w:val="20"/>
              </w:rPr>
            </w:pPr>
          </w:p>
        </w:tc>
        <w:tc>
          <w:tcPr>
            <w:tcW w:w="1540" w:type="dxa"/>
            <w:tcBorders>
              <w:top w:val="nil"/>
              <w:left w:val="nil"/>
              <w:bottom w:val="nil"/>
              <w:right w:val="nil"/>
            </w:tcBorders>
            <w:shd w:val="clear" w:color="auto" w:fill="auto"/>
            <w:hideMark/>
          </w:tcPr>
          <w:p w14:paraId="02481F4E" w14:textId="208F0C35" w:rsidR="00CF48C5" w:rsidRPr="00427AF3" w:rsidRDefault="00A25F40" w:rsidP="00CF48C5">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23E59894" w14:textId="3BF948E4" w:rsidR="00CF48C5" w:rsidRPr="00427AF3" w:rsidRDefault="00A25F40" w:rsidP="00CF48C5">
            <w:pPr>
              <w:jc w:val="right"/>
              <w:rPr>
                <w:b/>
                <w:bCs/>
                <w:color w:val="000000"/>
                <w:sz w:val="22"/>
                <w:szCs w:val="22"/>
              </w:rPr>
            </w:pPr>
            <w:r>
              <w:rPr>
                <w:b/>
                <w:bCs/>
                <w:snapToGrid w:val="0"/>
                <w:color w:val="000000"/>
                <w:sz w:val="22"/>
                <w:szCs w:val="22"/>
              </w:rPr>
              <w:t>2024</w:t>
            </w:r>
          </w:p>
        </w:tc>
      </w:tr>
      <w:tr w:rsidR="00E2249A" w:rsidRPr="00427AF3" w14:paraId="4854FB7E" w14:textId="77777777" w:rsidTr="00E2249A">
        <w:trPr>
          <w:trHeight w:val="300"/>
        </w:trPr>
        <w:tc>
          <w:tcPr>
            <w:tcW w:w="4280" w:type="dxa"/>
            <w:tcBorders>
              <w:top w:val="nil"/>
              <w:left w:val="nil"/>
              <w:bottom w:val="nil"/>
              <w:right w:val="nil"/>
            </w:tcBorders>
            <w:shd w:val="clear" w:color="auto" w:fill="auto"/>
            <w:hideMark/>
          </w:tcPr>
          <w:p w14:paraId="3E3995F7" w14:textId="77777777" w:rsidR="00E2249A" w:rsidRPr="00427AF3" w:rsidRDefault="00E2249A">
            <w:pPr>
              <w:rPr>
                <w:color w:val="000000"/>
                <w:sz w:val="22"/>
                <w:szCs w:val="22"/>
              </w:rPr>
            </w:pPr>
          </w:p>
        </w:tc>
        <w:tc>
          <w:tcPr>
            <w:tcW w:w="580" w:type="dxa"/>
            <w:tcBorders>
              <w:top w:val="nil"/>
              <w:left w:val="nil"/>
              <w:bottom w:val="nil"/>
              <w:right w:val="nil"/>
            </w:tcBorders>
            <w:shd w:val="clear" w:color="auto" w:fill="auto"/>
            <w:noWrap/>
            <w:vAlign w:val="bottom"/>
            <w:hideMark/>
          </w:tcPr>
          <w:p w14:paraId="423AEF6F"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6A0052D5"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2976A998" w14:textId="77777777" w:rsidR="00E2249A" w:rsidRPr="00427AF3" w:rsidRDefault="00E2249A">
            <w:pPr>
              <w:jc w:val="right"/>
              <w:rPr>
                <w:color w:val="000000"/>
                <w:sz w:val="22"/>
                <w:szCs w:val="22"/>
              </w:rPr>
            </w:pPr>
          </w:p>
        </w:tc>
      </w:tr>
      <w:tr w:rsidR="00830661" w:rsidRPr="00427AF3" w14:paraId="51679AF4" w14:textId="77777777" w:rsidTr="00E2249A">
        <w:trPr>
          <w:trHeight w:val="300"/>
        </w:trPr>
        <w:tc>
          <w:tcPr>
            <w:tcW w:w="4280" w:type="dxa"/>
            <w:tcBorders>
              <w:top w:val="nil"/>
              <w:left w:val="nil"/>
              <w:bottom w:val="nil"/>
              <w:right w:val="nil"/>
            </w:tcBorders>
            <w:shd w:val="clear" w:color="auto" w:fill="auto"/>
            <w:hideMark/>
          </w:tcPr>
          <w:p w14:paraId="7F40F15A" w14:textId="77777777" w:rsidR="00830661" w:rsidRPr="00427AF3" w:rsidRDefault="00EC78D0" w:rsidP="00B71AD2">
            <w:pPr>
              <w:rPr>
                <w:color w:val="000000"/>
                <w:sz w:val="22"/>
                <w:szCs w:val="22"/>
              </w:rPr>
            </w:pPr>
            <w:r w:rsidRPr="00427AF3">
              <w:rPr>
                <w:color w:val="000000"/>
                <w:sz w:val="22"/>
                <w:szCs w:val="22"/>
              </w:rPr>
              <w:t>Subvenț</w:t>
            </w:r>
            <w:r w:rsidR="00830661" w:rsidRPr="00427AF3">
              <w:rPr>
                <w:color w:val="000000"/>
                <w:sz w:val="22"/>
                <w:szCs w:val="22"/>
              </w:rPr>
              <w:t>ii, dona</w:t>
            </w:r>
            <w:r w:rsidR="00B71AD2" w:rsidRPr="00427AF3">
              <w:rPr>
                <w:color w:val="000000"/>
                <w:sz w:val="22"/>
                <w:szCs w:val="22"/>
              </w:rPr>
              <w:t>ții ș</w:t>
            </w:r>
            <w:r w:rsidR="00830661" w:rsidRPr="00427AF3">
              <w:rPr>
                <w:color w:val="000000"/>
                <w:sz w:val="22"/>
                <w:szCs w:val="22"/>
              </w:rPr>
              <w:t>i alte venituri FRF/LPF</w:t>
            </w:r>
          </w:p>
        </w:tc>
        <w:tc>
          <w:tcPr>
            <w:tcW w:w="580" w:type="dxa"/>
            <w:tcBorders>
              <w:top w:val="nil"/>
              <w:left w:val="nil"/>
              <w:bottom w:val="nil"/>
              <w:right w:val="nil"/>
            </w:tcBorders>
            <w:shd w:val="clear" w:color="auto" w:fill="auto"/>
            <w:noWrap/>
            <w:vAlign w:val="bottom"/>
            <w:hideMark/>
          </w:tcPr>
          <w:p w14:paraId="79780F11" w14:textId="77777777" w:rsidR="00830661" w:rsidRPr="00427AF3" w:rsidRDefault="00830661">
            <w:pPr>
              <w:rPr>
                <w:b/>
                <w:bCs/>
                <w:color w:val="000000"/>
                <w:sz w:val="20"/>
                <w:szCs w:val="20"/>
              </w:rPr>
            </w:pPr>
          </w:p>
        </w:tc>
        <w:tc>
          <w:tcPr>
            <w:tcW w:w="1540" w:type="dxa"/>
            <w:tcBorders>
              <w:top w:val="nil"/>
              <w:left w:val="nil"/>
              <w:bottom w:val="nil"/>
              <w:right w:val="nil"/>
            </w:tcBorders>
            <w:shd w:val="clear" w:color="auto" w:fill="auto"/>
            <w:hideMark/>
          </w:tcPr>
          <w:p w14:paraId="0DE6E54E" w14:textId="77777777" w:rsidR="00830661" w:rsidRPr="00427AF3"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6DF7AAFD" w14:textId="77777777" w:rsidR="00830661" w:rsidRPr="00427AF3" w:rsidRDefault="00830661">
            <w:pPr>
              <w:jc w:val="right"/>
              <w:rPr>
                <w:color w:val="000000"/>
                <w:sz w:val="22"/>
                <w:szCs w:val="22"/>
              </w:rPr>
            </w:pPr>
          </w:p>
        </w:tc>
      </w:tr>
      <w:tr w:rsidR="00830661" w:rsidRPr="00427AF3" w14:paraId="7F396D03" w14:textId="77777777" w:rsidTr="00E2249A">
        <w:trPr>
          <w:trHeight w:val="300"/>
        </w:trPr>
        <w:tc>
          <w:tcPr>
            <w:tcW w:w="4280" w:type="dxa"/>
            <w:tcBorders>
              <w:top w:val="nil"/>
              <w:left w:val="nil"/>
              <w:bottom w:val="nil"/>
              <w:right w:val="nil"/>
            </w:tcBorders>
            <w:shd w:val="clear" w:color="auto" w:fill="auto"/>
            <w:hideMark/>
          </w:tcPr>
          <w:p w14:paraId="0EB063FA" w14:textId="77777777" w:rsidR="00830661" w:rsidRPr="00427AF3" w:rsidRDefault="00EC78D0" w:rsidP="00EC78D0">
            <w:pPr>
              <w:rPr>
                <w:color w:val="000000"/>
                <w:sz w:val="22"/>
                <w:szCs w:val="22"/>
              </w:rPr>
            </w:pPr>
            <w:r w:rsidRPr="00427AF3">
              <w:rPr>
                <w:color w:val="000000"/>
                <w:sz w:val="22"/>
                <w:szCs w:val="22"/>
              </w:rPr>
              <w:t>Subvenții ș</w:t>
            </w:r>
            <w:r w:rsidR="00830661" w:rsidRPr="00427AF3">
              <w:rPr>
                <w:color w:val="000000"/>
                <w:sz w:val="22"/>
                <w:szCs w:val="22"/>
              </w:rPr>
              <w:t>i dona</w:t>
            </w:r>
            <w:r w:rsidRPr="00427AF3">
              <w:rPr>
                <w:color w:val="000000"/>
                <w:sz w:val="22"/>
                <w:szCs w:val="22"/>
              </w:rPr>
              <w:t>ț</w:t>
            </w:r>
            <w:r w:rsidR="00830661" w:rsidRPr="00427AF3">
              <w:rPr>
                <w:color w:val="000000"/>
                <w:sz w:val="22"/>
                <w:szCs w:val="22"/>
              </w:rPr>
              <w:t xml:space="preserve">ii </w:t>
            </w:r>
            <w:r w:rsidRPr="00427AF3">
              <w:rPr>
                <w:color w:val="000000"/>
                <w:sz w:val="22"/>
                <w:szCs w:val="22"/>
              </w:rPr>
              <w:t xml:space="preserve">de la </w:t>
            </w:r>
            <w:r w:rsidR="00830661" w:rsidRPr="00427AF3">
              <w:rPr>
                <w:color w:val="000000"/>
                <w:sz w:val="22"/>
                <w:szCs w:val="22"/>
              </w:rPr>
              <w:t>p</w:t>
            </w:r>
            <w:r w:rsidRPr="00427AF3">
              <w:rPr>
                <w:color w:val="000000"/>
                <w:sz w:val="22"/>
                <w:szCs w:val="22"/>
              </w:rPr>
              <w:t>ărț</w:t>
            </w:r>
            <w:r w:rsidR="00830661" w:rsidRPr="00427AF3">
              <w:rPr>
                <w:color w:val="000000"/>
                <w:sz w:val="22"/>
                <w:szCs w:val="22"/>
              </w:rPr>
              <w:t xml:space="preserve">i </w:t>
            </w:r>
            <w:r w:rsidR="00A43492" w:rsidRPr="00427AF3">
              <w:rPr>
                <w:color w:val="000000"/>
                <w:sz w:val="22"/>
                <w:szCs w:val="22"/>
              </w:rPr>
              <w:t>legate</w:t>
            </w:r>
          </w:p>
        </w:tc>
        <w:tc>
          <w:tcPr>
            <w:tcW w:w="580" w:type="dxa"/>
            <w:tcBorders>
              <w:top w:val="nil"/>
              <w:left w:val="nil"/>
              <w:bottom w:val="nil"/>
              <w:right w:val="nil"/>
            </w:tcBorders>
            <w:shd w:val="clear" w:color="auto" w:fill="auto"/>
            <w:noWrap/>
            <w:vAlign w:val="bottom"/>
            <w:hideMark/>
          </w:tcPr>
          <w:p w14:paraId="1FF81F6D" w14:textId="77777777" w:rsidR="00830661" w:rsidRPr="00427AF3" w:rsidRDefault="00830661">
            <w:pPr>
              <w:rPr>
                <w:b/>
                <w:bCs/>
                <w:color w:val="000000"/>
                <w:sz w:val="20"/>
                <w:szCs w:val="20"/>
              </w:rPr>
            </w:pPr>
          </w:p>
        </w:tc>
        <w:tc>
          <w:tcPr>
            <w:tcW w:w="1540" w:type="dxa"/>
            <w:tcBorders>
              <w:top w:val="nil"/>
              <w:left w:val="nil"/>
              <w:bottom w:val="nil"/>
              <w:right w:val="nil"/>
            </w:tcBorders>
            <w:shd w:val="clear" w:color="auto" w:fill="auto"/>
            <w:hideMark/>
          </w:tcPr>
          <w:p w14:paraId="0CDA5585" w14:textId="77777777" w:rsidR="00830661" w:rsidRPr="00427AF3"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2F0F7648" w14:textId="77777777" w:rsidR="00830661" w:rsidRPr="00427AF3" w:rsidRDefault="00830661">
            <w:pPr>
              <w:jc w:val="right"/>
              <w:rPr>
                <w:color w:val="000000"/>
                <w:sz w:val="22"/>
                <w:szCs w:val="22"/>
              </w:rPr>
            </w:pPr>
          </w:p>
        </w:tc>
      </w:tr>
      <w:tr w:rsidR="00830661" w:rsidRPr="00427AF3" w14:paraId="522204AE" w14:textId="77777777" w:rsidTr="00E2249A">
        <w:trPr>
          <w:trHeight w:val="300"/>
        </w:trPr>
        <w:tc>
          <w:tcPr>
            <w:tcW w:w="4280" w:type="dxa"/>
            <w:tcBorders>
              <w:top w:val="nil"/>
              <w:left w:val="nil"/>
              <w:bottom w:val="nil"/>
              <w:right w:val="nil"/>
            </w:tcBorders>
            <w:shd w:val="clear" w:color="auto" w:fill="auto"/>
            <w:hideMark/>
          </w:tcPr>
          <w:p w14:paraId="59180985" w14:textId="77777777" w:rsidR="00830661" w:rsidRPr="00427AF3" w:rsidRDefault="00830661" w:rsidP="00EC78D0">
            <w:pPr>
              <w:rPr>
                <w:color w:val="000000"/>
                <w:sz w:val="22"/>
                <w:szCs w:val="22"/>
              </w:rPr>
            </w:pPr>
            <w:r w:rsidRPr="00427AF3">
              <w:rPr>
                <w:color w:val="000000"/>
                <w:sz w:val="22"/>
                <w:szCs w:val="22"/>
              </w:rPr>
              <w:t>Alte subven</w:t>
            </w:r>
            <w:r w:rsidR="00EC78D0" w:rsidRPr="00427AF3">
              <w:rPr>
                <w:color w:val="000000"/>
                <w:sz w:val="22"/>
                <w:szCs w:val="22"/>
              </w:rPr>
              <w:t>ț</w:t>
            </w:r>
            <w:r w:rsidRPr="00427AF3">
              <w:rPr>
                <w:color w:val="000000"/>
                <w:sz w:val="22"/>
                <w:szCs w:val="22"/>
              </w:rPr>
              <w:t xml:space="preserve">ii </w:t>
            </w:r>
            <w:r w:rsidR="00EC78D0" w:rsidRPr="00427AF3">
              <w:rPr>
                <w:color w:val="000000"/>
                <w:sz w:val="22"/>
                <w:szCs w:val="22"/>
              </w:rPr>
              <w:t>ș</w:t>
            </w:r>
            <w:r w:rsidRPr="00427AF3">
              <w:rPr>
                <w:color w:val="000000"/>
                <w:sz w:val="22"/>
                <w:szCs w:val="22"/>
              </w:rPr>
              <w:t>i dona</w:t>
            </w:r>
            <w:r w:rsidR="00EC78D0" w:rsidRPr="00427AF3">
              <w:rPr>
                <w:color w:val="000000"/>
                <w:sz w:val="22"/>
                <w:szCs w:val="22"/>
              </w:rPr>
              <w:t>ț</w:t>
            </w:r>
            <w:r w:rsidRPr="00427AF3">
              <w:rPr>
                <w:color w:val="000000"/>
                <w:sz w:val="22"/>
                <w:szCs w:val="22"/>
              </w:rPr>
              <w:t>ii</w:t>
            </w:r>
          </w:p>
        </w:tc>
        <w:tc>
          <w:tcPr>
            <w:tcW w:w="580" w:type="dxa"/>
            <w:tcBorders>
              <w:top w:val="nil"/>
              <w:left w:val="nil"/>
              <w:bottom w:val="nil"/>
              <w:right w:val="nil"/>
            </w:tcBorders>
            <w:shd w:val="clear" w:color="auto" w:fill="auto"/>
            <w:noWrap/>
            <w:vAlign w:val="bottom"/>
            <w:hideMark/>
          </w:tcPr>
          <w:p w14:paraId="0A320FDB" w14:textId="77777777" w:rsidR="00830661" w:rsidRPr="00427AF3" w:rsidRDefault="00830661">
            <w:pPr>
              <w:rPr>
                <w:b/>
                <w:bCs/>
                <w:color w:val="000000"/>
                <w:sz w:val="20"/>
                <w:szCs w:val="20"/>
              </w:rPr>
            </w:pPr>
          </w:p>
        </w:tc>
        <w:tc>
          <w:tcPr>
            <w:tcW w:w="1540" w:type="dxa"/>
            <w:tcBorders>
              <w:top w:val="nil"/>
              <w:left w:val="nil"/>
              <w:bottom w:val="nil"/>
              <w:right w:val="nil"/>
            </w:tcBorders>
            <w:shd w:val="clear" w:color="auto" w:fill="auto"/>
            <w:hideMark/>
          </w:tcPr>
          <w:p w14:paraId="3D97048C" w14:textId="77777777" w:rsidR="00830661" w:rsidRPr="00427AF3"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65964D58" w14:textId="77777777" w:rsidR="00830661" w:rsidRPr="00427AF3" w:rsidRDefault="00830661">
            <w:pPr>
              <w:jc w:val="right"/>
              <w:rPr>
                <w:color w:val="000000"/>
                <w:sz w:val="22"/>
                <w:szCs w:val="22"/>
              </w:rPr>
            </w:pPr>
          </w:p>
        </w:tc>
      </w:tr>
      <w:tr w:rsidR="00A43492" w:rsidRPr="00427AF3" w14:paraId="4723EF15" w14:textId="77777777" w:rsidTr="00A43492">
        <w:trPr>
          <w:trHeight w:val="300"/>
        </w:trPr>
        <w:tc>
          <w:tcPr>
            <w:tcW w:w="4280" w:type="dxa"/>
            <w:tcBorders>
              <w:top w:val="nil"/>
              <w:left w:val="nil"/>
              <w:bottom w:val="nil"/>
              <w:right w:val="nil"/>
            </w:tcBorders>
            <w:shd w:val="clear" w:color="auto" w:fill="auto"/>
          </w:tcPr>
          <w:p w14:paraId="7E1A6DA2" w14:textId="77777777" w:rsidR="00A43492" w:rsidRPr="00427AF3" w:rsidRDefault="00A43492" w:rsidP="00EC78D0">
            <w:pPr>
              <w:rPr>
                <w:sz w:val="22"/>
                <w:szCs w:val="22"/>
                <w:lang w:eastAsia="en-US"/>
              </w:rPr>
            </w:pPr>
            <w:r w:rsidRPr="00427AF3">
              <w:rPr>
                <w:sz w:val="22"/>
                <w:szCs w:val="22"/>
              </w:rPr>
              <w:t>Venituri din activit</w:t>
            </w:r>
            <w:r w:rsidR="00EC78D0" w:rsidRPr="00427AF3">
              <w:rPr>
                <w:sz w:val="22"/>
                <w:szCs w:val="22"/>
              </w:rPr>
              <w:t>ăți î</w:t>
            </w:r>
            <w:r w:rsidRPr="00427AF3">
              <w:rPr>
                <w:sz w:val="22"/>
                <w:szCs w:val="22"/>
              </w:rPr>
              <w:t>n afara fotbalului</w:t>
            </w:r>
          </w:p>
        </w:tc>
        <w:tc>
          <w:tcPr>
            <w:tcW w:w="580" w:type="dxa"/>
            <w:tcBorders>
              <w:top w:val="nil"/>
              <w:left w:val="nil"/>
              <w:bottom w:val="nil"/>
              <w:right w:val="nil"/>
            </w:tcBorders>
            <w:shd w:val="clear" w:color="auto" w:fill="auto"/>
            <w:noWrap/>
            <w:vAlign w:val="bottom"/>
            <w:hideMark/>
          </w:tcPr>
          <w:p w14:paraId="56ECEBAB" w14:textId="77777777" w:rsidR="00A43492" w:rsidRPr="00427AF3" w:rsidRDefault="00A43492" w:rsidP="00A43492">
            <w:pPr>
              <w:rPr>
                <w:b/>
                <w:bCs/>
                <w:color w:val="000000"/>
                <w:sz w:val="20"/>
                <w:szCs w:val="20"/>
              </w:rPr>
            </w:pPr>
          </w:p>
        </w:tc>
        <w:tc>
          <w:tcPr>
            <w:tcW w:w="1540" w:type="dxa"/>
            <w:tcBorders>
              <w:top w:val="nil"/>
              <w:left w:val="nil"/>
              <w:bottom w:val="nil"/>
              <w:right w:val="nil"/>
            </w:tcBorders>
            <w:shd w:val="clear" w:color="auto" w:fill="auto"/>
            <w:hideMark/>
          </w:tcPr>
          <w:p w14:paraId="5A19D6DC" w14:textId="77777777" w:rsidR="00A43492" w:rsidRPr="00427AF3" w:rsidRDefault="00A43492" w:rsidP="00A43492">
            <w:pPr>
              <w:jc w:val="right"/>
              <w:rPr>
                <w:color w:val="000000"/>
                <w:sz w:val="22"/>
                <w:szCs w:val="22"/>
              </w:rPr>
            </w:pPr>
          </w:p>
        </w:tc>
        <w:tc>
          <w:tcPr>
            <w:tcW w:w="1540" w:type="dxa"/>
            <w:tcBorders>
              <w:top w:val="nil"/>
              <w:left w:val="nil"/>
              <w:bottom w:val="nil"/>
              <w:right w:val="nil"/>
            </w:tcBorders>
            <w:shd w:val="clear" w:color="auto" w:fill="auto"/>
            <w:hideMark/>
          </w:tcPr>
          <w:p w14:paraId="2C54AAA9" w14:textId="77777777" w:rsidR="00A43492" w:rsidRPr="00427AF3" w:rsidRDefault="00A43492" w:rsidP="00A43492">
            <w:pPr>
              <w:jc w:val="right"/>
              <w:rPr>
                <w:color w:val="000000"/>
                <w:sz w:val="22"/>
                <w:szCs w:val="22"/>
              </w:rPr>
            </w:pPr>
          </w:p>
        </w:tc>
      </w:tr>
      <w:tr w:rsidR="00A43492" w:rsidRPr="00427AF3" w14:paraId="634BF9BD" w14:textId="77777777" w:rsidTr="00A43492">
        <w:trPr>
          <w:trHeight w:val="300"/>
        </w:trPr>
        <w:tc>
          <w:tcPr>
            <w:tcW w:w="4280" w:type="dxa"/>
            <w:tcBorders>
              <w:top w:val="nil"/>
              <w:left w:val="nil"/>
              <w:bottom w:val="nil"/>
              <w:right w:val="nil"/>
            </w:tcBorders>
            <w:shd w:val="clear" w:color="auto" w:fill="auto"/>
          </w:tcPr>
          <w:p w14:paraId="4897E2BA" w14:textId="77777777" w:rsidR="00A43492" w:rsidRPr="00427AF3" w:rsidRDefault="00A43492" w:rsidP="00A43492">
            <w:pPr>
              <w:rPr>
                <w:sz w:val="22"/>
                <w:szCs w:val="22"/>
              </w:rPr>
            </w:pPr>
            <w:r w:rsidRPr="00427AF3">
              <w:rPr>
                <w:sz w:val="22"/>
                <w:szCs w:val="22"/>
              </w:rPr>
              <w:t>Venituri/elemente similare veniturilor nemonetare</w:t>
            </w:r>
          </w:p>
        </w:tc>
        <w:tc>
          <w:tcPr>
            <w:tcW w:w="580" w:type="dxa"/>
            <w:tcBorders>
              <w:top w:val="nil"/>
              <w:left w:val="nil"/>
              <w:bottom w:val="nil"/>
              <w:right w:val="nil"/>
            </w:tcBorders>
            <w:shd w:val="clear" w:color="auto" w:fill="auto"/>
            <w:noWrap/>
            <w:vAlign w:val="bottom"/>
            <w:hideMark/>
          </w:tcPr>
          <w:p w14:paraId="05E1DB35" w14:textId="77777777" w:rsidR="00A43492" w:rsidRPr="00427AF3" w:rsidRDefault="00A43492" w:rsidP="00A43492">
            <w:pPr>
              <w:rPr>
                <w:b/>
                <w:bCs/>
                <w:color w:val="000000"/>
                <w:sz w:val="20"/>
                <w:szCs w:val="20"/>
              </w:rPr>
            </w:pPr>
          </w:p>
        </w:tc>
        <w:tc>
          <w:tcPr>
            <w:tcW w:w="1540" w:type="dxa"/>
            <w:tcBorders>
              <w:top w:val="nil"/>
              <w:left w:val="nil"/>
              <w:bottom w:val="nil"/>
              <w:right w:val="nil"/>
            </w:tcBorders>
            <w:shd w:val="clear" w:color="auto" w:fill="auto"/>
            <w:hideMark/>
          </w:tcPr>
          <w:p w14:paraId="44A3275E" w14:textId="77777777" w:rsidR="00A43492" w:rsidRPr="00427AF3" w:rsidRDefault="00A43492" w:rsidP="00A43492">
            <w:pPr>
              <w:jc w:val="right"/>
              <w:rPr>
                <w:color w:val="000000"/>
                <w:sz w:val="22"/>
                <w:szCs w:val="22"/>
              </w:rPr>
            </w:pPr>
          </w:p>
        </w:tc>
        <w:tc>
          <w:tcPr>
            <w:tcW w:w="1540" w:type="dxa"/>
            <w:tcBorders>
              <w:top w:val="nil"/>
              <w:left w:val="nil"/>
              <w:bottom w:val="nil"/>
              <w:right w:val="nil"/>
            </w:tcBorders>
            <w:shd w:val="clear" w:color="auto" w:fill="auto"/>
            <w:hideMark/>
          </w:tcPr>
          <w:p w14:paraId="422A13F2" w14:textId="77777777" w:rsidR="00A43492" w:rsidRPr="00427AF3" w:rsidRDefault="00A43492" w:rsidP="00A43492">
            <w:pPr>
              <w:jc w:val="right"/>
              <w:rPr>
                <w:color w:val="000000"/>
                <w:sz w:val="22"/>
                <w:szCs w:val="22"/>
              </w:rPr>
            </w:pPr>
          </w:p>
        </w:tc>
      </w:tr>
      <w:tr w:rsidR="00A43492" w:rsidRPr="00427AF3" w14:paraId="243C8038" w14:textId="77777777" w:rsidTr="00E2249A">
        <w:trPr>
          <w:trHeight w:val="300"/>
        </w:trPr>
        <w:tc>
          <w:tcPr>
            <w:tcW w:w="4280" w:type="dxa"/>
            <w:tcBorders>
              <w:top w:val="nil"/>
              <w:left w:val="nil"/>
              <w:bottom w:val="nil"/>
              <w:right w:val="nil"/>
            </w:tcBorders>
            <w:shd w:val="clear" w:color="auto" w:fill="auto"/>
          </w:tcPr>
          <w:p w14:paraId="74B8A4CB" w14:textId="77777777" w:rsidR="00A43492" w:rsidRPr="00427AF3" w:rsidRDefault="00A43492" w:rsidP="00EC78D0">
            <w:pPr>
              <w:rPr>
                <w:sz w:val="22"/>
                <w:szCs w:val="22"/>
              </w:rPr>
            </w:pPr>
            <w:r w:rsidRPr="00427AF3">
              <w:rPr>
                <w:sz w:val="22"/>
                <w:szCs w:val="22"/>
              </w:rPr>
              <w:t>Venituri din penalit</w:t>
            </w:r>
            <w:r w:rsidR="00EC78D0" w:rsidRPr="00427AF3">
              <w:rPr>
                <w:sz w:val="22"/>
                <w:szCs w:val="22"/>
              </w:rPr>
              <w:t>ăț</w:t>
            </w:r>
            <w:r w:rsidRPr="00427AF3">
              <w:rPr>
                <w:sz w:val="22"/>
                <w:szCs w:val="22"/>
              </w:rPr>
              <w:t>i</w:t>
            </w:r>
          </w:p>
        </w:tc>
        <w:tc>
          <w:tcPr>
            <w:tcW w:w="580" w:type="dxa"/>
            <w:tcBorders>
              <w:top w:val="nil"/>
              <w:left w:val="nil"/>
              <w:bottom w:val="nil"/>
              <w:right w:val="nil"/>
            </w:tcBorders>
            <w:shd w:val="clear" w:color="auto" w:fill="auto"/>
            <w:noWrap/>
            <w:vAlign w:val="bottom"/>
          </w:tcPr>
          <w:p w14:paraId="6A96F77B" w14:textId="77777777" w:rsidR="00A43492" w:rsidRPr="00427AF3" w:rsidRDefault="00A43492" w:rsidP="00A43492">
            <w:pPr>
              <w:rPr>
                <w:b/>
                <w:bCs/>
                <w:color w:val="000000"/>
                <w:sz w:val="20"/>
                <w:szCs w:val="20"/>
              </w:rPr>
            </w:pPr>
          </w:p>
        </w:tc>
        <w:tc>
          <w:tcPr>
            <w:tcW w:w="1540" w:type="dxa"/>
            <w:tcBorders>
              <w:top w:val="nil"/>
              <w:left w:val="nil"/>
              <w:bottom w:val="nil"/>
              <w:right w:val="nil"/>
            </w:tcBorders>
            <w:shd w:val="clear" w:color="auto" w:fill="auto"/>
          </w:tcPr>
          <w:p w14:paraId="3CA10DB7" w14:textId="77777777" w:rsidR="00A43492" w:rsidRPr="00427AF3" w:rsidRDefault="00A43492" w:rsidP="00A43492">
            <w:pPr>
              <w:jc w:val="right"/>
              <w:rPr>
                <w:color w:val="000000"/>
                <w:sz w:val="22"/>
                <w:szCs w:val="22"/>
              </w:rPr>
            </w:pPr>
          </w:p>
        </w:tc>
        <w:tc>
          <w:tcPr>
            <w:tcW w:w="1540" w:type="dxa"/>
            <w:tcBorders>
              <w:top w:val="nil"/>
              <w:left w:val="nil"/>
              <w:bottom w:val="nil"/>
              <w:right w:val="nil"/>
            </w:tcBorders>
            <w:shd w:val="clear" w:color="auto" w:fill="auto"/>
          </w:tcPr>
          <w:p w14:paraId="0997EBC4" w14:textId="77777777" w:rsidR="00A43492" w:rsidRPr="00427AF3" w:rsidRDefault="00A43492" w:rsidP="00A43492">
            <w:pPr>
              <w:jc w:val="right"/>
              <w:rPr>
                <w:color w:val="000000"/>
                <w:sz w:val="22"/>
                <w:szCs w:val="22"/>
              </w:rPr>
            </w:pPr>
          </w:p>
        </w:tc>
      </w:tr>
      <w:tr w:rsidR="00A43492" w:rsidRPr="00427AF3" w14:paraId="1C8FAEF1" w14:textId="77777777" w:rsidTr="00E2249A">
        <w:trPr>
          <w:trHeight w:val="300"/>
        </w:trPr>
        <w:tc>
          <w:tcPr>
            <w:tcW w:w="4280" w:type="dxa"/>
            <w:tcBorders>
              <w:top w:val="nil"/>
              <w:left w:val="nil"/>
              <w:bottom w:val="nil"/>
              <w:right w:val="nil"/>
            </w:tcBorders>
            <w:shd w:val="clear" w:color="auto" w:fill="auto"/>
          </w:tcPr>
          <w:p w14:paraId="400F98CB" w14:textId="77777777" w:rsidR="00A43492" w:rsidRPr="00427AF3" w:rsidRDefault="00A43492" w:rsidP="00A43492">
            <w:pPr>
              <w:rPr>
                <w:sz w:val="22"/>
                <w:szCs w:val="22"/>
              </w:rPr>
            </w:pPr>
            <w:r w:rsidRPr="00427AF3">
              <w:rPr>
                <w:sz w:val="22"/>
                <w:szCs w:val="22"/>
              </w:rPr>
              <w:t>…</w:t>
            </w:r>
          </w:p>
        </w:tc>
        <w:tc>
          <w:tcPr>
            <w:tcW w:w="580" w:type="dxa"/>
            <w:tcBorders>
              <w:top w:val="nil"/>
              <w:left w:val="nil"/>
              <w:bottom w:val="nil"/>
              <w:right w:val="nil"/>
            </w:tcBorders>
            <w:shd w:val="clear" w:color="auto" w:fill="auto"/>
            <w:noWrap/>
            <w:vAlign w:val="bottom"/>
          </w:tcPr>
          <w:p w14:paraId="31658348" w14:textId="77777777" w:rsidR="00A43492" w:rsidRPr="00427AF3" w:rsidRDefault="00A43492" w:rsidP="00A43492">
            <w:pPr>
              <w:rPr>
                <w:b/>
                <w:bCs/>
                <w:color w:val="000000"/>
                <w:sz w:val="20"/>
                <w:szCs w:val="20"/>
              </w:rPr>
            </w:pPr>
          </w:p>
        </w:tc>
        <w:tc>
          <w:tcPr>
            <w:tcW w:w="1540" w:type="dxa"/>
            <w:tcBorders>
              <w:top w:val="nil"/>
              <w:left w:val="nil"/>
              <w:bottom w:val="nil"/>
              <w:right w:val="nil"/>
            </w:tcBorders>
            <w:shd w:val="clear" w:color="auto" w:fill="auto"/>
          </w:tcPr>
          <w:p w14:paraId="1E6A2B56" w14:textId="77777777" w:rsidR="00A43492" w:rsidRPr="00427AF3" w:rsidRDefault="00A43492" w:rsidP="00A43492">
            <w:pPr>
              <w:jc w:val="right"/>
              <w:rPr>
                <w:color w:val="000000"/>
                <w:sz w:val="22"/>
                <w:szCs w:val="22"/>
              </w:rPr>
            </w:pPr>
          </w:p>
        </w:tc>
        <w:tc>
          <w:tcPr>
            <w:tcW w:w="1540" w:type="dxa"/>
            <w:tcBorders>
              <w:top w:val="nil"/>
              <w:left w:val="nil"/>
              <w:bottom w:val="nil"/>
              <w:right w:val="nil"/>
            </w:tcBorders>
            <w:shd w:val="clear" w:color="auto" w:fill="auto"/>
          </w:tcPr>
          <w:p w14:paraId="6A0D5556" w14:textId="77777777" w:rsidR="00A43492" w:rsidRPr="00427AF3" w:rsidRDefault="00A43492" w:rsidP="00A43492">
            <w:pPr>
              <w:jc w:val="right"/>
              <w:rPr>
                <w:color w:val="000000"/>
                <w:sz w:val="22"/>
                <w:szCs w:val="22"/>
              </w:rPr>
            </w:pPr>
          </w:p>
        </w:tc>
      </w:tr>
      <w:tr w:rsidR="00A43492" w:rsidRPr="00427AF3" w14:paraId="2F8F8866" w14:textId="77777777" w:rsidTr="00E2249A">
        <w:trPr>
          <w:trHeight w:val="300"/>
        </w:trPr>
        <w:tc>
          <w:tcPr>
            <w:tcW w:w="4280" w:type="dxa"/>
            <w:tcBorders>
              <w:top w:val="nil"/>
              <w:left w:val="nil"/>
              <w:bottom w:val="nil"/>
              <w:right w:val="nil"/>
            </w:tcBorders>
            <w:shd w:val="clear" w:color="auto" w:fill="auto"/>
          </w:tcPr>
          <w:p w14:paraId="4F372034" w14:textId="77777777" w:rsidR="00A43492" w:rsidRPr="00427AF3" w:rsidRDefault="00A43492" w:rsidP="00EC78D0">
            <w:pPr>
              <w:rPr>
                <w:sz w:val="22"/>
                <w:szCs w:val="22"/>
              </w:rPr>
            </w:pPr>
            <w:r w:rsidRPr="00427AF3">
              <w:rPr>
                <w:sz w:val="22"/>
                <w:szCs w:val="22"/>
              </w:rPr>
              <w:t>Venituri din reduce</w:t>
            </w:r>
            <w:r w:rsidR="00EC78D0" w:rsidRPr="00427AF3">
              <w:rPr>
                <w:sz w:val="22"/>
                <w:szCs w:val="22"/>
              </w:rPr>
              <w:t>rea datoriilor (insolvență</w:t>
            </w:r>
            <w:r w:rsidRPr="00427AF3">
              <w:rPr>
                <w:sz w:val="22"/>
                <w:szCs w:val="22"/>
              </w:rPr>
              <w:t>)</w:t>
            </w:r>
          </w:p>
        </w:tc>
        <w:tc>
          <w:tcPr>
            <w:tcW w:w="580" w:type="dxa"/>
            <w:tcBorders>
              <w:top w:val="nil"/>
              <w:left w:val="nil"/>
              <w:bottom w:val="nil"/>
              <w:right w:val="nil"/>
            </w:tcBorders>
            <w:shd w:val="clear" w:color="auto" w:fill="auto"/>
            <w:noWrap/>
            <w:vAlign w:val="bottom"/>
          </w:tcPr>
          <w:p w14:paraId="10DB3DC4" w14:textId="77777777" w:rsidR="00A43492" w:rsidRPr="00427AF3" w:rsidRDefault="00A43492" w:rsidP="00A43492">
            <w:pPr>
              <w:rPr>
                <w:b/>
                <w:bCs/>
                <w:color w:val="000000"/>
                <w:sz w:val="20"/>
                <w:szCs w:val="20"/>
              </w:rPr>
            </w:pPr>
          </w:p>
        </w:tc>
        <w:tc>
          <w:tcPr>
            <w:tcW w:w="1540" w:type="dxa"/>
            <w:tcBorders>
              <w:top w:val="nil"/>
              <w:left w:val="nil"/>
              <w:bottom w:val="nil"/>
              <w:right w:val="nil"/>
            </w:tcBorders>
            <w:shd w:val="clear" w:color="auto" w:fill="auto"/>
          </w:tcPr>
          <w:p w14:paraId="45DD37A2" w14:textId="77777777" w:rsidR="00A43492" w:rsidRPr="00427AF3" w:rsidRDefault="00A43492" w:rsidP="00A43492">
            <w:pPr>
              <w:jc w:val="right"/>
              <w:rPr>
                <w:color w:val="000000"/>
                <w:sz w:val="22"/>
                <w:szCs w:val="22"/>
              </w:rPr>
            </w:pPr>
          </w:p>
        </w:tc>
        <w:tc>
          <w:tcPr>
            <w:tcW w:w="1540" w:type="dxa"/>
            <w:tcBorders>
              <w:top w:val="nil"/>
              <w:left w:val="nil"/>
              <w:bottom w:val="nil"/>
              <w:right w:val="nil"/>
            </w:tcBorders>
            <w:shd w:val="clear" w:color="auto" w:fill="auto"/>
          </w:tcPr>
          <w:p w14:paraId="52AC1ADE" w14:textId="77777777" w:rsidR="00A43492" w:rsidRPr="00427AF3" w:rsidRDefault="00A43492" w:rsidP="00A43492">
            <w:pPr>
              <w:jc w:val="right"/>
              <w:rPr>
                <w:color w:val="000000"/>
                <w:sz w:val="22"/>
                <w:szCs w:val="22"/>
              </w:rPr>
            </w:pPr>
          </w:p>
        </w:tc>
      </w:tr>
      <w:tr w:rsidR="00830661" w:rsidRPr="00427AF3" w14:paraId="3A324AE8" w14:textId="77777777" w:rsidTr="00E2249A">
        <w:trPr>
          <w:trHeight w:val="315"/>
        </w:trPr>
        <w:tc>
          <w:tcPr>
            <w:tcW w:w="4280" w:type="dxa"/>
            <w:tcBorders>
              <w:top w:val="nil"/>
              <w:left w:val="nil"/>
              <w:bottom w:val="nil"/>
              <w:right w:val="nil"/>
            </w:tcBorders>
            <w:shd w:val="clear" w:color="auto" w:fill="auto"/>
            <w:hideMark/>
          </w:tcPr>
          <w:p w14:paraId="30706B0D" w14:textId="77777777" w:rsidR="00830661" w:rsidRPr="00427AF3" w:rsidRDefault="00A43492">
            <w:pPr>
              <w:rPr>
                <w:color w:val="000000"/>
                <w:sz w:val="22"/>
                <w:szCs w:val="22"/>
              </w:rPr>
            </w:pPr>
            <w:r w:rsidRPr="00427AF3">
              <w:rPr>
                <w:sz w:val="22"/>
                <w:szCs w:val="22"/>
              </w:rPr>
              <w:t>Diverse</w:t>
            </w:r>
          </w:p>
        </w:tc>
        <w:tc>
          <w:tcPr>
            <w:tcW w:w="580" w:type="dxa"/>
            <w:tcBorders>
              <w:top w:val="nil"/>
              <w:left w:val="nil"/>
              <w:bottom w:val="nil"/>
              <w:right w:val="nil"/>
            </w:tcBorders>
            <w:shd w:val="clear" w:color="auto" w:fill="auto"/>
            <w:noWrap/>
            <w:vAlign w:val="bottom"/>
            <w:hideMark/>
          </w:tcPr>
          <w:p w14:paraId="63C79BD3" w14:textId="77777777" w:rsidR="00830661" w:rsidRPr="00427AF3" w:rsidRDefault="00830661">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7BB1E024" w14:textId="77777777" w:rsidR="00830661" w:rsidRPr="00427AF3" w:rsidRDefault="00830661">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71F0B3E5" w14:textId="77777777" w:rsidR="00830661" w:rsidRPr="00427AF3" w:rsidRDefault="00830661">
            <w:pPr>
              <w:jc w:val="right"/>
              <w:rPr>
                <w:color w:val="000000"/>
                <w:sz w:val="22"/>
                <w:szCs w:val="22"/>
              </w:rPr>
            </w:pPr>
            <w:r w:rsidRPr="00427AF3">
              <w:rPr>
                <w:noProof/>
                <w:color w:val="000000"/>
                <w:sz w:val="22"/>
                <w:szCs w:val="22"/>
              </w:rPr>
              <w:t> </w:t>
            </w:r>
          </w:p>
        </w:tc>
      </w:tr>
      <w:tr w:rsidR="00E2249A" w:rsidRPr="00427AF3" w14:paraId="0F41C2B9" w14:textId="77777777" w:rsidTr="00E2249A">
        <w:trPr>
          <w:trHeight w:val="300"/>
        </w:trPr>
        <w:tc>
          <w:tcPr>
            <w:tcW w:w="4280" w:type="dxa"/>
            <w:tcBorders>
              <w:top w:val="nil"/>
              <w:left w:val="nil"/>
              <w:bottom w:val="nil"/>
              <w:right w:val="nil"/>
            </w:tcBorders>
            <w:shd w:val="clear" w:color="auto" w:fill="auto"/>
            <w:hideMark/>
          </w:tcPr>
          <w:p w14:paraId="367083B8" w14:textId="77777777" w:rsidR="00E2249A" w:rsidRPr="00427AF3" w:rsidRDefault="00E2249A">
            <w:pPr>
              <w:rPr>
                <w:b/>
                <w:bCs/>
                <w:color w:val="000000"/>
                <w:sz w:val="22"/>
                <w:szCs w:val="22"/>
              </w:rPr>
            </w:pPr>
          </w:p>
        </w:tc>
        <w:tc>
          <w:tcPr>
            <w:tcW w:w="580" w:type="dxa"/>
            <w:tcBorders>
              <w:top w:val="nil"/>
              <w:left w:val="nil"/>
              <w:bottom w:val="nil"/>
              <w:right w:val="nil"/>
            </w:tcBorders>
            <w:shd w:val="clear" w:color="auto" w:fill="auto"/>
            <w:noWrap/>
            <w:vAlign w:val="bottom"/>
            <w:hideMark/>
          </w:tcPr>
          <w:p w14:paraId="1579F0BB"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0214E2F8"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7653FDEF" w14:textId="77777777" w:rsidR="00E2249A" w:rsidRPr="00427AF3" w:rsidRDefault="00E2249A">
            <w:pPr>
              <w:jc w:val="right"/>
              <w:rPr>
                <w:color w:val="000000"/>
                <w:sz w:val="22"/>
                <w:szCs w:val="22"/>
              </w:rPr>
            </w:pPr>
          </w:p>
        </w:tc>
      </w:tr>
      <w:tr w:rsidR="00E2249A" w:rsidRPr="00427AF3" w14:paraId="3ACCE8EA" w14:textId="77777777" w:rsidTr="00E2249A">
        <w:trPr>
          <w:trHeight w:val="300"/>
        </w:trPr>
        <w:tc>
          <w:tcPr>
            <w:tcW w:w="4280" w:type="dxa"/>
            <w:tcBorders>
              <w:top w:val="nil"/>
              <w:left w:val="nil"/>
              <w:bottom w:val="nil"/>
              <w:right w:val="nil"/>
            </w:tcBorders>
            <w:shd w:val="clear" w:color="auto" w:fill="auto"/>
            <w:hideMark/>
          </w:tcPr>
          <w:p w14:paraId="68D7F837" w14:textId="77777777" w:rsidR="00E2249A" w:rsidRPr="00427AF3" w:rsidRDefault="00E2249A">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405A3AFC"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6095A9B1"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689BC477"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r>
    </w:tbl>
    <w:p w14:paraId="6210311F" w14:textId="77777777" w:rsidR="00830661" w:rsidRPr="00427AF3" w:rsidRDefault="00830661" w:rsidP="00506AD0">
      <w:pPr>
        <w:jc w:val="both"/>
        <w:rPr>
          <w:sz w:val="22"/>
          <w:szCs w:val="22"/>
        </w:rPr>
      </w:pPr>
    </w:p>
    <w:p w14:paraId="2239637B" w14:textId="77777777" w:rsidR="00C51756" w:rsidRPr="00427AF3" w:rsidRDefault="00830661" w:rsidP="00506AD0">
      <w:pPr>
        <w:jc w:val="both"/>
        <w:rPr>
          <w:sz w:val="22"/>
          <w:szCs w:val="22"/>
        </w:rPr>
      </w:pPr>
      <w:r w:rsidRPr="00427AF3">
        <w:rPr>
          <w:sz w:val="22"/>
          <w:szCs w:val="22"/>
        </w:rPr>
        <w:br w:type="page"/>
      </w:r>
    </w:p>
    <w:p w14:paraId="0EAA2AC5" w14:textId="77777777" w:rsidR="00910ABC" w:rsidRPr="00427AF3" w:rsidRDefault="00910ABC" w:rsidP="00910ABC">
      <w:pPr>
        <w:numPr>
          <w:ilvl w:val="0"/>
          <w:numId w:val="4"/>
        </w:numPr>
        <w:jc w:val="both"/>
        <w:rPr>
          <w:b/>
          <w:sz w:val="22"/>
          <w:szCs w:val="22"/>
        </w:rPr>
      </w:pPr>
      <w:r w:rsidRPr="00427AF3">
        <w:rPr>
          <w:b/>
          <w:sz w:val="22"/>
          <w:szCs w:val="22"/>
        </w:rPr>
        <w:lastRenderedPageBreak/>
        <w:t>Costuri de achizi</w:t>
      </w:r>
      <w:r w:rsidR="00EC78D0" w:rsidRPr="00427AF3">
        <w:rPr>
          <w:b/>
          <w:sz w:val="22"/>
          <w:szCs w:val="22"/>
        </w:rPr>
        <w:t>ț</w:t>
      </w:r>
      <w:r w:rsidRPr="00427AF3">
        <w:rPr>
          <w:b/>
          <w:sz w:val="22"/>
          <w:szCs w:val="22"/>
        </w:rPr>
        <w:t>ie / cu materialele</w:t>
      </w:r>
    </w:p>
    <w:p w14:paraId="31378D2D" w14:textId="77777777" w:rsidR="00910ABC" w:rsidRPr="00427AF3" w:rsidRDefault="00910ABC" w:rsidP="00910ABC">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6B0BFE" w:rsidRPr="00427AF3" w14:paraId="093A318D" w14:textId="77777777" w:rsidTr="00E2249A">
        <w:trPr>
          <w:trHeight w:val="300"/>
        </w:trPr>
        <w:tc>
          <w:tcPr>
            <w:tcW w:w="4280" w:type="dxa"/>
            <w:tcBorders>
              <w:top w:val="nil"/>
              <w:left w:val="nil"/>
              <w:bottom w:val="nil"/>
              <w:right w:val="nil"/>
            </w:tcBorders>
            <w:shd w:val="clear" w:color="auto" w:fill="auto"/>
            <w:hideMark/>
          </w:tcPr>
          <w:p w14:paraId="3B2FC75F" w14:textId="77777777" w:rsidR="006B0BFE" w:rsidRPr="00427AF3" w:rsidRDefault="006B0BFE" w:rsidP="006B0BFE">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3300610D" w14:textId="77777777" w:rsidR="006B0BFE" w:rsidRPr="00427AF3" w:rsidRDefault="006B0BFE" w:rsidP="006B0BFE">
            <w:pPr>
              <w:jc w:val="center"/>
              <w:rPr>
                <w:b/>
                <w:bCs/>
                <w:color w:val="000000"/>
                <w:sz w:val="20"/>
                <w:szCs w:val="20"/>
              </w:rPr>
            </w:pPr>
          </w:p>
        </w:tc>
        <w:tc>
          <w:tcPr>
            <w:tcW w:w="1540" w:type="dxa"/>
            <w:tcBorders>
              <w:top w:val="nil"/>
              <w:left w:val="nil"/>
              <w:bottom w:val="nil"/>
              <w:right w:val="nil"/>
            </w:tcBorders>
            <w:shd w:val="clear" w:color="auto" w:fill="auto"/>
            <w:hideMark/>
          </w:tcPr>
          <w:p w14:paraId="30980BE3" w14:textId="25BEEE7B" w:rsidR="006B0BFE" w:rsidRPr="00427AF3" w:rsidRDefault="00A25F40" w:rsidP="006B0BFE">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540CC6F9" w14:textId="4BF14D9B" w:rsidR="006B0BFE" w:rsidRPr="00427AF3" w:rsidRDefault="00A25F40" w:rsidP="006B0BFE">
            <w:pPr>
              <w:jc w:val="right"/>
              <w:rPr>
                <w:b/>
                <w:bCs/>
                <w:color w:val="000000"/>
                <w:sz w:val="22"/>
                <w:szCs w:val="22"/>
              </w:rPr>
            </w:pPr>
            <w:r>
              <w:rPr>
                <w:b/>
                <w:bCs/>
                <w:snapToGrid w:val="0"/>
                <w:color w:val="000000"/>
                <w:sz w:val="22"/>
                <w:szCs w:val="22"/>
              </w:rPr>
              <w:t>2024</w:t>
            </w:r>
          </w:p>
        </w:tc>
      </w:tr>
      <w:tr w:rsidR="00E2249A" w:rsidRPr="00427AF3" w14:paraId="304256D6" w14:textId="77777777" w:rsidTr="00E2249A">
        <w:trPr>
          <w:trHeight w:val="300"/>
        </w:trPr>
        <w:tc>
          <w:tcPr>
            <w:tcW w:w="4280" w:type="dxa"/>
            <w:tcBorders>
              <w:top w:val="nil"/>
              <w:left w:val="nil"/>
              <w:bottom w:val="nil"/>
              <w:right w:val="nil"/>
            </w:tcBorders>
            <w:shd w:val="clear" w:color="auto" w:fill="auto"/>
            <w:hideMark/>
          </w:tcPr>
          <w:p w14:paraId="188BA1B3" w14:textId="77777777" w:rsidR="00E2249A" w:rsidRPr="00427AF3" w:rsidRDefault="00E2249A">
            <w:pPr>
              <w:rPr>
                <w:color w:val="000000"/>
                <w:sz w:val="22"/>
                <w:szCs w:val="22"/>
              </w:rPr>
            </w:pPr>
          </w:p>
        </w:tc>
        <w:tc>
          <w:tcPr>
            <w:tcW w:w="580" w:type="dxa"/>
            <w:tcBorders>
              <w:top w:val="nil"/>
              <w:left w:val="nil"/>
              <w:bottom w:val="nil"/>
              <w:right w:val="nil"/>
            </w:tcBorders>
            <w:shd w:val="clear" w:color="auto" w:fill="auto"/>
            <w:noWrap/>
            <w:vAlign w:val="bottom"/>
            <w:hideMark/>
          </w:tcPr>
          <w:p w14:paraId="3FC721B3"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5564A96A"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11C43C19" w14:textId="77777777" w:rsidR="00E2249A" w:rsidRPr="00427AF3" w:rsidRDefault="00E2249A">
            <w:pPr>
              <w:jc w:val="right"/>
              <w:rPr>
                <w:color w:val="000000"/>
                <w:sz w:val="22"/>
                <w:szCs w:val="22"/>
              </w:rPr>
            </w:pPr>
          </w:p>
        </w:tc>
      </w:tr>
      <w:tr w:rsidR="00E2249A" w:rsidRPr="00427AF3" w14:paraId="1485FAF9" w14:textId="77777777" w:rsidTr="00E2249A">
        <w:trPr>
          <w:trHeight w:val="300"/>
        </w:trPr>
        <w:tc>
          <w:tcPr>
            <w:tcW w:w="4280" w:type="dxa"/>
            <w:tcBorders>
              <w:top w:val="nil"/>
              <w:left w:val="nil"/>
              <w:bottom w:val="nil"/>
              <w:right w:val="nil"/>
            </w:tcBorders>
            <w:shd w:val="clear" w:color="auto" w:fill="auto"/>
            <w:hideMark/>
          </w:tcPr>
          <w:p w14:paraId="7C0A1BB7" w14:textId="77777777" w:rsidR="00E2249A" w:rsidRPr="00427AF3" w:rsidRDefault="00EC78D0">
            <w:pPr>
              <w:rPr>
                <w:color w:val="000000"/>
                <w:sz w:val="22"/>
                <w:szCs w:val="22"/>
              </w:rPr>
            </w:pPr>
            <w:r w:rsidRPr="00427AF3">
              <w:rPr>
                <w:noProof/>
                <w:snapToGrid w:val="0"/>
                <w:color w:val="000000"/>
                <w:sz w:val="22"/>
                <w:szCs w:val="22"/>
              </w:rPr>
              <w:t>Materii prime ș</w:t>
            </w:r>
            <w:r w:rsidR="00E2249A" w:rsidRPr="00427AF3">
              <w:rPr>
                <w:noProof/>
                <w:snapToGrid w:val="0"/>
                <w:color w:val="000000"/>
                <w:sz w:val="22"/>
                <w:szCs w:val="22"/>
              </w:rPr>
              <w:t>i materiale</w:t>
            </w:r>
          </w:p>
        </w:tc>
        <w:tc>
          <w:tcPr>
            <w:tcW w:w="580" w:type="dxa"/>
            <w:tcBorders>
              <w:top w:val="nil"/>
              <w:left w:val="nil"/>
              <w:bottom w:val="nil"/>
              <w:right w:val="nil"/>
            </w:tcBorders>
            <w:shd w:val="clear" w:color="auto" w:fill="auto"/>
            <w:noWrap/>
            <w:vAlign w:val="bottom"/>
            <w:hideMark/>
          </w:tcPr>
          <w:p w14:paraId="2AD642BA"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78CAAE29"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12885DDF" w14:textId="77777777" w:rsidR="00E2249A" w:rsidRPr="00427AF3" w:rsidRDefault="00E2249A">
            <w:pPr>
              <w:jc w:val="right"/>
              <w:rPr>
                <w:color w:val="000000"/>
                <w:sz w:val="22"/>
                <w:szCs w:val="22"/>
              </w:rPr>
            </w:pPr>
          </w:p>
        </w:tc>
      </w:tr>
      <w:tr w:rsidR="00E2249A" w:rsidRPr="00427AF3" w14:paraId="3D6E4D2A" w14:textId="77777777" w:rsidTr="00E2249A">
        <w:trPr>
          <w:trHeight w:val="300"/>
        </w:trPr>
        <w:tc>
          <w:tcPr>
            <w:tcW w:w="4280" w:type="dxa"/>
            <w:tcBorders>
              <w:top w:val="nil"/>
              <w:left w:val="nil"/>
              <w:bottom w:val="nil"/>
              <w:right w:val="nil"/>
            </w:tcBorders>
            <w:shd w:val="clear" w:color="auto" w:fill="auto"/>
            <w:hideMark/>
          </w:tcPr>
          <w:p w14:paraId="72F9D674" w14:textId="77777777" w:rsidR="00E2249A" w:rsidRPr="00427AF3" w:rsidRDefault="00EC78D0">
            <w:pPr>
              <w:rPr>
                <w:color w:val="000000"/>
                <w:sz w:val="22"/>
                <w:szCs w:val="22"/>
              </w:rPr>
            </w:pPr>
            <w:r w:rsidRPr="00427AF3">
              <w:rPr>
                <w:noProof/>
                <w:snapToGrid w:val="0"/>
                <w:color w:val="000000"/>
                <w:sz w:val="22"/>
                <w:szCs w:val="22"/>
              </w:rPr>
              <w:t>Costul mărfurilor vâ</w:t>
            </w:r>
            <w:r w:rsidR="00E2249A" w:rsidRPr="00427AF3">
              <w:rPr>
                <w:noProof/>
                <w:snapToGrid w:val="0"/>
                <w:color w:val="000000"/>
                <w:sz w:val="22"/>
                <w:szCs w:val="22"/>
              </w:rPr>
              <w:t>ndute</w:t>
            </w:r>
          </w:p>
        </w:tc>
        <w:tc>
          <w:tcPr>
            <w:tcW w:w="580" w:type="dxa"/>
            <w:tcBorders>
              <w:top w:val="nil"/>
              <w:left w:val="nil"/>
              <w:bottom w:val="nil"/>
              <w:right w:val="nil"/>
            </w:tcBorders>
            <w:shd w:val="clear" w:color="auto" w:fill="auto"/>
            <w:noWrap/>
            <w:vAlign w:val="bottom"/>
            <w:hideMark/>
          </w:tcPr>
          <w:p w14:paraId="75A52296"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5B2CDDD6"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634732A2" w14:textId="77777777" w:rsidR="00E2249A" w:rsidRPr="00427AF3" w:rsidRDefault="00E2249A">
            <w:pPr>
              <w:jc w:val="right"/>
              <w:rPr>
                <w:color w:val="000000"/>
                <w:sz w:val="22"/>
                <w:szCs w:val="22"/>
              </w:rPr>
            </w:pPr>
          </w:p>
        </w:tc>
      </w:tr>
      <w:tr w:rsidR="00E2249A" w:rsidRPr="00427AF3" w14:paraId="45CDB6C8" w14:textId="77777777" w:rsidTr="00E2249A">
        <w:trPr>
          <w:trHeight w:val="315"/>
        </w:trPr>
        <w:tc>
          <w:tcPr>
            <w:tcW w:w="4280" w:type="dxa"/>
            <w:tcBorders>
              <w:top w:val="nil"/>
              <w:left w:val="nil"/>
              <w:bottom w:val="nil"/>
              <w:right w:val="nil"/>
            </w:tcBorders>
            <w:shd w:val="clear" w:color="auto" w:fill="auto"/>
            <w:hideMark/>
          </w:tcPr>
          <w:p w14:paraId="4B9315B4" w14:textId="77777777" w:rsidR="00E2249A" w:rsidRPr="00427AF3" w:rsidRDefault="00E2249A">
            <w:pPr>
              <w:rPr>
                <w:color w:val="000000"/>
                <w:sz w:val="22"/>
                <w:szCs w:val="22"/>
              </w:rPr>
            </w:pPr>
            <w:r w:rsidRPr="00427AF3">
              <w:rPr>
                <w:color w:val="000000"/>
                <w:sz w:val="22"/>
                <w:szCs w:val="22"/>
              </w:rPr>
              <w:t>Diverse</w:t>
            </w:r>
          </w:p>
        </w:tc>
        <w:tc>
          <w:tcPr>
            <w:tcW w:w="580" w:type="dxa"/>
            <w:tcBorders>
              <w:top w:val="nil"/>
              <w:left w:val="nil"/>
              <w:bottom w:val="nil"/>
              <w:right w:val="nil"/>
            </w:tcBorders>
            <w:shd w:val="clear" w:color="auto" w:fill="auto"/>
            <w:noWrap/>
            <w:vAlign w:val="bottom"/>
            <w:hideMark/>
          </w:tcPr>
          <w:p w14:paraId="64B4853D" w14:textId="77777777" w:rsidR="00E2249A" w:rsidRPr="00427AF3" w:rsidRDefault="00E2249A">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7C684FBF" w14:textId="77777777" w:rsidR="00E2249A" w:rsidRPr="00427AF3" w:rsidRDefault="00E2249A">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48C84361" w14:textId="77777777" w:rsidR="00E2249A" w:rsidRPr="00427AF3" w:rsidRDefault="00E2249A">
            <w:pPr>
              <w:jc w:val="right"/>
              <w:rPr>
                <w:color w:val="000000"/>
                <w:sz w:val="22"/>
                <w:szCs w:val="22"/>
              </w:rPr>
            </w:pPr>
            <w:r w:rsidRPr="00427AF3">
              <w:rPr>
                <w:noProof/>
                <w:color w:val="000000"/>
                <w:sz w:val="22"/>
                <w:szCs w:val="22"/>
              </w:rPr>
              <w:t> </w:t>
            </w:r>
          </w:p>
        </w:tc>
      </w:tr>
      <w:tr w:rsidR="00E2249A" w:rsidRPr="00427AF3" w14:paraId="1BC2D388" w14:textId="77777777" w:rsidTr="00E2249A">
        <w:trPr>
          <w:trHeight w:val="300"/>
        </w:trPr>
        <w:tc>
          <w:tcPr>
            <w:tcW w:w="4280" w:type="dxa"/>
            <w:tcBorders>
              <w:top w:val="nil"/>
              <w:left w:val="nil"/>
              <w:bottom w:val="nil"/>
              <w:right w:val="nil"/>
            </w:tcBorders>
            <w:shd w:val="clear" w:color="auto" w:fill="auto"/>
            <w:hideMark/>
          </w:tcPr>
          <w:p w14:paraId="7FE9E8A0" w14:textId="77777777" w:rsidR="00E2249A" w:rsidRPr="00427AF3" w:rsidRDefault="00E2249A">
            <w:pPr>
              <w:rPr>
                <w:b/>
                <w:bCs/>
                <w:color w:val="000000"/>
                <w:sz w:val="22"/>
                <w:szCs w:val="22"/>
              </w:rPr>
            </w:pPr>
          </w:p>
        </w:tc>
        <w:tc>
          <w:tcPr>
            <w:tcW w:w="580" w:type="dxa"/>
            <w:tcBorders>
              <w:top w:val="nil"/>
              <w:left w:val="nil"/>
              <w:bottom w:val="nil"/>
              <w:right w:val="nil"/>
            </w:tcBorders>
            <w:shd w:val="clear" w:color="auto" w:fill="auto"/>
            <w:noWrap/>
            <w:vAlign w:val="bottom"/>
            <w:hideMark/>
          </w:tcPr>
          <w:p w14:paraId="4B8E3763"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29EFB525"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6C0520A9" w14:textId="77777777" w:rsidR="00E2249A" w:rsidRPr="00427AF3" w:rsidRDefault="00E2249A">
            <w:pPr>
              <w:jc w:val="right"/>
              <w:rPr>
                <w:color w:val="000000"/>
                <w:sz w:val="22"/>
                <w:szCs w:val="22"/>
              </w:rPr>
            </w:pPr>
          </w:p>
        </w:tc>
      </w:tr>
      <w:tr w:rsidR="00E2249A" w:rsidRPr="00427AF3" w14:paraId="2265B0EF" w14:textId="77777777" w:rsidTr="00E2249A">
        <w:trPr>
          <w:trHeight w:val="300"/>
        </w:trPr>
        <w:tc>
          <w:tcPr>
            <w:tcW w:w="4280" w:type="dxa"/>
            <w:tcBorders>
              <w:top w:val="nil"/>
              <w:left w:val="nil"/>
              <w:bottom w:val="nil"/>
              <w:right w:val="nil"/>
            </w:tcBorders>
            <w:shd w:val="clear" w:color="auto" w:fill="auto"/>
            <w:hideMark/>
          </w:tcPr>
          <w:p w14:paraId="1C39BDAF" w14:textId="77777777" w:rsidR="00E2249A" w:rsidRPr="00427AF3" w:rsidRDefault="00E2249A">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6E2E9BAB"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0D16D8B3"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4083FBF5"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r>
    </w:tbl>
    <w:p w14:paraId="32418CE1" w14:textId="77777777" w:rsidR="00830661" w:rsidRPr="00427AF3" w:rsidRDefault="00830661" w:rsidP="00830661">
      <w:pPr>
        <w:ind w:left="360"/>
        <w:jc w:val="both"/>
        <w:rPr>
          <w:b/>
          <w:sz w:val="22"/>
          <w:szCs w:val="22"/>
        </w:rPr>
      </w:pPr>
    </w:p>
    <w:p w14:paraId="17C6553A" w14:textId="77777777" w:rsidR="00CE0F40" w:rsidRPr="00427AF3" w:rsidRDefault="00CE0F40" w:rsidP="00830661">
      <w:pPr>
        <w:ind w:left="360"/>
        <w:jc w:val="both"/>
        <w:rPr>
          <w:b/>
          <w:sz w:val="22"/>
          <w:szCs w:val="22"/>
        </w:rPr>
      </w:pPr>
    </w:p>
    <w:p w14:paraId="2EC06278" w14:textId="77777777" w:rsidR="00C51756" w:rsidRPr="00427AF3" w:rsidRDefault="00C51756" w:rsidP="00C51756">
      <w:pPr>
        <w:numPr>
          <w:ilvl w:val="0"/>
          <w:numId w:val="4"/>
        </w:numPr>
        <w:jc w:val="both"/>
        <w:rPr>
          <w:b/>
          <w:sz w:val="22"/>
          <w:szCs w:val="22"/>
        </w:rPr>
      </w:pPr>
      <w:r w:rsidRPr="00427AF3">
        <w:rPr>
          <w:b/>
          <w:sz w:val="22"/>
          <w:szCs w:val="22"/>
        </w:rPr>
        <w:t>Cheltuieli cu personalul</w:t>
      </w:r>
    </w:p>
    <w:p w14:paraId="258E6B9D" w14:textId="77777777" w:rsidR="00C51756" w:rsidRPr="00427AF3" w:rsidRDefault="00C51756" w:rsidP="00C51756">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6B0BFE" w:rsidRPr="00427AF3" w14:paraId="3C214E8A" w14:textId="77777777" w:rsidTr="00E2249A">
        <w:trPr>
          <w:trHeight w:val="300"/>
        </w:trPr>
        <w:tc>
          <w:tcPr>
            <w:tcW w:w="4280" w:type="dxa"/>
            <w:tcBorders>
              <w:top w:val="nil"/>
              <w:left w:val="nil"/>
              <w:bottom w:val="nil"/>
              <w:right w:val="nil"/>
            </w:tcBorders>
            <w:shd w:val="clear" w:color="auto" w:fill="auto"/>
            <w:hideMark/>
          </w:tcPr>
          <w:p w14:paraId="63C32D97" w14:textId="77777777" w:rsidR="006B0BFE" w:rsidRPr="00427AF3" w:rsidRDefault="006B0BFE" w:rsidP="006B0BFE">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51B8E59A" w14:textId="77777777" w:rsidR="006B0BFE" w:rsidRPr="00427AF3" w:rsidRDefault="006B0BFE" w:rsidP="006B0BFE">
            <w:pPr>
              <w:jc w:val="center"/>
              <w:rPr>
                <w:b/>
                <w:bCs/>
                <w:color w:val="000000"/>
                <w:sz w:val="20"/>
                <w:szCs w:val="20"/>
              </w:rPr>
            </w:pPr>
          </w:p>
        </w:tc>
        <w:tc>
          <w:tcPr>
            <w:tcW w:w="1540" w:type="dxa"/>
            <w:tcBorders>
              <w:top w:val="nil"/>
              <w:left w:val="nil"/>
              <w:bottom w:val="nil"/>
              <w:right w:val="nil"/>
            </w:tcBorders>
            <w:shd w:val="clear" w:color="auto" w:fill="auto"/>
            <w:hideMark/>
          </w:tcPr>
          <w:p w14:paraId="3D4D266D" w14:textId="43CFF7BB" w:rsidR="006B0BFE" w:rsidRPr="00427AF3" w:rsidRDefault="00A25F40" w:rsidP="006B0BFE">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53C80980" w14:textId="0DD5A110" w:rsidR="006B0BFE" w:rsidRPr="00427AF3" w:rsidRDefault="00A25F40" w:rsidP="006B0BFE">
            <w:pPr>
              <w:jc w:val="right"/>
              <w:rPr>
                <w:b/>
                <w:bCs/>
                <w:color w:val="000000"/>
                <w:sz w:val="22"/>
                <w:szCs w:val="22"/>
              </w:rPr>
            </w:pPr>
            <w:r>
              <w:rPr>
                <w:b/>
                <w:bCs/>
                <w:snapToGrid w:val="0"/>
                <w:color w:val="000000"/>
                <w:sz w:val="22"/>
                <w:szCs w:val="22"/>
              </w:rPr>
              <w:t>2024</w:t>
            </w:r>
          </w:p>
        </w:tc>
      </w:tr>
      <w:tr w:rsidR="00E2249A" w:rsidRPr="00427AF3" w14:paraId="2B82A10D" w14:textId="77777777" w:rsidTr="00E2249A">
        <w:trPr>
          <w:trHeight w:val="300"/>
        </w:trPr>
        <w:tc>
          <w:tcPr>
            <w:tcW w:w="4280" w:type="dxa"/>
            <w:tcBorders>
              <w:top w:val="nil"/>
              <w:left w:val="nil"/>
              <w:bottom w:val="nil"/>
              <w:right w:val="nil"/>
            </w:tcBorders>
            <w:shd w:val="clear" w:color="auto" w:fill="auto"/>
            <w:hideMark/>
          </w:tcPr>
          <w:p w14:paraId="64CED235" w14:textId="77777777" w:rsidR="00E2249A" w:rsidRPr="00427AF3" w:rsidRDefault="00E2249A">
            <w:pPr>
              <w:rPr>
                <w:color w:val="000000"/>
                <w:sz w:val="22"/>
                <w:szCs w:val="22"/>
              </w:rPr>
            </w:pPr>
          </w:p>
        </w:tc>
        <w:tc>
          <w:tcPr>
            <w:tcW w:w="580" w:type="dxa"/>
            <w:tcBorders>
              <w:top w:val="nil"/>
              <w:left w:val="nil"/>
              <w:bottom w:val="nil"/>
              <w:right w:val="nil"/>
            </w:tcBorders>
            <w:shd w:val="clear" w:color="auto" w:fill="auto"/>
            <w:noWrap/>
            <w:vAlign w:val="bottom"/>
            <w:hideMark/>
          </w:tcPr>
          <w:p w14:paraId="6D631F6E"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0EB9B98C"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060FE9A2" w14:textId="77777777" w:rsidR="00E2249A" w:rsidRPr="00427AF3" w:rsidRDefault="00E2249A">
            <w:pPr>
              <w:jc w:val="right"/>
              <w:rPr>
                <w:color w:val="000000"/>
                <w:sz w:val="22"/>
                <w:szCs w:val="22"/>
              </w:rPr>
            </w:pPr>
          </w:p>
        </w:tc>
      </w:tr>
      <w:tr w:rsidR="00830661" w:rsidRPr="00427AF3" w14:paraId="3293289F" w14:textId="77777777" w:rsidTr="00E2249A">
        <w:trPr>
          <w:trHeight w:val="300"/>
        </w:trPr>
        <w:tc>
          <w:tcPr>
            <w:tcW w:w="4280" w:type="dxa"/>
            <w:tcBorders>
              <w:top w:val="nil"/>
              <w:left w:val="nil"/>
              <w:bottom w:val="nil"/>
              <w:right w:val="nil"/>
            </w:tcBorders>
            <w:shd w:val="clear" w:color="auto" w:fill="auto"/>
            <w:hideMark/>
          </w:tcPr>
          <w:p w14:paraId="4D694836" w14:textId="77777777" w:rsidR="00830661" w:rsidRPr="00427AF3" w:rsidRDefault="00830661">
            <w:pPr>
              <w:rPr>
                <w:color w:val="000000"/>
                <w:sz w:val="22"/>
                <w:szCs w:val="22"/>
              </w:rPr>
            </w:pPr>
            <w:r w:rsidRPr="00427AF3">
              <w:rPr>
                <w:color w:val="000000"/>
                <w:sz w:val="22"/>
                <w:szCs w:val="22"/>
              </w:rPr>
              <w:t xml:space="preserve">Cheltuieli salariale </w:t>
            </w:r>
            <w:r w:rsidR="00AF3EE7" w:rsidRPr="00427AF3">
              <w:rPr>
                <w:color w:val="000000"/>
                <w:sz w:val="22"/>
                <w:szCs w:val="22"/>
              </w:rPr>
              <w:t>jucători</w:t>
            </w:r>
          </w:p>
        </w:tc>
        <w:tc>
          <w:tcPr>
            <w:tcW w:w="580" w:type="dxa"/>
            <w:tcBorders>
              <w:top w:val="nil"/>
              <w:left w:val="nil"/>
              <w:bottom w:val="nil"/>
              <w:right w:val="nil"/>
            </w:tcBorders>
            <w:shd w:val="clear" w:color="auto" w:fill="auto"/>
            <w:noWrap/>
            <w:vAlign w:val="bottom"/>
            <w:hideMark/>
          </w:tcPr>
          <w:p w14:paraId="5B042D50" w14:textId="77777777" w:rsidR="00830661" w:rsidRPr="00427AF3" w:rsidRDefault="00830661">
            <w:pPr>
              <w:rPr>
                <w:b/>
                <w:bCs/>
                <w:color w:val="000000"/>
                <w:sz w:val="20"/>
                <w:szCs w:val="20"/>
              </w:rPr>
            </w:pPr>
          </w:p>
        </w:tc>
        <w:tc>
          <w:tcPr>
            <w:tcW w:w="1540" w:type="dxa"/>
            <w:tcBorders>
              <w:top w:val="nil"/>
              <w:left w:val="nil"/>
              <w:bottom w:val="nil"/>
              <w:right w:val="nil"/>
            </w:tcBorders>
            <w:shd w:val="clear" w:color="auto" w:fill="auto"/>
            <w:hideMark/>
          </w:tcPr>
          <w:p w14:paraId="4A4B2CE7" w14:textId="77777777" w:rsidR="00830661" w:rsidRPr="00427AF3"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410687C3" w14:textId="77777777" w:rsidR="00830661" w:rsidRPr="00427AF3" w:rsidRDefault="00830661">
            <w:pPr>
              <w:jc w:val="right"/>
              <w:rPr>
                <w:color w:val="000000"/>
                <w:sz w:val="22"/>
                <w:szCs w:val="22"/>
              </w:rPr>
            </w:pPr>
          </w:p>
        </w:tc>
      </w:tr>
      <w:tr w:rsidR="00830661" w:rsidRPr="00427AF3" w14:paraId="5DF05F6E" w14:textId="77777777" w:rsidTr="00E2249A">
        <w:trPr>
          <w:trHeight w:val="300"/>
        </w:trPr>
        <w:tc>
          <w:tcPr>
            <w:tcW w:w="4280" w:type="dxa"/>
            <w:tcBorders>
              <w:top w:val="nil"/>
              <w:left w:val="nil"/>
              <w:bottom w:val="nil"/>
              <w:right w:val="nil"/>
            </w:tcBorders>
            <w:shd w:val="clear" w:color="auto" w:fill="auto"/>
            <w:hideMark/>
          </w:tcPr>
          <w:p w14:paraId="528A1B00" w14:textId="77777777" w:rsidR="00830661" w:rsidRPr="00427AF3" w:rsidRDefault="00830661">
            <w:pPr>
              <w:rPr>
                <w:color w:val="000000"/>
                <w:sz w:val="22"/>
                <w:szCs w:val="22"/>
              </w:rPr>
            </w:pPr>
            <w:r w:rsidRPr="00427AF3">
              <w:rPr>
                <w:color w:val="000000"/>
                <w:sz w:val="22"/>
                <w:szCs w:val="22"/>
              </w:rPr>
              <w:t xml:space="preserve">Cheltuieli cu </w:t>
            </w:r>
            <w:r w:rsidR="00AF3EE7" w:rsidRPr="00427AF3">
              <w:rPr>
                <w:color w:val="000000"/>
                <w:sz w:val="22"/>
                <w:szCs w:val="22"/>
              </w:rPr>
              <w:t>contribuții</w:t>
            </w:r>
            <w:r w:rsidR="00EC78D0" w:rsidRPr="00427AF3">
              <w:rPr>
                <w:color w:val="000000"/>
                <w:sz w:val="22"/>
                <w:szCs w:val="22"/>
              </w:rPr>
              <w:t xml:space="preserve"> ș</w:t>
            </w:r>
            <w:r w:rsidRPr="00427AF3">
              <w:rPr>
                <w:color w:val="000000"/>
                <w:sz w:val="22"/>
                <w:szCs w:val="22"/>
              </w:rPr>
              <w:t xml:space="preserve">i taxe </w:t>
            </w:r>
            <w:r w:rsidR="00AF3EE7" w:rsidRPr="00427AF3">
              <w:rPr>
                <w:color w:val="000000"/>
                <w:sz w:val="22"/>
                <w:szCs w:val="22"/>
              </w:rPr>
              <w:t>jucători</w:t>
            </w:r>
          </w:p>
        </w:tc>
        <w:tc>
          <w:tcPr>
            <w:tcW w:w="580" w:type="dxa"/>
            <w:tcBorders>
              <w:top w:val="nil"/>
              <w:left w:val="nil"/>
              <w:bottom w:val="nil"/>
              <w:right w:val="nil"/>
            </w:tcBorders>
            <w:shd w:val="clear" w:color="auto" w:fill="auto"/>
            <w:noWrap/>
            <w:vAlign w:val="bottom"/>
            <w:hideMark/>
          </w:tcPr>
          <w:p w14:paraId="173AB488" w14:textId="77777777" w:rsidR="00830661" w:rsidRPr="00427AF3" w:rsidRDefault="00830661">
            <w:pPr>
              <w:rPr>
                <w:b/>
                <w:bCs/>
                <w:color w:val="000000"/>
                <w:sz w:val="20"/>
                <w:szCs w:val="20"/>
              </w:rPr>
            </w:pPr>
          </w:p>
        </w:tc>
        <w:tc>
          <w:tcPr>
            <w:tcW w:w="1540" w:type="dxa"/>
            <w:tcBorders>
              <w:top w:val="nil"/>
              <w:left w:val="nil"/>
              <w:bottom w:val="nil"/>
              <w:right w:val="nil"/>
            </w:tcBorders>
            <w:shd w:val="clear" w:color="auto" w:fill="auto"/>
            <w:hideMark/>
          </w:tcPr>
          <w:p w14:paraId="422C7D9A" w14:textId="77777777" w:rsidR="00830661" w:rsidRPr="00427AF3"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3FDB5FA0" w14:textId="77777777" w:rsidR="00830661" w:rsidRPr="00427AF3" w:rsidRDefault="00830661">
            <w:pPr>
              <w:jc w:val="right"/>
              <w:rPr>
                <w:color w:val="000000"/>
                <w:sz w:val="22"/>
                <w:szCs w:val="22"/>
              </w:rPr>
            </w:pPr>
          </w:p>
        </w:tc>
      </w:tr>
      <w:tr w:rsidR="00830661" w:rsidRPr="00427AF3" w14:paraId="1CBF641A" w14:textId="77777777" w:rsidTr="00830661">
        <w:trPr>
          <w:trHeight w:val="300"/>
        </w:trPr>
        <w:tc>
          <w:tcPr>
            <w:tcW w:w="4280" w:type="dxa"/>
            <w:tcBorders>
              <w:top w:val="nil"/>
              <w:left w:val="nil"/>
              <w:bottom w:val="nil"/>
              <w:right w:val="nil"/>
            </w:tcBorders>
            <w:shd w:val="clear" w:color="auto" w:fill="auto"/>
            <w:hideMark/>
          </w:tcPr>
          <w:p w14:paraId="6989E4C9" w14:textId="77777777" w:rsidR="00830661" w:rsidRPr="00427AF3" w:rsidRDefault="00830661" w:rsidP="00EC78D0">
            <w:pPr>
              <w:rPr>
                <w:color w:val="000000"/>
                <w:sz w:val="22"/>
                <w:szCs w:val="22"/>
              </w:rPr>
            </w:pPr>
            <w:r w:rsidRPr="00427AF3">
              <w:rPr>
                <w:color w:val="000000"/>
                <w:sz w:val="22"/>
                <w:szCs w:val="22"/>
              </w:rPr>
              <w:t xml:space="preserve">Cheltuieli cu colaboratorii </w:t>
            </w:r>
            <w:r w:rsidR="00AF3EE7" w:rsidRPr="00427AF3">
              <w:rPr>
                <w:color w:val="000000"/>
                <w:sz w:val="22"/>
                <w:szCs w:val="22"/>
              </w:rPr>
              <w:t>jucători</w:t>
            </w:r>
            <w:r w:rsidRPr="00427AF3">
              <w:rPr>
                <w:color w:val="000000"/>
                <w:sz w:val="22"/>
                <w:szCs w:val="22"/>
              </w:rPr>
              <w:t xml:space="preserve"> (prest</w:t>
            </w:r>
            <w:r w:rsidR="00EC78D0" w:rsidRPr="00427AF3">
              <w:rPr>
                <w:color w:val="000000"/>
                <w:sz w:val="22"/>
                <w:szCs w:val="22"/>
              </w:rPr>
              <w:t>ă</w:t>
            </w:r>
            <w:r w:rsidRPr="00427AF3">
              <w:rPr>
                <w:color w:val="000000"/>
                <w:sz w:val="22"/>
                <w:szCs w:val="22"/>
              </w:rPr>
              <w:t>rii servicii)</w:t>
            </w:r>
          </w:p>
        </w:tc>
        <w:tc>
          <w:tcPr>
            <w:tcW w:w="580" w:type="dxa"/>
            <w:tcBorders>
              <w:top w:val="nil"/>
              <w:left w:val="nil"/>
              <w:bottom w:val="nil"/>
              <w:right w:val="nil"/>
            </w:tcBorders>
            <w:shd w:val="clear" w:color="auto" w:fill="auto"/>
            <w:noWrap/>
            <w:vAlign w:val="bottom"/>
            <w:hideMark/>
          </w:tcPr>
          <w:p w14:paraId="6A1AED73" w14:textId="77777777" w:rsidR="00830661" w:rsidRPr="00427AF3" w:rsidRDefault="00830661">
            <w:pPr>
              <w:rPr>
                <w:b/>
                <w:bCs/>
                <w:color w:val="000000"/>
                <w:sz w:val="20"/>
                <w:szCs w:val="20"/>
              </w:rPr>
            </w:pPr>
          </w:p>
        </w:tc>
        <w:tc>
          <w:tcPr>
            <w:tcW w:w="1540" w:type="dxa"/>
            <w:tcBorders>
              <w:top w:val="nil"/>
              <w:left w:val="nil"/>
              <w:right w:val="nil"/>
            </w:tcBorders>
            <w:shd w:val="clear" w:color="auto" w:fill="auto"/>
            <w:hideMark/>
          </w:tcPr>
          <w:p w14:paraId="26144D57" w14:textId="77777777" w:rsidR="00830661" w:rsidRPr="00427AF3" w:rsidRDefault="00830661">
            <w:pPr>
              <w:jc w:val="right"/>
              <w:rPr>
                <w:color w:val="000000"/>
                <w:sz w:val="22"/>
                <w:szCs w:val="22"/>
              </w:rPr>
            </w:pPr>
          </w:p>
        </w:tc>
        <w:tc>
          <w:tcPr>
            <w:tcW w:w="1540" w:type="dxa"/>
            <w:tcBorders>
              <w:top w:val="nil"/>
              <w:left w:val="nil"/>
              <w:right w:val="nil"/>
            </w:tcBorders>
            <w:shd w:val="clear" w:color="auto" w:fill="auto"/>
            <w:hideMark/>
          </w:tcPr>
          <w:p w14:paraId="73E7C00B" w14:textId="77777777" w:rsidR="00830661" w:rsidRPr="00427AF3" w:rsidRDefault="00830661">
            <w:pPr>
              <w:jc w:val="right"/>
              <w:rPr>
                <w:color w:val="000000"/>
                <w:sz w:val="22"/>
                <w:szCs w:val="22"/>
              </w:rPr>
            </w:pPr>
          </w:p>
        </w:tc>
      </w:tr>
      <w:tr w:rsidR="00830661" w:rsidRPr="00427AF3" w14:paraId="6B435FFD" w14:textId="77777777" w:rsidTr="00830661">
        <w:trPr>
          <w:trHeight w:val="300"/>
        </w:trPr>
        <w:tc>
          <w:tcPr>
            <w:tcW w:w="4280" w:type="dxa"/>
            <w:tcBorders>
              <w:top w:val="nil"/>
              <w:left w:val="nil"/>
              <w:bottom w:val="nil"/>
              <w:right w:val="nil"/>
            </w:tcBorders>
            <w:shd w:val="clear" w:color="auto" w:fill="auto"/>
            <w:hideMark/>
          </w:tcPr>
          <w:p w14:paraId="757007E4" w14:textId="77777777" w:rsidR="00830661" w:rsidRPr="00427AF3" w:rsidRDefault="00830661">
            <w:pPr>
              <w:rPr>
                <w:color w:val="000000"/>
                <w:sz w:val="22"/>
                <w:szCs w:val="22"/>
              </w:rPr>
            </w:pPr>
            <w:r w:rsidRPr="00427AF3">
              <w:rPr>
                <w:color w:val="000000"/>
                <w:sz w:val="22"/>
                <w:szCs w:val="22"/>
              </w:rPr>
              <w:t xml:space="preserve">Alte beneficii acordate </w:t>
            </w:r>
            <w:r w:rsidR="00AF3EE7" w:rsidRPr="00427AF3">
              <w:rPr>
                <w:color w:val="000000"/>
                <w:sz w:val="22"/>
                <w:szCs w:val="22"/>
              </w:rPr>
              <w:t>jucători</w:t>
            </w:r>
            <w:r w:rsidRPr="00427AF3">
              <w:rPr>
                <w:color w:val="000000"/>
                <w:sz w:val="22"/>
                <w:szCs w:val="22"/>
              </w:rPr>
              <w:t>lor</w:t>
            </w:r>
          </w:p>
        </w:tc>
        <w:tc>
          <w:tcPr>
            <w:tcW w:w="580" w:type="dxa"/>
            <w:tcBorders>
              <w:top w:val="nil"/>
              <w:left w:val="nil"/>
              <w:bottom w:val="nil"/>
              <w:right w:val="nil"/>
            </w:tcBorders>
            <w:shd w:val="clear" w:color="auto" w:fill="auto"/>
            <w:noWrap/>
            <w:vAlign w:val="bottom"/>
            <w:hideMark/>
          </w:tcPr>
          <w:p w14:paraId="65EBBCD9" w14:textId="77777777" w:rsidR="00830661" w:rsidRPr="00427AF3" w:rsidRDefault="00830661">
            <w:pPr>
              <w:rPr>
                <w:b/>
                <w:bCs/>
                <w:color w:val="000000"/>
                <w:sz w:val="20"/>
                <w:szCs w:val="20"/>
              </w:rPr>
            </w:pPr>
          </w:p>
        </w:tc>
        <w:tc>
          <w:tcPr>
            <w:tcW w:w="1540" w:type="dxa"/>
            <w:tcBorders>
              <w:top w:val="nil"/>
              <w:left w:val="nil"/>
              <w:bottom w:val="single" w:sz="4" w:space="0" w:color="auto"/>
              <w:right w:val="nil"/>
            </w:tcBorders>
            <w:shd w:val="clear" w:color="auto" w:fill="auto"/>
            <w:hideMark/>
          </w:tcPr>
          <w:p w14:paraId="1FB8B6F6" w14:textId="77777777" w:rsidR="00830661" w:rsidRPr="00427AF3" w:rsidRDefault="00830661">
            <w:pPr>
              <w:jc w:val="right"/>
              <w:rPr>
                <w:color w:val="000000"/>
                <w:sz w:val="22"/>
                <w:szCs w:val="22"/>
              </w:rPr>
            </w:pPr>
          </w:p>
        </w:tc>
        <w:tc>
          <w:tcPr>
            <w:tcW w:w="1540" w:type="dxa"/>
            <w:tcBorders>
              <w:top w:val="nil"/>
              <w:left w:val="nil"/>
              <w:bottom w:val="single" w:sz="4" w:space="0" w:color="auto"/>
              <w:right w:val="nil"/>
            </w:tcBorders>
            <w:shd w:val="clear" w:color="auto" w:fill="auto"/>
            <w:hideMark/>
          </w:tcPr>
          <w:p w14:paraId="0C4FC4F3" w14:textId="77777777" w:rsidR="00830661" w:rsidRPr="00427AF3" w:rsidRDefault="00830661">
            <w:pPr>
              <w:jc w:val="right"/>
              <w:rPr>
                <w:color w:val="000000"/>
                <w:sz w:val="22"/>
                <w:szCs w:val="22"/>
              </w:rPr>
            </w:pPr>
          </w:p>
        </w:tc>
      </w:tr>
      <w:tr w:rsidR="00830661" w:rsidRPr="00427AF3" w14:paraId="68CC08E7" w14:textId="77777777" w:rsidTr="003A337B">
        <w:trPr>
          <w:trHeight w:val="300"/>
        </w:trPr>
        <w:tc>
          <w:tcPr>
            <w:tcW w:w="4280" w:type="dxa"/>
            <w:tcBorders>
              <w:top w:val="nil"/>
              <w:left w:val="nil"/>
              <w:right w:val="nil"/>
            </w:tcBorders>
            <w:shd w:val="clear" w:color="auto" w:fill="auto"/>
            <w:hideMark/>
          </w:tcPr>
          <w:p w14:paraId="12C65237" w14:textId="77777777" w:rsidR="00830661" w:rsidRPr="00427AF3" w:rsidRDefault="00830661">
            <w:pPr>
              <w:rPr>
                <w:b/>
                <w:bCs/>
                <w:color w:val="000000"/>
                <w:sz w:val="22"/>
                <w:szCs w:val="22"/>
              </w:rPr>
            </w:pPr>
            <w:r w:rsidRPr="00427AF3">
              <w:rPr>
                <w:b/>
                <w:bCs/>
                <w:color w:val="000000"/>
                <w:sz w:val="22"/>
                <w:szCs w:val="22"/>
              </w:rPr>
              <w:t xml:space="preserve">Total cheltuieli de personal cu </w:t>
            </w:r>
            <w:r w:rsidR="00AF3EE7" w:rsidRPr="00427AF3">
              <w:rPr>
                <w:b/>
                <w:bCs/>
                <w:color w:val="000000"/>
                <w:sz w:val="22"/>
                <w:szCs w:val="22"/>
              </w:rPr>
              <w:t>jucători</w:t>
            </w:r>
            <w:r w:rsidRPr="00427AF3">
              <w:rPr>
                <w:b/>
                <w:bCs/>
                <w:color w:val="000000"/>
                <w:sz w:val="22"/>
                <w:szCs w:val="22"/>
              </w:rPr>
              <w:t>i</w:t>
            </w:r>
          </w:p>
        </w:tc>
        <w:tc>
          <w:tcPr>
            <w:tcW w:w="580" w:type="dxa"/>
            <w:tcBorders>
              <w:top w:val="nil"/>
              <w:left w:val="nil"/>
              <w:right w:val="nil"/>
            </w:tcBorders>
            <w:shd w:val="clear" w:color="auto" w:fill="auto"/>
            <w:noWrap/>
            <w:vAlign w:val="bottom"/>
            <w:hideMark/>
          </w:tcPr>
          <w:p w14:paraId="5D4CD1A2" w14:textId="77777777" w:rsidR="00830661" w:rsidRPr="00427AF3" w:rsidRDefault="00830661">
            <w:pPr>
              <w:rPr>
                <w:b/>
                <w:bCs/>
                <w:color w:val="000000"/>
                <w:sz w:val="20"/>
                <w:szCs w:val="20"/>
              </w:rPr>
            </w:pPr>
          </w:p>
        </w:tc>
        <w:tc>
          <w:tcPr>
            <w:tcW w:w="1540" w:type="dxa"/>
            <w:tcBorders>
              <w:top w:val="single" w:sz="4" w:space="0" w:color="auto"/>
              <w:left w:val="nil"/>
              <w:right w:val="nil"/>
            </w:tcBorders>
            <w:shd w:val="clear" w:color="auto" w:fill="auto"/>
            <w:hideMark/>
          </w:tcPr>
          <w:p w14:paraId="671322E5" w14:textId="77777777" w:rsidR="00830661" w:rsidRPr="00427AF3" w:rsidRDefault="00830661">
            <w:pPr>
              <w:jc w:val="right"/>
              <w:rPr>
                <w:color w:val="000000"/>
                <w:sz w:val="22"/>
                <w:szCs w:val="22"/>
              </w:rPr>
            </w:pPr>
            <w:r w:rsidRPr="00427AF3">
              <w:rPr>
                <w:color w:val="000000"/>
                <w:sz w:val="22"/>
                <w:szCs w:val="22"/>
              </w:rPr>
              <w:t>-</w:t>
            </w:r>
          </w:p>
        </w:tc>
        <w:tc>
          <w:tcPr>
            <w:tcW w:w="1540" w:type="dxa"/>
            <w:tcBorders>
              <w:top w:val="single" w:sz="4" w:space="0" w:color="auto"/>
              <w:left w:val="nil"/>
              <w:right w:val="nil"/>
            </w:tcBorders>
            <w:shd w:val="clear" w:color="auto" w:fill="auto"/>
            <w:hideMark/>
          </w:tcPr>
          <w:p w14:paraId="642E8C5F" w14:textId="77777777" w:rsidR="00830661" w:rsidRPr="00427AF3" w:rsidRDefault="00830661">
            <w:pPr>
              <w:jc w:val="right"/>
              <w:rPr>
                <w:color w:val="000000"/>
                <w:sz w:val="22"/>
                <w:szCs w:val="22"/>
              </w:rPr>
            </w:pPr>
            <w:r w:rsidRPr="00427AF3">
              <w:rPr>
                <w:color w:val="000000"/>
                <w:sz w:val="22"/>
                <w:szCs w:val="22"/>
              </w:rPr>
              <w:t>-</w:t>
            </w:r>
          </w:p>
        </w:tc>
      </w:tr>
      <w:tr w:rsidR="00C66F16" w:rsidRPr="00427AF3" w14:paraId="381DC8D1" w14:textId="77777777" w:rsidTr="003A337B">
        <w:trPr>
          <w:trHeight w:val="300"/>
        </w:trPr>
        <w:tc>
          <w:tcPr>
            <w:tcW w:w="4280" w:type="dxa"/>
            <w:tcBorders>
              <w:top w:val="nil"/>
              <w:left w:val="nil"/>
              <w:right w:val="nil"/>
            </w:tcBorders>
            <w:shd w:val="clear" w:color="auto" w:fill="auto"/>
          </w:tcPr>
          <w:p w14:paraId="767E7170" w14:textId="77777777" w:rsidR="00C66F16" w:rsidRPr="00427AF3" w:rsidRDefault="00C66F16" w:rsidP="00C66F16">
            <w:pPr>
              <w:rPr>
                <w:b/>
                <w:bCs/>
                <w:sz w:val="22"/>
                <w:szCs w:val="22"/>
              </w:rPr>
            </w:pPr>
            <w:r w:rsidRPr="00427AF3">
              <w:rPr>
                <w:sz w:val="22"/>
                <w:szCs w:val="22"/>
              </w:rPr>
              <w:t>Cheltuieli salariale antrenor principal</w:t>
            </w:r>
          </w:p>
        </w:tc>
        <w:tc>
          <w:tcPr>
            <w:tcW w:w="580" w:type="dxa"/>
            <w:tcBorders>
              <w:top w:val="nil"/>
              <w:left w:val="nil"/>
              <w:right w:val="nil"/>
            </w:tcBorders>
            <w:shd w:val="clear" w:color="auto" w:fill="auto"/>
            <w:noWrap/>
            <w:vAlign w:val="bottom"/>
          </w:tcPr>
          <w:p w14:paraId="6BD2C8A0" w14:textId="77777777" w:rsidR="00C66F16" w:rsidRPr="00427AF3" w:rsidRDefault="00C66F16" w:rsidP="00C66F16">
            <w:pPr>
              <w:rPr>
                <w:b/>
                <w:bCs/>
                <w:sz w:val="20"/>
                <w:szCs w:val="20"/>
              </w:rPr>
            </w:pPr>
          </w:p>
        </w:tc>
        <w:tc>
          <w:tcPr>
            <w:tcW w:w="1540" w:type="dxa"/>
            <w:tcBorders>
              <w:left w:val="nil"/>
              <w:right w:val="nil"/>
            </w:tcBorders>
            <w:shd w:val="clear" w:color="auto" w:fill="auto"/>
          </w:tcPr>
          <w:p w14:paraId="1067948B" w14:textId="77777777" w:rsidR="00C66F16" w:rsidRPr="00427AF3" w:rsidRDefault="00C66F16" w:rsidP="00C66F16">
            <w:pPr>
              <w:jc w:val="right"/>
              <w:rPr>
                <w:sz w:val="22"/>
                <w:szCs w:val="22"/>
              </w:rPr>
            </w:pPr>
          </w:p>
        </w:tc>
        <w:tc>
          <w:tcPr>
            <w:tcW w:w="1540" w:type="dxa"/>
            <w:tcBorders>
              <w:left w:val="nil"/>
              <w:right w:val="nil"/>
            </w:tcBorders>
            <w:shd w:val="clear" w:color="auto" w:fill="auto"/>
          </w:tcPr>
          <w:p w14:paraId="70BA5A0E" w14:textId="77777777" w:rsidR="00C66F16" w:rsidRPr="00427AF3" w:rsidRDefault="00C66F16" w:rsidP="00C66F16">
            <w:pPr>
              <w:jc w:val="right"/>
              <w:rPr>
                <w:sz w:val="22"/>
                <w:szCs w:val="22"/>
              </w:rPr>
            </w:pPr>
          </w:p>
        </w:tc>
      </w:tr>
      <w:tr w:rsidR="00C66F16" w:rsidRPr="00427AF3" w14:paraId="609A8F56" w14:textId="77777777" w:rsidTr="003A337B">
        <w:trPr>
          <w:trHeight w:val="300"/>
        </w:trPr>
        <w:tc>
          <w:tcPr>
            <w:tcW w:w="4280" w:type="dxa"/>
            <w:tcBorders>
              <w:top w:val="nil"/>
              <w:left w:val="nil"/>
              <w:right w:val="nil"/>
            </w:tcBorders>
            <w:shd w:val="clear" w:color="auto" w:fill="auto"/>
          </w:tcPr>
          <w:p w14:paraId="69ADCBF8" w14:textId="77777777" w:rsidR="00C66F16" w:rsidRPr="00427AF3" w:rsidRDefault="00C66F16" w:rsidP="00C66F16">
            <w:pPr>
              <w:rPr>
                <w:b/>
                <w:bCs/>
                <w:sz w:val="22"/>
                <w:szCs w:val="22"/>
              </w:rPr>
            </w:pPr>
            <w:r w:rsidRPr="00427AF3">
              <w:rPr>
                <w:sz w:val="22"/>
                <w:szCs w:val="22"/>
              </w:rPr>
              <w:t>Cheltuieli cu contribuții și taxe antrenor principal</w:t>
            </w:r>
          </w:p>
        </w:tc>
        <w:tc>
          <w:tcPr>
            <w:tcW w:w="580" w:type="dxa"/>
            <w:tcBorders>
              <w:top w:val="nil"/>
              <w:left w:val="nil"/>
              <w:right w:val="nil"/>
            </w:tcBorders>
            <w:shd w:val="clear" w:color="auto" w:fill="auto"/>
            <w:noWrap/>
            <w:vAlign w:val="bottom"/>
          </w:tcPr>
          <w:p w14:paraId="4B76E553" w14:textId="77777777" w:rsidR="00C66F16" w:rsidRPr="00427AF3" w:rsidRDefault="00C66F16" w:rsidP="00C66F16">
            <w:pPr>
              <w:rPr>
                <w:b/>
                <w:bCs/>
                <w:sz w:val="20"/>
                <w:szCs w:val="20"/>
              </w:rPr>
            </w:pPr>
          </w:p>
        </w:tc>
        <w:tc>
          <w:tcPr>
            <w:tcW w:w="1540" w:type="dxa"/>
            <w:tcBorders>
              <w:left w:val="nil"/>
              <w:right w:val="nil"/>
            </w:tcBorders>
            <w:shd w:val="clear" w:color="auto" w:fill="auto"/>
          </w:tcPr>
          <w:p w14:paraId="2B488123" w14:textId="77777777" w:rsidR="00C66F16" w:rsidRPr="00427AF3" w:rsidRDefault="00C66F16" w:rsidP="00C66F16">
            <w:pPr>
              <w:jc w:val="right"/>
              <w:rPr>
                <w:sz w:val="22"/>
                <w:szCs w:val="22"/>
              </w:rPr>
            </w:pPr>
          </w:p>
        </w:tc>
        <w:tc>
          <w:tcPr>
            <w:tcW w:w="1540" w:type="dxa"/>
            <w:tcBorders>
              <w:left w:val="nil"/>
              <w:right w:val="nil"/>
            </w:tcBorders>
            <w:shd w:val="clear" w:color="auto" w:fill="auto"/>
          </w:tcPr>
          <w:p w14:paraId="178EE958" w14:textId="77777777" w:rsidR="00C66F16" w:rsidRPr="00427AF3" w:rsidRDefault="00C66F16" w:rsidP="00C66F16">
            <w:pPr>
              <w:jc w:val="right"/>
              <w:rPr>
                <w:sz w:val="22"/>
                <w:szCs w:val="22"/>
              </w:rPr>
            </w:pPr>
          </w:p>
        </w:tc>
      </w:tr>
      <w:tr w:rsidR="00C66F16" w:rsidRPr="00427AF3" w14:paraId="7CDC0A02" w14:textId="77777777" w:rsidTr="003A337B">
        <w:trPr>
          <w:trHeight w:val="300"/>
        </w:trPr>
        <w:tc>
          <w:tcPr>
            <w:tcW w:w="4280" w:type="dxa"/>
            <w:tcBorders>
              <w:top w:val="nil"/>
              <w:left w:val="nil"/>
              <w:right w:val="nil"/>
            </w:tcBorders>
            <w:shd w:val="clear" w:color="auto" w:fill="auto"/>
          </w:tcPr>
          <w:p w14:paraId="2479C331" w14:textId="77777777" w:rsidR="00C66F16" w:rsidRPr="00427AF3" w:rsidRDefault="00C66F16" w:rsidP="00C66F16">
            <w:pPr>
              <w:rPr>
                <w:b/>
                <w:bCs/>
                <w:sz w:val="22"/>
                <w:szCs w:val="22"/>
              </w:rPr>
            </w:pPr>
            <w:r w:rsidRPr="00427AF3">
              <w:rPr>
                <w:sz w:val="22"/>
                <w:szCs w:val="22"/>
              </w:rPr>
              <w:t>Alte beneficii acordate antrenorului principal</w:t>
            </w:r>
          </w:p>
        </w:tc>
        <w:tc>
          <w:tcPr>
            <w:tcW w:w="580" w:type="dxa"/>
            <w:tcBorders>
              <w:top w:val="nil"/>
              <w:left w:val="nil"/>
              <w:right w:val="nil"/>
            </w:tcBorders>
            <w:shd w:val="clear" w:color="auto" w:fill="auto"/>
            <w:noWrap/>
            <w:vAlign w:val="bottom"/>
          </w:tcPr>
          <w:p w14:paraId="6E41E652" w14:textId="77777777" w:rsidR="00C66F16" w:rsidRPr="00427AF3" w:rsidRDefault="00C66F16" w:rsidP="00C66F16">
            <w:pPr>
              <w:rPr>
                <w:b/>
                <w:bCs/>
                <w:sz w:val="20"/>
                <w:szCs w:val="20"/>
              </w:rPr>
            </w:pPr>
          </w:p>
        </w:tc>
        <w:tc>
          <w:tcPr>
            <w:tcW w:w="1540" w:type="dxa"/>
            <w:tcBorders>
              <w:left w:val="nil"/>
              <w:right w:val="nil"/>
            </w:tcBorders>
            <w:shd w:val="clear" w:color="auto" w:fill="auto"/>
          </w:tcPr>
          <w:p w14:paraId="712DC87B" w14:textId="77777777" w:rsidR="00C66F16" w:rsidRPr="00427AF3" w:rsidRDefault="00C66F16" w:rsidP="00C66F16">
            <w:pPr>
              <w:jc w:val="right"/>
              <w:rPr>
                <w:sz w:val="22"/>
                <w:szCs w:val="22"/>
              </w:rPr>
            </w:pPr>
          </w:p>
        </w:tc>
        <w:tc>
          <w:tcPr>
            <w:tcW w:w="1540" w:type="dxa"/>
            <w:tcBorders>
              <w:left w:val="nil"/>
              <w:right w:val="nil"/>
            </w:tcBorders>
            <w:shd w:val="clear" w:color="auto" w:fill="auto"/>
          </w:tcPr>
          <w:p w14:paraId="0470F7B8" w14:textId="77777777" w:rsidR="00C66F16" w:rsidRPr="00427AF3" w:rsidRDefault="00C66F16" w:rsidP="00C66F16">
            <w:pPr>
              <w:jc w:val="right"/>
              <w:rPr>
                <w:sz w:val="22"/>
                <w:szCs w:val="22"/>
              </w:rPr>
            </w:pPr>
          </w:p>
        </w:tc>
      </w:tr>
      <w:tr w:rsidR="00C66F16" w:rsidRPr="00427AF3" w14:paraId="12AC5779" w14:textId="77777777" w:rsidTr="009D6836">
        <w:trPr>
          <w:trHeight w:val="300"/>
        </w:trPr>
        <w:tc>
          <w:tcPr>
            <w:tcW w:w="4280" w:type="dxa"/>
            <w:tcBorders>
              <w:top w:val="nil"/>
              <w:left w:val="nil"/>
              <w:right w:val="nil"/>
            </w:tcBorders>
            <w:shd w:val="clear" w:color="auto" w:fill="auto"/>
          </w:tcPr>
          <w:p w14:paraId="2078E976" w14:textId="77777777" w:rsidR="00C66F16" w:rsidRPr="00427AF3" w:rsidRDefault="00C66F16" w:rsidP="00C66F16">
            <w:pPr>
              <w:rPr>
                <w:b/>
                <w:bCs/>
                <w:sz w:val="22"/>
                <w:szCs w:val="22"/>
              </w:rPr>
            </w:pPr>
            <w:r w:rsidRPr="00427AF3">
              <w:rPr>
                <w:b/>
                <w:bCs/>
                <w:sz w:val="22"/>
                <w:szCs w:val="22"/>
              </w:rPr>
              <w:t>Total cheltuieli de personal cu antrenorul principal</w:t>
            </w:r>
          </w:p>
        </w:tc>
        <w:tc>
          <w:tcPr>
            <w:tcW w:w="580" w:type="dxa"/>
            <w:tcBorders>
              <w:top w:val="nil"/>
              <w:left w:val="nil"/>
              <w:right w:val="nil"/>
            </w:tcBorders>
            <w:shd w:val="clear" w:color="auto" w:fill="auto"/>
            <w:noWrap/>
            <w:vAlign w:val="bottom"/>
          </w:tcPr>
          <w:p w14:paraId="59A11BB9" w14:textId="77777777" w:rsidR="00C66F16" w:rsidRPr="00427AF3" w:rsidRDefault="00C66F16" w:rsidP="00C66F16">
            <w:pPr>
              <w:rPr>
                <w:b/>
                <w:bCs/>
                <w:sz w:val="20"/>
                <w:szCs w:val="20"/>
              </w:rPr>
            </w:pPr>
          </w:p>
        </w:tc>
        <w:tc>
          <w:tcPr>
            <w:tcW w:w="1540" w:type="dxa"/>
            <w:tcBorders>
              <w:top w:val="single" w:sz="4" w:space="0" w:color="auto"/>
              <w:left w:val="nil"/>
              <w:right w:val="nil"/>
            </w:tcBorders>
            <w:shd w:val="clear" w:color="auto" w:fill="auto"/>
          </w:tcPr>
          <w:p w14:paraId="14B16978" w14:textId="77777777" w:rsidR="00C66F16" w:rsidRPr="00427AF3" w:rsidRDefault="00C66F16" w:rsidP="00C66F16">
            <w:pPr>
              <w:jc w:val="right"/>
              <w:rPr>
                <w:sz w:val="22"/>
                <w:szCs w:val="22"/>
              </w:rPr>
            </w:pPr>
            <w:r w:rsidRPr="00427AF3">
              <w:rPr>
                <w:sz w:val="22"/>
                <w:szCs w:val="22"/>
              </w:rPr>
              <w:t>-</w:t>
            </w:r>
          </w:p>
        </w:tc>
        <w:tc>
          <w:tcPr>
            <w:tcW w:w="1540" w:type="dxa"/>
            <w:tcBorders>
              <w:top w:val="single" w:sz="4" w:space="0" w:color="auto"/>
              <w:left w:val="nil"/>
              <w:right w:val="nil"/>
            </w:tcBorders>
            <w:shd w:val="clear" w:color="auto" w:fill="auto"/>
          </w:tcPr>
          <w:p w14:paraId="7527CB3A" w14:textId="77777777" w:rsidR="00C66F16" w:rsidRPr="00427AF3" w:rsidRDefault="00C66F16" w:rsidP="00C66F16">
            <w:pPr>
              <w:jc w:val="right"/>
              <w:rPr>
                <w:sz w:val="22"/>
                <w:szCs w:val="22"/>
              </w:rPr>
            </w:pPr>
            <w:r w:rsidRPr="00427AF3">
              <w:rPr>
                <w:sz w:val="22"/>
                <w:szCs w:val="22"/>
              </w:rPr>
              <w:t>-</w:t>
            </w:r>
          </w:p>
        </w:tc>
      </w:tr>
      <w:tr w:rsidR="009D6836" w:rsidRPr="00427AF3" w14:paraId="1F5B9FB6" w14:textId="77777777" w:rsidTr="009D6836">
        <w:trPr>
          <w:trHeight w:val="300"/>
        </w:trPr>
        <w:tc>
          <w:tcPr>
            <w:tcW w:w="4280" w:type="dxa"/>
            <w:tcBorders>
              <w:left w:val="nil"/>
              <w:bottom w:val="nil"/>
              <w:right w:val="nil"/>
            </w:tcBorders>
            <w:shd w:val="clear" w:color="auto" w:fill="auto"/>
            <w:hideMark/>
          </w:tcPr>
          <w:p w14:paraId="78A489E8" w14:textId="77777777" w:rsidR="009D6836" w:rsidRPr="00427AF3" w:rsidRDefault="009D6836" w:rsidP="00EE5D9C">
            <w:pPr>
              <w:rPr>
                <w:color w:val="000000"/>
                <w:sz w:val="22"/>
                <w:szCs w:val="22"/>
              </w:rPr>
            </w:pPr>
            <w:r w:rsidRPr="00427AF3">
              <w:rPr>
                <w:color w:val="000000"/>
                <w:sz w:val="22"/>
                <w:szCs w:val="22"/>
              </w:rPr>
              <w:t>Cheltuieli salariale angajați</w:t>
            </w:r>
            <w:r w:rsidR="00175C4B" w:rsidRPr="00427AF3">
              <w:rPr>
                <w:color w:val="000000"/>
                <w:sz w:val="22"/>
                <w:szCs w:val="22"/>
              </w:rPr>
              <w:t xml:space="preserve"> relevanți</w:t>
            </w:r>
            <w:r w:rsidRPr="00427AF3">
              <w:rPr>
                <w:color w:val="000000"/>
                <w:sz w:val="22"/>
                <w:szCs w:val="22"/>
              </w:rPr>
              <w:t xml:space="preserve"> (art.</w:t>
            </w:r>
            <w:r w:rsidR="00C66F16" w:rsidRPr="00427AF3">
              <w:rPr>
                <w:color w:val="000000"/>
                <w:sz w:val="22"/>
                <w:szCs w:val="22"/>
              </w:rPr>
              <w:t>70</w:t>
            </w:r>
            <w:r w:rsidRPr="00427AF3">
              <w:rPr>
                <w:color w:val="000000"/>
                <w:sz w:val="22"/>
                <w:szCs w:val="22"/>
              </w:rPr>
              <w:t>)</w:t>
            </w:r>
          </w:p>
        </w:tc>
        <w:tc>
          <w:tcPr>
            <w:tcW w:w="580" w:type="dxa"/>
            <w:tcBorders>
              <w:left w:val="nil"/>
              <w:bottom w:val="nil"/>
              <w:right w:val="nil"/>
            </w:tcBorders>
            <w:shd w:val="clear" w:color="auto" w:fill="auto"/>
            <w:noWrap/>
            <w:vAlign w:val="bottom"/>
            <w:hideMark/>
          </w:tcPr>
          <w:p w14:paraId="5B4B7806" w14:textId="77777777" w:rsidR="009D6836" w:rsidRPr="00427AF3" w:rsidRDefault="009D6836" w:rsidP="00EE5D9C">
            <w:pPr>
              <w:rPr>
                <w:color w:val="000000"/>
                <w:sz w:val="20"/>
                <w:szCs w:val="20"/>
              </w:rPr>
            </w:pPr>
          </w:p>
        </w:tc>
        <w:tc>
          <w:tcPr>
            <w:tcW w:w="1540" w:type="dxa"/>
            <w:tcBorders>
              <w:left w:val="nil"/>
              <w:bottom w:val="nil"/>
              <w:right w:val="nil"/>
            </w:tcBorders>
            <w:shd w:val="clear" w:color="auto" w:fill="auto"/>
            <w:hideMark/>
          </w:tcPr>
          <w:p w14:paraId="79486A00" w14:textId="77777777" w:rsidR="009D6836" w:rsidRPr="00427AF3"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6A176A73" w14:textId="77777777" w:rsidR="009D6836" w:rsidRPr="00427AF3" w:rsidRDefault="009D6836" w:rsidP="00EE5D9C">
            <w:pPr>
              <w:jc w:val="right"/>
              <w:rPr>
                <w:color w:val="000000"/>
                <w:sz w:val="22"/>
                <w:szCs w:val="22"/>
              </w:rPr>
            </w:pPr>
          </w:p>
        </w:tc>
      </w:tr>
      <w:tr w:rsidR="009D6836" w:rsidRPr="00427AF3" w14:paraId="5F07942C" w14:textId="77777777" w:rsidTr="009D6836">
        <w:trPr>
          <w:trHeight w:val="300"/>
        </w:trPr>
        <w:tc>
          <w:tcPr>
            <w:tcW w:w="4280" w:type="dxa"/>
            <w:tcBorders>
              <w:left w:val="nil"/>
              <w:bottom w:val="nil"/>
              <w:right w:val="nil"/>
            </w:tcBorders>
            <w:shd w:val="clear" w:color="auto" w:fill="auto"/>
            <w:hideMark/>
          </w:tcPr>
          <w:p w14:paraId="190ACC1B" w14:textId="77777777" w:rsidR="009D6836" w:rsidRPr="00427AF3" w:rsidRDefault="009D6836" w:rsidP="00EE5D9C">
            <w:pPr>
              <w:rPr>
                <w:color w:val="000000"/>
                <w:sz w:val="22"/>
                <w:szCs w:val="22"/>
              </w:rPr>
            </w:pPr>
            <w:r w:rsidRPr="00427AF3">
              <w:rPr>
                <w:color w:val="000000"/>
                <w:sz w:val="22"/>
                <w:szCs w:val="22"/>
              </w:rPr>
              <w:t>Cheltuieli cu contribuții și taxe</w:t>
            </w:r>
          </w:p>
        </w:tc>
        <w:tc>
          <w:tcPr>
            <w:tcW w:w="580" w:type="dxa"/>
            <w:tcBorders>
              <w:left w:val="nil"/>
              <w:bottom w:val="nil"/>
              <w:right w:val="nil"/>
            </w:tcBorders>
            <w:shd w:val="clear" w:color="auto" w:fill="auto"/>
            <w:noWrap/>
            <w:vAlign w:val="bottom"/>
            <w:hideMark/>
          </w:tcPr>
          <w:p w14:paraId="4E44EA1F" w14:textId="77777777" w:rsidR="009D6836" w:rsidRPr="00427AF3" w:rsidRDefault="009D6836" w:rsidP="00EE5D9C">
            <w:pPr>
              <w:rPr>
                <w:color w:val="000000"/>
                <w:sz w:val="20"/>
                <w:szCs w:val="20"/>
              </w:rPr>
            </w:pPr>
          </w:p>
        </w:tc>
        <w:tc>
          <w:tcPr>
            <w:tcW w:w="1540" w:type="dxa"/>
            <w:tcBorders>
              <w:left w:val="nil"/>
              <w:bottom w:val="nil"/>
              <w:right w:val="nil"/>
            </w:tcBorders>
            <w:shd w:val="clear" w:color="auto" w:fill="auto"/>
            <w:hideMark/>
          </w:tcPr>
          <w:p w14:paraId="44D67796" w14:textId="77777777" w:rsidR="009D6836" w:rsidRPr="00427AF3"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72B6848A" w14:textId="77777777" w:rsidR="009D6836" w:rsidRPr="00427AF3" w:rsidRDefault="009D6836" w:rsidP="00EE5D9C">
            <w:pPr>
              <w:jc w:val="right"/>
              <w:rPr>
                <w:color w:val="000000"/>
                <w:sz w:val="22"/>
                <w:szCs w:val="22"/>
              </w:rPr>
            </w:pPr>
          </w:p>
        </w:tc>
      </w:tr>
      <w:tr w:rsidR="009D6836" w:rsidRPr="00427AF3" w14:paraId="38DD8FEA" w14:textId="77777777" w:rsidTr="009D6836">
        <w:trPr>
          <w:trHeight w:val="300"/>
        </w:trPr>
        <w:tc>
          <w:tcPr>
            <w:tcW w:w="4280" w:type="dxa"/>
            <w:tcBorders>
              <w:left w:val="nil"/>
              <w:bottom w:val="nil"/>
              <w:right w:val="nil"/>
            </w:tcBorders>
            <w:shd w:val="clear" w:color="auto" w:fill="auto"/>
            <w:hideMark/>
          </w:tcPr>
          <w:p w14:paraId="40CC4782" w14:textId="77777777" w:rsidR="009D6836" w:rsidRPr="00427AF3" w:rsidRDefault="009D6836" w:rsidP="00EE5D9C">
            <w:pPr>
              <w:rPr>
                <w:color w:val="000000"/>
                <w:sz w:val="22"/>
                <w:szCs w:val="22"/>
              </w:rPr>
            </w:pPr>
            <w:r w:rsidRPr="00427AF3">
              <w:rPr>
                <w:color w:val="000000"/>
                <w:sz w:val="22"/>
                <w:szCs w:val="22"/>
              </w:rPr>
              <w:t>Cheltuieli cu colaboratorii prestări servicii</w:t>
            </w:r>
          </w:p>
        </w:tc>
        <w:tc>
          <w:tcPr>
            <w:tcW w:w="580" w:type="dxa"/>
            <w:tcBorders>
              <w:left w:val="nil"/>
              <w:bottom w:val="nil"/>
              <w:right w:val="nil"/>
            </w:tcBorders>
            <w:shd w:val="clear" w:color="auto" w:fill="auto"/>
            <w:noWrap/>
            <w:vAlign w:val="bottom"/>
            <w:hideMark/>
          </w:tcPr>
          <w:p w14:paraId="77E012CD" w14:textId="77777777" w:rsidR="009D6836" w:rsidRPr="00427AF3" w:rsidRDefault="009D6836" w:rsidP="00EE5D9C">
            <w:pPr>
              <w:rPr>
                <w:color w:val="000000"/>
                <w:sz w:val="20"/>
                <w:szCs w:val="20"/>
              </w:rPr>
            </w:pPr>
          </w:p>
        </w:tc>
        <w:tc>
          <w:tcPr>
            <w:tcW w:w="1540" w:type="dxa"/>
            <w:tcBorders>
              <w:left w:val="nil"/>
              <w:bottom w:val="nil"/>
              <w:right w:val="nil"/>
            </w:tcBorders>
            <w:shd w:val="clear" w:color="auto" w:fill="auto"/>
            <w:hideMark/>
          </w:tcPr>
          <w:p w14:paraId="6A3E34BC" w14:textId="77777777" w:rsidR="009D6836" w:rsidRPr="00427AF3"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6F7A10A5" w14:textId="77777777" w:rsidR="009D6836" w:rsidRPr="00427AF3" w:rsidRDefault="009D6836" w:rsidP="00EE5D9C">
            <w:pPr>
              <w:jc w:val="right"/>
              <w:rPr>
                <w:color w:val="000000"/>
                <w:sz w:val="22"/>
                <w:szCs w:val="22"/>
              </w:rPr>
            </w:pPr>
          </w:p>
        </w:tc>
      </w:tr>
      <w:tr w:rsidR="009D6836" w:rsidRPr="00427AF3" w14:paraId="44D0308E" w14:textId="77777777" w:rsidTr="009D6836">
        <w:trPr>
          <w:trHeight w:val="300"/>
        </w:trPr>
        <w:tc>
          <w:tcPr>
            <w:tcW w:w="4280" w:type="dxa"/>
            <w:tcBorders>
              <w:left w:val="nil"/>
              <w:bottom w:val="nil"/>
              <w:right w:val="nil"/>
            </w:tcBorders>
            <w:shd w:val="clear" w:color="auto" w:fill="auto"/>
            <w:hideMark/>
          </w:tcPr>
          <w:p w14:paraId="26E6D528" w14:textId="77777777" w:rsidR="009D6836" w:rsidRPr="00427AF3" w:rsidRDefault="009D6836" w:rsidP="00EE5D9C">
            <w:pPr>
              <w:rPr>
                <w:color w:val="000000"/>
                <w:sz w:val="22"/>
                <w:szCs w:val="22"/>
              </w:rPr>
            </w:pPr>
            <w:r w:rsidRPr="00427AF3">
              <w:rPr>
                <w:color w:val="000000"/>
                <w:sz w:val="22"/>
                <w:szCs w:val="22"/>
              </w:rPr>
              <w:t>Alte beneficii acordate</w:t>
            </w:r>
          </w:p>
        </w:tc>
        <w:tc>
          <w:tcPr>
            <w:tcW w:w="580" w:type="dxa"/>
            <w:tcBorders>
              <w:left w:val="nil"/>
              <w:bottom w:val="nil"/>
              <w:right w:val="nil"/>
            </w:tcBorders>
            <w:shd w:val="clear" w:color="auto" w:fill="auto"/>
            <w:noWrap/>
            <w:vAlign w:val="bottom"/>
            <w:hideMark/>
          </w:tcPr>
          <w:p w14:paraId="008C2E83" w14:textId="77777777" w:rsidR="009D6836" w:rsidRPr="00427AF3" w:rsidRDefault="009D6836" w:rsidP="00EE5D9C">
            <w:pPr>
              <w:rPr>
                <w:color w:val="000000"/>
                <w:sz w:val="20"/>
                <w:szCs w:val="20"/>
              </w:rPr>
            </w:pPr>
          </w:p>
        </w:tc>
        <w:tc>
          <w:tcPr>
            <w:tcW w:w="1540" w:type="dxa"/>
            <w:tcBorders>
              <w:left w:val="nil"/>
              <w:right w:val="nil"/>
            </w:tcBorders>
            <w:shd w:val="clear" w:color="auto" w:fill="auto"/>
            <w:hideMark/>
          </w:tcPr>
          <w:p w14:paraId="1CE0F5F0" w14:textId="77777777" w:rsidR="009D6836" w:rsidRPr="00427AF3" w:rsidRDefault="009D6836" w:rsidP="00EE5D9C">
            <w:pPr>
              <w:jc w:val="right"/>
              <w:rPr>
                <w:color w:val="000000"/>
                <w:sz w:val="22"/>
                <w:szCs w:val="22"/>
              </w:rPr>
            </w:pPr>
          </w:p>
        </w:tc>
        <w:tc>
          <w:tcPr>
            <w:tcW w:w="1540" w:type="dxa"/>
            <w:tcBorders>
              <w:left w:val="nil"/>
              <w:right w:val="nil"/>
            </w:tcBorders>
            <w:shd w:val="clear" w:color="auto" w:fill="auto"/>
            <w:hideMark/>
          </w:tcPr>
          <w:p w14:paraId="7D47C151" w14:textId="77777777" w:rsidR="009D6836" w:rsidRPr="00427AF3" w:rsidRDefault="009D6836" w:rsidP="00EE5D9C">
            <w:pPr>
              <w:jc w:val="right"/>
              <w:rPr>
                <w:color w:val="000000"/>
                <w:sz w:val="22"/>
                <w:szCs w:val="22"/>
              </w:rPr>
            </w:pPr>
          </w:p>
        </w:tc>
      </w:tr>
      <w:tr w:rsidR="009D6836" w:rsidRPr="00427AF3" w14:paraId="33C0B1FA" w14:textId="77777777" w:rsidTr="009D6836">
        <w:trPr>
          <w:trHeight w:val="300"/>
        </w:trPr>
        <w:tc>
          <w:tcPr>
            <w:tcW w:w="4280" w:type="dxa"/>
            <w:tcBorders>
              <w:left w:val="nil"/>
              <w:bottom w:val="nil"/>
              <w:right w:val="nil"/>
            </w:tcBorders>
            <w:shd w:val="clear" w:color="auto" w:fill="auto"/>
            <w:hideMark/>
          </w:tcPr>
          <w:p w14:paraId="01E39E04" w14:textId="77777777" w:rsidR="009D6836" w:rsidRPr="00427AF3" w:rsidRDefault="009D6836" w:rsidP="00EE5D9C">
            <w:pPr>
              <w:rPr>
                <w:b/>
                <w:bCs/>
                <w:color w:val="000000"/>
                <w:sz w:val="22"/>
                <w:szCs w:val="22"/>
              </w:rPr>
            </w:pPr>
            <w:r w:rsidRPr="00427AF3">
              <w:rPr>
                <w:b/>
                <w:bCs/>
                <w:color w:val="000000"/>
                <w:sz w:val="22"/>
                <w:szCs w:val="22"/>
              </w:rPr>
              <w:t>Total cheltuieli de personal</w:t>
            </w:r>
            <w:r w:rsidR="00175C4B" w:rsidRPr="00427AF3">
              <w:rPr>
                <w:b/>
                <w:bCs/>
                <w:color w:val="000000"/>
                <w:sz w:val="22"/>
                <w:szCs w:val="22"/>
              </w:rPr>
              <w:t xml:space="preserve"> angajați relevanți (art </w:t>
            </w:r>
            <w:r w:rsidR="00C66F16" w:rsidRPr="00427AF3">
              <w:rPr>
                <w:b/>
                <w:bCs/>
                <w:color w:val="000000"/>
                <w:sz w:val="22"/>
                <w:szCs w:val="22"/>
              </w:rPr>
              <w:t>70</w:t>
            </w:r>
            <w:r w:rsidR="00175C4B" w:rsidRPr="00427AF3">
              <w:rPr>
                <w:b/>
                <w:bCs/>
                <w:color w:val="000000"/>
                <w:sz w:val="22"/>
                <w:szCs w:val="22"/>
              </w:rPr>
              <w:t>)</w:t>
            </w:r>
          </w:p>
        </w:tc>
        <w:tc>
          <w:tcPr>
            <w:tcW w:w="580" w:type="dxa"/>
            <w:tcBorders>
              <w:left w:val="nil"/>
              <w:bottom w:val="nil"/>
              <w:right w:val="nil"/>
            </w:tcBorders>
            <w:shd w:val="clear" w:color="auto" w:fill="auto"/>
            <w:noWrap/>
            <w:vAlign w:val="bottom"/>
            <w:hideMark/>
          </w:tcPr>
          <w:p w14:paraId="1431BE8C" w14:textId="77777777" w:rsidR="009D6836" w:rsidRPr="00427AF3" w:rsidRDefault="009D6836" w:rsidP="00EE5D9C">
            <w:pPr>
              <w:rPr>
                <w:b/>
                <w:bCs/>
                <w:color w:val="000000"/>
                <w:sz w:val="20"/>
                <w:szCs w:val="20"/>
              </w:rPr>
            </w:pPr>
          </w:p>
        </w:tc>
        <w:tc>
          <w:tcPr>
            <w:tcW w:w="1540" w:type="dxa"/>
            <w:tcBorders>
              <w:left w:val="nil"/>
              <w:bottom w:val="single" w:sz="4" w:space="0" w:color="auto"/>
              <w:right w:val="nil"/>
            </w:tcBorders>
            <w:shd w:val="clear" w:color="auto" w:fill="auto"/>
            <w:hideMark/>
          </w:tcPr>
          <w:p w14:paraId="5367B217" w14:textId="77777777" w:rsidR="009D6836" w:rsidRPr="00427AF3" w:rsidRDefault="009D6836" w:rsidP="00EE5D9C">
            <w:pPr>
              <w:jc w:val="right"/>
              <w:rPr>
                <w:b/>
                <w:bCs/>
                <w:color w:val="000000"/>
                <w:sz w:val="22"/>
                <w:szCs w:val="22"/>
              </w:rPr>
            </w:pPr>
            <w:r w:rsidRPr="00427AF3">
              <w:rPr>
                <w:b/>
                <w:bCs/>
                <w:color w:val="000000"/>
                <w:sz w:val="22"/>
                <w:szCs w:val="22"/>
              </w:rPr>
              <w:t>-</w:t>
            </w:r>
          </w:p>
        </w:tc>
        <w:tc>
          <w:tcPr>
            <w:tcW w:w="1540" w:type="dxa"/>
            <w:tcBorders>
              <w:left w:val="nil"/>
              <w:bottom w:val="single" w:sz="4" w:space="0" w:color="auto"/>
              <w:right w:val="nil"/>
            </w:tcBorders>
            <w:shd w:val="clear" w:color="auto" w:fill="auto"/>
            <w:hideMark/>
          </w:tcPr>
          <w:p w14:paraId="4C27F3CC" w14:textId="77777777" w:rsidR="009D6836" w:rsidRPr="00427AF3" w:rsidRDefault="009D6836" w:rsidP="00EE5D9C">
            <w:pPr>
              <w:jc w:val="right"/>
              <w:rPr>
                <w:b/>
                <w:bCs/>
                <w:color w:val="000000"/>
                <w:sz w:val="22"/>
                <w:szCs w:val="22"/>
              </w:rPr>
            </w:pPr>
            <w:r w:rsidRPr="00427AF3">
              <w:rPr>
                <w:b/>
                <w:bCs/>
                <w:color w:val="000000"/>
                <w:sz w:val="22"/>
                <w:szCs w:val="22"/>
              </w:rPr>
              <w:t>-</w:t>
            </w:r>
          </w:p>
        </w:tc>
      </w:tr>
      <w:tr w:rsidR="009D6836" w:rsidRPr="00427AF3" w14:paraId="7497267B" w14:textId="77777777" w:rsidTr="009D6836">
        <w:trPr>
          <w:trHeight w:val="300"/>
        </w:trPr>
        <w:tc>
          <w:tcPr>
            <w:tcW w:w="4280" w:type="dxa"/>
            <w:tcBorders>
              <w:left w:val="nil"/>
              <w:bottom w:val="nil"/>
              <w:right w:val="nil"/>
            </w:tcBorders>
            <w:shd w:val="clear" w:color="auto" w:fill="auto"/>
            <w:hideMark/>
          </w:tcPr>
          <w:p w14:paraId="027887A2" w14:textId="77777777" w:rsidR="009D6836" w:rsidRPr="00427AF3" w:rsidRDefault="009D6836" w:rsidP="00EE5D9C">
            <w:pPr>
              <w:rPr>
                <w:b/>
                <w:bCs/>
                <w:color w:val="000000"/>
                <w:sz w:val="22"/>
                <w:szCs w:val="22"/>
              </w:rPr>
            </w:pPr>
            <w:r w:rsidRPr="00427AF3">
              <w:rPr>
                <w:b/>
                <w:bCs/>
                <w:color w:val="000000"/>
                <w:sz w:val="22"/>
                <w:szCs w:val="22"/>
              </w:rPr>
              <w:t>Total jucător</w:t>
            </w:r>
            <w:r w:rsidR="00C66F16" w:rsidRPr="00427AF3">
              <w:rPr>
                <w:b/>
                <w:bCs/>
                <w:color w:val="000000"/>
                <w:sz w:val="22"/>
                <w:szCs w:val="22"/>
              </w:rPr>
              <w:t>i, antrenor principal</w:t>
            </w:r>
            <w:r w:rsidRPr="00427AF3">
              <w:rPr>
                <w:b/>
                <w:bCs/>
                <w:color w:val="000000"/>
                <w:sz w:val="22"/>
                <w:szCs w:val="22"/>
              </w:rPr>
              <w:t xml:space="preserve"> si angajați </w:t>
            </w:r>
            <w:r w:rsidR="00175C4B" w:rsidRPr="00427AF3">
              <w:rPr>
                <w:b/>
                <w:bCs/>
                <w:color w:val="000000"/>
                <w:sz w:val="22"/>
                <w:szCs w:val="22"/>
              </w:rPr>
              <w:t xml:space="preserve">relevanți </w:t>
            </w:r>
            <w:r w:rsidRPr="00427AF3">
              <w:rPr>
                <w:b/>
                <w:bCs/>
                <w:color w:val="000000"/>
                <w:sz w:val="22"/>
                <w:szCs w:val="22"/>
              </w:rPr>
              <w:t>(art.</w:t>
            </w:r>
            <w:r w:rsidR="00C66F16" w:rsidRPr="00427AF3">
              <w:rPr>
                <w:b/>
                <w:bCs/>
                <w:color w:val="000000"/>
                <w:sz w:val="22"/>
                <w:szCs w:val="22"/>
              </w:rPr>
              <w:t>70</w:t>
            </w:r>
            <w:r w:rsidRPr="00427AF3">
              <w:rPr>
                <w:b/>
                <w:bCs/>
                <w:color w:val="000000"/>
                <w:sz w:val="22"/>
                <w:szCs w:val="22"/>
              </w:rPr>
              <w:t>)</w:t>
            </w:r>
          </w:p>
        </w:tc>
        <w:tc>
          <w:tcPr>
            <w:tcW w:w="580" w:type="dxa"/>
            <w:tcBorders>
              <w:left w:val="nil"/>
              <w:bottom w:val="nil"/>
              <w:right w:val="nil"/>
            </w:tcBorders>
            <w:shd w:val="clear" w:color="auto" w:fill="auto"/>
            <w:noWrap/>
            <w:vAlign w:val="bottom"/>
            <w:hideMark/>
          </w:tcPr>
          <w:p w14:paraId="64F81416" w14:textId="77777777" w:rsidR="009D6836" w:rsidRPr="00427AF3" w:rsidRDefault="009D6836" w:rsidP="00EE5D9C">
            <w:pPr>
              <w:rPr>
                <w:b/>
                <w:bCs/>
                <w:color w:val="000000"/>
                <w:sz w:val="20"/>
                <w:szCs w:val="20"/>
              </w:rPr>
            </w:pPr>
          </w:p>
        </w:tc>
        <w:tc>
          <w:tcPr>
            <w:tcW w:w="1540" w:type="dxa"/>
            <w:tcBorders>
              <w:top w:val="single" w:sz="4" w:space="0" w:color="auto"/>
              <w:left w:val="nil"/>
              <w:bottom w:val="single" w:sz="4" w:space="0" w:color="auto"/>
              <w:right w:val="nil"/>
            </w:tcBorders>
            <w:shd w:val="clear" w:color="auto" w:fill="auto"/>
            <w:hideMark/>
          </w:tcPr>
          <w:p w14:paraId="1C277FB7" w14:textId="77777777" w:rsidR="009D6836" w:rsidRPr="00427AF3" w:rsidRDefault="009D6836" w:rsidP="00EE5D9C">
            <w:pPr>
              <w:jc w:val="right"/>
              <w:rPr>
                <w:b/>
                <w:bCs/>
                <w:color w:val="000000"/>
                <w:sz w:val="22"/>
                <w:szCs w:val="22"/>
              </w:rPr>
            </w:pPr>
          </w:p>
        </w:tc>
        <w:tc>
          <w:tcPr>
            <w:tcW w:w="1540" w:type="dxa"/>
            <w:tcBorders>
              <w:top w:val="single" w:sz="4" w:space="0" w:color="auto"/>
              <w:left w:val="nil"/>
              <w:bottom w:val="single" w:sz="4" w:space="0" w:color="auto"/>
              <w:right w:val="nil"/>
            </w:tcBorders>
            <w:shd w:val="clear" w:color="auto" w:fill="auto"/>
            <w:hideMark/>
          </w:tcPr>
          <w:p w14:paraId="325B534B" w14:textId="77777777" w:rsidR="009D6836" w:rsidRPr="00427AF3" w:rsidRDefault="009D6836" w:rsidP="00EE5D9C">
            <w:pPr>
              <w:jc w:val="right"/>
              <w:rPr>
                <w:b/>
                <w:bCs/>
                <w:color w:val="000000"/>
                <w:sz w:val="22"/>
                <w:szCs w:val="22"/>
              </w:rPr>
            </w:pPr>
          </w:p>
        </w:tc>
      </w:tr>
      <w:tr w:rsidR="009D6836" w:rsidRPr="00427AF3" w14:paraId="15649420" w14:textId="77777777" w:rsidTr="009D6836">
        <w:trPr>
          <w:trHeight w:val="300"/>
        </w:trPr>
        <w:tc>
          <w:tcPr>
            <w:tcW w:w="4280" w:type="dxa"/>
            <w:tcBorders>
              <w:left w:val="nil"/>
              <w:bottom w:val="nil"/>
              <w:right w:val="nil"/>
            </w:tcBorders>
            <w:shd w:val="clear" w:color="auto" w:fill="auto"/>
            <w:hideMark/>
          </w:tcPr>
          <w:p w14:paraId="65AC2C66" w14:textId="77777777" w:rsidR="009D6836" w:rsidRPr="00427AF3" w:rsidRDefault="009D6836" w:rsidP="00EE5D9C">
            <w:pPr>
              <w:rPr>
                <w:color w:val="000000"/>
                <w:sz w:val="22"/>
                <w:szCs w:val="22"/>
              </w:rPr>
            </w:pPr>
            <w:r w:rsidRPr="00427AF3">
              <w:rPr>
                <w:color w:val="000000"/>
                <w:sz w:val="22"/>
                <w:szCs w:val="22"/>
              </w:rPr>
              <w:t>Cheltuieli salariale alți angajați</w:t>
            </w:r>
          </w:p>
        </w:tc>
        <w:tc>
          <w:tcPr>
            <w:tcW w:w="580" w:type="dxa"/>
            <w:tcBorders>
              <w:left w:val="nil"/>
              <w:bottom w:val="nil"/>
              <w:right w:val="nil"/>
            </w:tcBorders>
            <w:shd w:val="clear" w:color="auto" w:fill="auto"/>
            <w:noWrap/>
            <w:vAlign w:val="bottom"/>
            <w:hideMark/>
          </w:tcPr>
          <w:p w14:paraId="19303EAA" w14:textId="77777777" w:rsidR="009D6836" w:rsidRPr="00427AF3" w:rsidRDefault="009D6836" w:rsidP="00EE5D9C">
            <w:pPr>
              <w:rPr>
                <w:color w:val="000000"/>
                <w:sz w:val="20"/>
                <w:szCs w:val="20"/>
              </w:rPr>
            </w:pPr>
          </w:p>
        </w:tc>
        <w:tc>
          <w:tcPr>
            <w:tcW w:w="1540" w:type="dxa"/>
            <w:tcBorders>
              <w:top w:val="single" w:sz="4" w:space="0" w:color="auto"/>
              <w:left w:val="nil"/>
              <w:bottom w:val="nil"/>
              <w:right w:val="nil"/>
            </w:tcBorders>
            <w:shd w:val="clear" w:color="auto" w:fill="auto"/>
            <w:hideMark/>
          </w:tcPr>
          <w:p w14:paraId="6AE0D207" w14:textId="77777777" w:rsidR="009D6836" w:rsidRPr="00427AF3" w:rsidRDefault="009D6836" w:rsidP="00EE5D9C">
            <w:pPr>
              <w:jc w:val="right"/>
              <w:rPr>
                <w:color w:val="000000"/>
                <w:sz w:val="22"/>
                <w:szCs w:val="22"/>
              </w:rPr>
            </w:pPr>
          </w:p>
        </w:tc>
        <w:tc>
          <w:tcPr>
            <w:tcW w:w="1540" w:type="dxa"/>
            <w:tcBorders>
              <w:top w:val="single" w:sz="4" w:space="0" w:color="auto"/>
              <w:left w:val="nil"/>
              <w:bottom w:val="nil"/>
              <w:right w:val="nil"/>
            </w:tcBorders>
            <w:shd w:val="clear" w:color="auto" w:fill="auto"/>
            <w:hideMark/>
          </w:tcPr>
          <w:p w14:paraId="4DE64151" w14:textId="77777777" w:rsidR="009D6836" w:rsidRPr="00427AF3" w:rsidRDefault="009D6836" w:rsidP="00EE5D9C">
            <w:pPr>
              <w:jc w:val="right"/>
              <w:rPr>
                <w:color w:val="000000"/>
                <w:sz w:val="22"/>
                <w:szCs w:val="22"/>
              </w:rPr>
            </w:pPr>
          </w:p>
        </w:tc>
      </w:tr>
      <w:tr w:rsidR="009D6836" w:rsidRPr="00427AF3" w14:paraId="7A3F5EA1" w14:textId="77777777" w:rsidTr="009D6836">
        <w:trPr>
          <w:trHeight w:val="300"/>
        </w:trPr>
        <w:tc>
          <w:tcPr>
            <w:tcW w:w="4280" w:type="dxa"/>
            <w:tcBorders>
              <w:left w:val="nil"/>
              <w:bottom w:val="nil"/>
              <w:right w:val="nil"/>
            </w:tcBorders>
            <w:shd w:val="clear" w:color="auto" w:fill="auto"/>
            <w:hideMark/>
          </w:tcPr>
          <w:p w14:paraId="4E933EFB" w14:textId="77777777" w:rsidR="009D6836" w:rsidRPr="00427AF3" w:rsidRDefault="009D6836" w:rsidP="00EE5D9C">
            <w:pPr>
              <w:rPr>
                <w:color w:val="000000"/>
                <w:sz w:val="22"/>
                <w:szCs w:val="22"/>
              </w:rPr>
            </w:pPr>
            <w:r w:rsidRPr="00427AF3">
              <w:rPr>
                <w:color w:val="000000"/>
                <w:sz w:val="22"/>
                <w:szCs w:val="22"/>
              </w:rPr>
              <w:t>Cheltuieli cu contribuții și taxe alți angajați</w:t>
            </w:r>
          </w:p>
        </w:tc>
        <w:tc>
          <w:tcPr>
            <w:tcW w:w="580" w:type="dxa"/>
            <w:tcBorders>
              <w:left w:val="nil"/>
              <w:bottom w:val="nil"/>
              <w:right w:val="nil"/>
            </w:tcBorders>
            <w:shd w:val="clear" w:color="auto" w:fill="auto"/>
            <w:noWrap/>
            <w:vAlign w:val="bottom"/>
            <w:hideMark/>
          </w:tcPr>
          <w:p w14:paraId="01E3F53C" w14:textId="77777777" w:rsidR="009D6836" w:rsidRPr="00427AF3" w:rsidRDefault="009D6836" w:rsidP="00EE5D9C">
            <w:pPr>
              <w:rPr>
                <w:color w:val="000000"/>
                <w:sz w:val="20"/>
                <w:szCs w:val="20"/>
              </w:rPr>
            </w:pPr>
          </w:p>
        </w:tc>
        <w:tc>
          <w:tcPr>
            <w:tcW w:w="1540" w:type="dxa"/>
            <w:tcBorders>
              <w:left w:val="nil"/>
              <w:bottom w:val="nil"/>
              <w:right w:val="nil"/>
            </w:tcBorders>
            <w:shd w:val="clear" w:color="auto" w:fill="auto"/>
            <w:hideMark/>
          </w:tcPr>
          <w:p w14:paraId="2143AE4E" w14:textId="77777777" w:rsidR="009D6836" w:rsidRPr="00427AF3"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3C829FF5" w14:textId="77777777" w:rsidR="009D6836" w:rsidRPr="00427AF3" w:rsidRDefault="009D6836" w:rsidP="00EE5D9C">
            <w:pPr>
              <w:jc w:val="right"/>
              <w:rPr>
                <w:color w:val="000000"/>
                <w:sz w:val="22"/>
                <w:szCs w:val="22"/>
              </w:rPr>
            </w:pPr>
          </w:p>
        </w:tc>
      </w:tr>
      <w:tr w:rsidR="009D6836" w:rsidRPr="00427AF3" w14:paraId="0EC3E0CD" w14:textId="77777777" w:rsidTr="009D6836">
        <w:trPr>
          <w:trHeight w:val="300"/>
        </w:trPr>
        <w:tc>
          <w:tcPr>
            <w:tcW w:w="4280" w:type="dxa"/>
            <w:tcBorders>
              <w:left w:val="nil"/>
              <w:bottom w:val="nil"/>
              <w:right w:val="nil"/>
            </w:tcBorders>
            <w:shd w:val="clear" w:color="auto" w:fill="auto"/>
            <w:hideMark/>
          </w:tcPr>
          <w:p w14:paraId="6C1E4484" w14:textId="77777777" w:rsidR="009D6836" w:rsidRPr="00427AF3" w:rsidRDefault="009D6836" w:rsidP="00EE5D9C">
            <w:pPr>
              <w:rPr>
                <w:color w:val="000000"/>
                <w:sz w:val="22"/>
                <w:szCs w:val="22"/>
              </w:rPr>
            </w:pPr>
            <w:r w:rsidRPr="00427AF3">
              <w:rPr>
                <w:color w:val="000000"/>
                <w:sz w:val="22"/>
                <w:szCs w:val="22"/>
              </w:rPr>
              <w:t xml:space="preserve">Cheltuieli cu colaboratorii alți angajați </w:t>
            </w:r>
            <w:r w:rsidR="006E79D8" w:rsidRPr="00427AF3">
              <w:rPr>
                <w:color w:val="000000"/>
                <w:sz w:val="22"/>
                <w:szCs w:val="22"/>
              </w:rPr>
              <w:t>(prestări servicii)</w:t>
            </w:r>
          </w:p>
        </w:tc>
        <w:tc>
          <w:tcPr>
            <w:tcW w:w="580" w:type="dxa"/>
            <w:tcBorders>
              <w:left w:val="nil"/>
              <w:bottom w:val="nil"/>
              <w:right w:val="nil"/>
            </w:tcBorders>
            <w:shd w:val="clear" w:color="auto" w:fill="auto"/>
            <w:noWrap/>
            <w:vAlign w:val="bottom"/>
            <w:hideMark/>
          </w:tcPr>
          <w:p w14:paraId="603769DF" w14:textId="77777777" w:rsidR="009D6836" w:rsidRPr="00427AF3" w:rsidRDefault="009D6836" w:rsidP="00EE5D9C">
            <w:pPr>
              <w:rPr>
                <w:color w:val="000000"/>
                <w:sz w:val="20"/>
                <w:szCs w:val="20"/>
              </w:rPr>
            </w:pPr>
          </w:p>
        </w:tc>
        <w:tc>
          <w:tcPr>
            <w:tcW w:w="1540" w:type="dxa"/>
            <w:tcBorders>
              <w:left w:val="nil"/>
              <w:bottom w:val="nil"/>
              <w:right w:val="nil"/>
            </w:tcBorders>
            <w:shd w:val="clear" w:color="auto" w:fill="auto"/>
            <w:hideMark/>
          </w:tcPr>
          <w:p w14:paraId="48E57BD5" w14:textId="77777777" w:rsidR="009D6836" w:rsidRPr="00427AF3"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26CC82D5" w14:textId="77777777" w:rsidR="009D6836" w:rsidRPr="00427AF3" w:rsidRDefault="009D6836" w:rsidP="00EE5D9C">
            <w:pPr>
              <w:jc w:val="right"/>
              <w:rPr>
                <w:color w:val="000000"/>
                <w:sz w:val="22"/>
                <w:szCs w:val="22"/>
              </w:rPr>
            </w:pPr>
          </w:p>
        </w:tc>
      </w:tr>
      <w:tr w:rsidR="009D6836" w:rsidRPr="00427AF3" w14:paraId="561E3FE8" w14:textId="77777777" w:rsidTr="009D6836">
        <w:trPr>
          <w:trHeight w:val="300"/>
        </w:trPr>
        <w:tc>
          <w:tcPr>
            <w:tcW w:w="4280" w:type="dxa"/>
            <w:tcBorders>
              <w:left w:val="nil"/>
              <w:bottom w:val="nil"/>
              <w:right w:val="nil"/>
            </w:tcBorders>
            <w:shd w:val="clear" w:color="auto" w:fill="auto"/>
            <w:hideMark/>
          </w:tcPr>
          <w:p w14:paraId="0B93CD87" w14:textId="77777777" w:rsidR="009D6836" w:rsidRPr="00427AF3" w:rsidRDefault="009D6836" w:rsidP="00EE5D9C">
            <w:pPr>
              <w:rPr>
                <w:color w:val="000000"/>
                <w:sz w:val="22"/>
                <w:szCs w:val="22"/>
              </w:rPr>
            </w:pPr>
            <w:r w:rsidRPr="00427AF3">
              <w:rPr>
                <w:color w:val="000000"/>
                <w:sz w:val="22"/>
                <w:szCs w:val="22"/>
              </w:rPr>
              <w:t>Alte beneficii acordate altor angajați</w:t>
            </w:r>
          </w:p>
        </w:tc>
        <w:tc>
          <w:tcPr>
            <w:tcW w:w="580" w:type="dxa"/>
            <w:tcBorders>
              <w:left w:val="nil"/>
              <w:bottom w:val="nil"/>
              <w:right w:val="nil"/>
            </w:tcBorders>
            <w:shd w:val="clear" w:color="auto" w:fill="auto"/>
            <w:noWrap/>
            <w:vAlign w:val="bottom"/>
            <w:hideMark/>
          </w:tcPr>
          <w:p w14:paraId="4040583C" w14:textId="77777777" w:rsidR="009D6836" w:rsidRPr="00427AF3" w:rsidRDefault="009D6836" w:rsidP="00EE5D9C">
            <w:pPr>
              <w:rPr>
                <w:color w:val="000000"/>
                <w:sz w:val="20"/>
                <w:szCs w:val="20"/>
              </w:rPr>
            </w:pPr>
          </w:p>
        </w:tc>
        <w:tc>
          <w:tcPr>
            <w:tcW w:w="1540" w:type="dxa"/>
            <w:tcBorders>
              <w:left w:val="nil"/>
              <w:bottom w:val="single" w:sz="4" w:space="0" w:color="auto"/>
              <w:right w:val="nil"/>
            </w:tcBorders>
            <w:shd w:val="clear" w:color="auto" w:fill="auto"/>
            <w:hideMark/>
          </w:tcPr>
          <w:p w14:paraId="7F85C55E" w14:textId="77777777" w:rsidR="009D6836" w:rsidRPr="00427AF3" w:rsidRDefault="009D6836" w:rsidP="00EE5D9C">
            <w:pPr>
              <w:jc w:val="right"/>
              <w:rPr>
                <w:color w:val="000000"/>
                <w:sz w:val="22"/>
                <w:szCs w:val="22"/>
              </w:rPr>
            </w:pPr>
          </w:p>
        </w:tc>
        <w:tc>
          <w:tcPr>
            <w:tcW w:w="1540" w:type="dxa"/>
            <w:tcBorders>
              <w:left w:val="nil"/>
              <w:bottom w:val="single" w:sz="4" w:space="0" w:color="auto"/>
              <w:right w:val="nil"/>
            </w:tcBorders>
            <w:shd w:val="clear" w:color="auto" w:fill="auto"/>
            <w:hideMark/>
          </w:tcPr>
          <w:p w14:paraId="49F1A39B" w14:textId="77777777" w:rsidR="009D6836" w:rsidRPr="00427AF3" w:rsidRDefault="009D6836" w:rsidP="00EE5D9C">
            <w:pPr>
              <w:jc w:val="right"/>
              <w:rPr>
                <w:color w:val="000000"/>
                <w:sz w:val="22"/>
                <w:szCs w:val="22"/>
              </w:rPr>
            </w:pPr>
          </w:p>
        </w:tc>
      </w:tr>
      <w:tr w:rsidR="009D6836" w:rsidRPr="00427AF3" w14:paraId="24805239" w14:textId="77777777" w:rsidTr="009D6836">
        <w:trPr>
          <w:trHeight w:val="300"/>
        </w:trPr>
        <w:tc>
          <w:tcPr>
            <w:tcW w:w="4280" w:type="dxa"/>
            <w:tcBorders>
              <w:left w:val="nil"/>
              <w:bottom w:val="nil"/>
              <w:right w:val="nil"/>
            </w:tcBorders>
            <w:shd w:val="clear" w:color="auto" w:fill="auto"/>
            <w:hideMark/>
          </w:tcPr>
          <w:p w14:paraId="618695E0" w14:textId="77777777" w:rsidR="009D6836" w:rsidRPr="00427AF3" w:rsidRDefault="009D6836" w:rsidP="00EE5D9C">
            <w:pPr>
              <w:rPr>
                <w:b/>
                <w:bCs/>
                <w:color w:val="000000"/>
                <w:sz w:val="22"/>
                <w:szCs w:val="22"/>
              </w:rPr>
            </w:pPr>
            <w:r w:rsidRPr="00427AF3">
              <w:rPr>
                <w:b/>
                <w:bCs/>
                <w:color w:val="000000"/>
                <w:sz w:val="22"/>
                <w:szCs w:val="22"/>
              </w:rPr>
              <w:t>Total cheltuieli de personal cu alți angajați</w:t>
            </w:r>
          </w:p>
        </w:tc>
        <w:tc>
          <w:tcPr>
            <w:tcW w:w="580" w:type="dxa"/>
            <w:tcBorders>
              <w:left w:val="nil"/>
              <w:bottom w:val="nil"/>
              <w:right w:val="nil"/>
            </w:tcBorders>
            <w:shd w:val="clear" w:color="auto" w:fill="auto"/>
            <w:noWrap/>
            <w:vAlign w:val="bottom"/>
            <w:hideMark/>
          </w:tcPr>
          <w:p w14:paraId="0330901D" w14:textId="77777777" w:rsidR="009D6836" w:rsidRPr="00427AF3" w:rsidRDefault="009D6836" w:rsidP="00EE5D9C">
            <w:pPr>
              <w:rPr>
                <w:b/>
                <w:bCs/>
                <w:color w:val="000000"/>
                <w:sz w:val="20"/>
                <w:szCs w:val="20"/>
              </w:rPr>
            </w:pPr>
          </w:p>
        </w:tc>
        <w:tc>
          <w:tcPr>
            <w:tcW w:w="1540" w:type="dxa"/>
            <w:tcBorders>
              <w:top w:val="single" w:sz="4" w:space="0" w:color="auto"/>
              <w:left w:val="nil"/>
              <w:bottom w:val="nil"/>
              <w:right w:val="nil"/>
            </w:tcBorders>
            <w:shd w:val="clear" w:color="auto" w:fill="auto"/>
            <w:hideMark/>
          </w:tcPr>
          <w:p w14:paraId="791564ED" w14:textId="77777777" w:rsidR="009D6836" w:rsidRPr="00427AF3" w:rsidRDefault="009D6836" w:rsidP="00EE5D9C">
            <w:pPr>
              <w:jc w:val="right"/>
              <w:rPr>
                <w:b/>
                <w:bCs/>
                <w:color w:val="000000"/>
                <w:sz w:val="22"/>
                <w:szCs w:val="22"/>
              </w:rPr>
            </w:pPr>
            <w:r w:rsidRPr="00427AF3">
              <w:rPr>
                <w:b/>
                <w:bCs/>
                <w:color w:val="000000"/>
                <w:sz w:val="22"/>
                <w:szCs w:val="22"/>
              </w:rPr>
              <w:t>-</w:t>
            </w:r>
          </w:p>
        </w:tc>
        <w:tc>
          <w:tcPr>
            <w:tcW w:w="1540" w:type="dxa"/>
            <w:tcBorders>
              <w:top w:val="single" w:sz="4" w:space="0" w:color="auto"/>
              <w:left w:val="nil"/>
              <w:bottom w:val="nil"/>
              <w:right w:val="nil"/>
            </w:tcBorders>
            <w:shd w:val="clear" w:color="auto" w:fill="auto"/>
            <w:hideMark/>
          </w:tcPr>
          <w:p w14:paraId="44CDC160" w14:textId="77777777" w:rsidR="009D6836" w:rsidRPr="00427AF3" w:rsidRDefault="009D6836" w:rsidP="00EE5D9C">
            <w:pPr>
              <w:jc w:val="right"/>
              <w:rPr>
                <w:b/>
                <w:bCs/>
                <w:color w:val="000000"/>
                <w:sz w:val="22"/>
                <w:szCs w:val="22"/>
              </w:rPr>
            </w:pPr>
            <w:r w:rsidRPr="00427AF3">
              <w:rPr>
                <w:b/>
                <w:bCs/>
                <w:color w:val="000000"/>
                <w:sz w:val="22"/>
                <w:szCs w:val="22"/>
              </w:rPr>
              <w:t>-</w:t>
            </w:r>
          </w:p>
        </w:tc>
      </w:tr>
      <w:tr w:rsidR="009D6836" w:rsidRPr="00427AF3" w14:paraId="138144C8" w14:textId="77777777" w:rsidTr="009D6836">
        <w:trPr>
          <w:trHeight w:val="300"/>
        </w:trPr>
        <w:tc>
          <w:tcPr>
            <w:tcW w:w="4280" w:type="dxa"/>
            <w:tcBorders>
              <w:left w:val="nil"/>
              <w:bottom w:val="nil"/>
              <w:right w:val="nil"/>
            </w:tcBorders>
            <w:shd w:val="clear" w:color="auto" w:fill="auto"/>
            <w:hideMark/>
          </w:tcPr>
          <w:p w14:paraId="69DF2015" w14:textId="77777777" w:rsidR="009D6836" w:rsidRPr="00427AF3" w:rsidRDefault="009D6836" w:rsidP="00EE5D9C">
            <w:pPr>
              <w:rPr>
                <w:color w:val="000000"/>
                <w:sz w:val="22"/>
                <w:szCs w:val="22"/>
              </w:rPr>
            </w:pPr>
          </w:p>
        </w:tc>
        <w:tc>
          <w:tcPr>
            <w:tcW w:w="580" w:type="dxa"/>
            <w:tcBorders>
              <w:left w:val="nil"/>
              <w:bottom w:val="nil"/>
              <w:right w:val="nil"/>
            </w:tcBorders>
            <w:shd w:val="clear" w:color="auto" w:fill="auto"/>
            <w:noWrap/>
            <w:vAlign w:val="bottom"/>
            <w:hideMark/>
          </w:tcPr>
          <w:p w14:paraId="2FDEBB7E" w14:textId="77777777" w:rsidR="009D6836" w:rsidRPr="00427AF3" w:rsidRDefault="009D6836" w:rsidP="00EE5D9C">
            <w:pPr>
              <w:rPr>
                <w:color w:val="000000"/>
                <w:sz w:val="20"/>
                <w:szCs w:val="20"/>
              </w:rPr>
            </w:pPr>
          </w:p>
        </w:tc>
        <w:tc>
          <w:tcPr>
            <w:tcW w:w="1540" w:type="dxa"/>
            <w:tcBorders>
              <w:left w:val="nil"/>
              <w:bottom w:val="single" w:sz="4" w:space="0" w:color="auto"/>
              <w:right w:val="nil"/>
            </w:tcBorders>
            <w:shd w:val="clear" w:color="auto" w:fill="auto"/>
            <w:hideMark/>
          </w:tcPr>
          <w:p w14:paraId="0ECB9FE7" w14:textId="77777777" w:rsidR="009D6836" w:rsidRPr="00427AF3" w:rsidRDefault="009D6836" w:rsidP="00EE5D9C">
            <w:pPr>
              <w:jc w:val="right"/>
              <w:rPr>
                <w:color w:val="000000"/>
                <w:sz w:val="22"/>
                <w:szCs w:val="22"/>
              </w:rPr>
            </w:pPr>
          </w:p>
        </w:tc>
        <w:tc>
          <w:tcPr>
            <w:tcW w:w="1540" w:type="dxa"/>
            <w:tcBorders>
              <w:left w:val="nil"/>
              <w:bottom w:val="single" w:sz="4" w:space="0" w:color="auto"/>
              <w:right w:val="nil"/>
            </w:tcBorders>
            <w:shd w:val="clear" w:color="auto" w:fill="auto"/>
            <w:hideMark/>
          </w:tcPr>
          <w:p w14:paraId="34C20D34" w14:textId="77777777" w:rsidR="009D6836" w:rsidRPr="00427AF3" w:rsidRDefault="009D6836" w:rsidP="00EE5D9C">
            <w:pPr>
              <w:jc w:val="right"/>
              <w:rPr>
                <w:color w:val="000000"/>
                <w:sz w:val="22"/>
                <w:szCs w:val="22"/>
              </w:rPr>
            </w:pPr>
          </w:p>
        </w:tc>
      </w:tr>
      <w:tr w:rsidR="009D6836" w:rsidRPr="00427AF3" w14:paraId="700A0747" w14:textId="77777777" w:rsidTr="009D6836">
        <w:trPr>
          <w:trHeight w:val="300"/>
        </w:trPr>
        <w:tc>
          <w:tcPr>
            <w:tcW w:w="4280" w:type="dxa"/>
            <w:tcBorders>
              <w:left w:val="nil"/>
              <w:bottom w:val="nil"/>
              <w:right w:val="nil"/>
            </w:tcBorders>
            <w:shd w:val="clear" w:color="auto" w:fill="auto"/>
            <w:hideMark/>
          </w:tcPr>
          <w:p w14:paraId="61386BAB" w14:textId="77777777" w:rsidR="009D6836" w:rsidRPr="00427AF3" w:rsidRDefault="009D6836" w:rsidP="00EE5D9C">
            <w:pPr>
              <w:rPr>
                <w:b/>
                <w:bCs/>
                <w:color w:val="000000"/>
                <w:sz w:val="22"/>
                <w:szCs w:val="22"/>
              </w:rPr>
            </w:pPr>
            <w:r w:rsidRPr="00427AF3">
              <w:rPr>
                <w:b/>
                <w:bCs/>
                <w:color w:val="000000"/>
                <w:sz w:val="22"/>
                <w:szCs w:val="22"/>
              </w:rPr>
              <w:t xml:space="preserve">Total </w:t>
            </w:r>
          </w:p>
        </w:tc>
        <w:tc>
          <w:tcPr>
            <w:tcW w:w="580" w:type="dxa"/>
            <w:tcBorders>
              <w:left w:val="nil"/>
              <w:bottom w:val="nil"/>
              <w:right w:val="nil"/>
            </w:tcBorders>
            <w:shd w:val="clear" w:color="auto" w:fill="auto"/>
            <w:noWrap/>
            <w:vAlign w:val="bottom"/>
            <w:hideMark/>
          </w:tcPr>
          <w:p w14:paraId="4C87761B" w14:textId="77777777" w:rsidR="009D6836" w:rsidRPr="00427AF3" w:rsidRDefault="009D6836" w:rsidP="00EE5D9C">
            <w:pPr>
              <w:rPr>
                <w:b/>
                <w:bCs/>
                <w:color w:val="000000"/>
                <w:sz w:val="20"/>
                <w:szCs w:val="20"/>
              </w:rPr>
            </w:pPr>
          </w:p>
        </w:tc>
        <w:tc>
          <w:tcPr>
            <w:tcW w:w="1540" w:type="dxa"/>
            <w:tcBorders>
              <w:top w:val="single" w:sz="4" w:space="0" w:color="auto"/>
              <w:left w:val="nil"/>
              <w:bottom w:val="nil"/>
              <w:right w:val="nil"/>
            </w:tcBorders>
            <w:shd w:val="clear" w:color="auto" w:fill="auto"/>
            <w:hideMark/>
          </w:tcPr>
          <w:p w14:paraId="03CAD4BC" w14:textId="77777777" w:rsidR="009D6836" w:rsidRPr="00427AF3" w:rsidRDefault="009D6836" w:rsidP="00EE5D9C">
            <w:pPr>
              <w:jc w:val="right"/>
              <w:rPr>
                <w:b/>
                <w:bCs/>
                <w:color w:val="000000"/>
                <w:sz w:val="22"/>
                <w:szCs w:val="22"/>
              </w:rPr>
            </w:pPr>
            <w:r w:rsidRPr="00427AF3">
              <w:rPr>
                <w:b/>
                <w:bCs/>
                <w:color w:val="000000"/>
                <w:sz w:val="22"/>
                <w:szCs w:val="22"/>
              </w:rPr>
              <w:t xml:space="preserve">                    -   </w:t>
            </w:r>
          </w:p>
        </w:tc>
        <w:tc>
          <w:tcPr>
            <w:tcW w:w="1540" w:type="dxa"/>
            <w:tcBorders>
              <w:top w:val="single" w:sz="4" w:space="0" w:color="auto"/>
              <w:left w:val="nil"/>
              <w:bottom w:val="nil"/>
              <w:right w:val="nil"/>
            </w:tcBorders>
            <w:shd w:val="clear" w:color="auto" w:fill="auto"/>
            <w:hideMark/>
          </w:tcPr>
          <w:p w14:paraId="174FEB7E" w14:textId="77777777" w:rsidR="009D6836" w:rsidRPr="00427AF3" w:rsidRDefault="009D6836" w:rsidP="00EE5D9C">
            <w:pPr>
              <w:jc w:val="right"/>
              <w:rPr>
                <w:b/>
                <w:bCs/>
                <w:color w:val="000000"/>
                <w:sz w:val="22"/>
                <w:szCs w:val="22"/>
              </w:rPr>
            </w:pPr>
            <w:r w:rsidRPr="00427AF3">
              <w:rPr>
                <w:b/>
                <w:bCs/>
                <w:color w:val="000000"/>
                <w:sz w:val="22"/>
                <w:szCs w:val="22"/>
              </w:rPr>
              <w:t xml:space="preserve">                    -   </w:t>
            </w:r>
          </w:p>
        </w:tc>
      </w:tr>
    </w:tbl>
    <w:p w14:paraId="4BC62C13" w14:textId="77777777" w:rsidR="00C51756" w:rsidRPr="00427AF3" w:rsidRDefault="00C51756" w:rsidP="00C51756">
      <w:pPr>
        <w:jc w:val="both"/>
        <w:rPr>
          <w:b/>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6B0BFE" w:rsidRPr="00427AF3" w14:paraId="371689BB" w14:textId="77777777" w:rsidTr="00692580">
        <w:trPr>
          <w:trHeight w:val="300"/>
        </w:trPr>
        <w:tc>
          <w:tcPr>
            <w:tcW w:w="4280" w:type="dxa"/>
            <w:tcBorders>
              <w:top w:val="nil"/>
              <w:left w:val="nil"/>
              <w:bottom w:val="nil"/>
              <w:right w:val="nil"/>
            </w:tcBorders>
            <w:shd w:val="clear" w:color="auto" w:fill="auto"/>
            <w:hideMark/>
          </w:tcPr>
          <w:p w14:paraId="0C95A35B" w14:textId="77777777" w:rsidR="006B0BFE" w:rsidRPr="00427AF3" w:rsidRDefault="006B0BFE" w:rsidP="00EC78D0">
            <w:pPr>
              <w:rPr>
                <w:b/>
                <w:bCs/>
                <w:color w:val="000000"/>
                <w:sz w:val="22"/>
                <w:szCs w:val="22"/>
              </w:rPr>
            </w:pPr>
            <w:r w:rsidRPr="00427AF3">
              <w:rPr>
                <w:b/>
                <w:bCs/>
                <w:noProof/>
                <w:snapToGrid w:val="0"/>
                <w:color w:val="000000"/>
                <w:sz w:val="22"/>
                <w:szCs w:val="22"/>
              </w:rPr>
              <w:t>Reconciliere pe categorii de angaja</w:t>
            </w:r>
            <w:r w:rsidR="00EC78D0" w:rsidRPr="00427AF3">
              <w:rPr>
                <w:b/>
                <w:bCs/>
                <w:noProof/>
                <w:snapToGrid w:val="0"/>
                <w:color w:val="000000"/>
                <w:sz w:val="22"/>
                <w:szCs w:val="22"/>
              </w:rPr>
              <w:t>ț</w:t>
            </w:r>
            <w:r w:rsidRPr="00427AF3">
              <w:rPr>
                <w:b/>
                <w:bCs/>
                <w:noProof/>
                <w:snapToGrid w:val="0"/>
                <w:color w:val="000000"/>
                <w:sz w:val="22"/>
                <w:szCs w:val="22"/>
              </w:rPr>
              <w:t>i</w:t>
            </w:r>
          </w:p>
        </w:tc>
        <w:tc>
          <w:tcPr>
            <w:tcW w:w="580" w:type="dxa"/>
            <w:tcBorders>
              <w:top w:val="nil"/>
              <w:left w:val="nil"/>
              <w:bottom w:val="nil"/>
              <w:right w:val="nil"/>
            </w:tcBorders>
            <w:shd w:val="clear" w:color="auto" w:fill="auto"/>
            <w:noWrap/>
            <w:vAlign w:val="bottom"/>
            <w:hideMark/>
          </w:tcPr>
          <w:p w14:paraId="63A8945A" w14:textId="77777777" w:rsidR="006B0BFE" w:rsidRPr="00427AF3" w:rsidRDefault="006B0BFE" w:rsidP="00692580">
            <w:pPr>
              <w:jc w:val="center"/>
              <w:rPr>
                <w:b/>
                <w:bCs/>
                <w:color w:val="000000"/>
                <w:sz w:val="20"/>
                <w:szCs w:val="20"/>
              </w:rPr>
            </w:pPr>
          </w:p>
        </w:tc>
        <w:tc>
          <w:tcPr>
            <w:tcW w:w="1540" w:type="dxa"/>
            <w:tcBorders>
              <w:top w:val="nil"/>
              <w:left w:val="nil"/>
              <w:bottom w:val="nil"/>
              <w:right w:val="nil"/>
            </w:tcBorders>
            <w:shd w:val="clear" w:color="auto" w:fill="auto"/>
            <w:hideMark/>
          </w:tcPr>
          <w:p w14:paraId="555026AC" w14:textId="1D4B1260" w:rsidR="006B0BFE" w:rsidRPr="00427AF3" w:rsidRDefault="00A25F40" w:rsidP="00692580">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7EE8767D" w14:textId="621EAF54" w:rsidR="006B0BFE" w:rsidRPr="00427AF3" w:rsidRDefault="00A25F40" w:rsidP="00692580">
            <w:pPr>
              <w:jc w:val="right"/>
              <w:rPr>
                <w:b/>
                <w:bCs/>
                <w:color w:val="000000"/>
                <w:sz w:val="22"/>
                <w:szCs w:val="22"/>
              </w:rPr>
            </w:pPr>
            <w:r>
              <w:rPr>
                <w:b/>
                <w:bCs/>
                <w:snapToGrid w:val="0"/>
                <w:color w:val="000000"/>
                <w:sz w:val="22"/>
                <w:szCs w:val="22"/>
              </w:rPr>
              <w:t>2024</w:t>
            </w:r>
          </w:p>
        </w:tc>
      </w:tr>
      <w:tr w:rsidR="006B0BFE" w:rsidRPr="00427AF3" w14:paraId="2A4BBA57" w14:textId="77777777" w:rsidTr="006B0BFE">
        <w:trPr>
          <w:trHeight w:val="300"/>
        </w:trPr>
        <w:tc>
          <w:tcPr>
            <w:tcW w:w="4280" w:type="dxa"/>
            <w:tcBorders>
              <w:top w:val="nil"/>
              <w:left w:val="nil"/>
              <w:bottom w:val="nil"/>
              <w:right w:val="nil"/>
            </w:tcBorders>
            <w:shd w:val="clear" w:color="auto" w:fill="auto"/>
          </w:tcPr>
          <w:p w14:paraId="76AE8932" w14:textId="77777777" w:rsidR="006B0BFE" w:rsidRPr="00427AF3" w:rsidRDefault="006B0BFE" w:rsidP="006B0BFE">
            <w:pPr>
              <w:rPr>
                <w:sz w:val="22"/>
                <w:szCs w:val="22"/>
                <w:lang w:eastAsia="en-US"/>
              </w:rPr>
            </w:pPr>
            <w:r w:rsidRPr="00427AF3">
              <w:rPr>
                <w:sz w:val="22"/>
                <w:szCs w:val="22"/>
              </w:rPr>
              <w:t xml:space="preserve">Cheltuieli de personal cu </w:t>
            </w:r>
            <w:r w:rsidR="00AF3EE7" w:rsidRPr="00427AF3">
              <w:rPr>
                <w:sz w:val="22"/>
                <w:szCs w:val="22"/>
              </w:rPr>
              <w:t>jucători</w:t>
            </w:r>
            <w:r w:rsidRPr="00427AF3">
              <w:rPr>
                <w:sz w:val="22"/>
                <w:szCs w:val="22"/>
              </w:rPr>
              <w:t>i</w:t>
            </w:r>
          </w:p>
        </w:tc>
        <w:tc>
          <w:tcPr>
            <w:tcW w:w="580" w:type="dxa"/>
            <w:tcBorders>
              <w:top w:val="nil"/>
              <w:left w:val="nil"/>
              <w:bottom w:val="nil"/>
              <w:right w:val="nil"/>
            </w:tcBorders>
            <w:shd w:val="clear" w:color="auto" w:fill="auto"/>
            <w:noWrap/>
            <w:vAlign w:val="bottom"/>
          </w:tcPr>
          <w:p w14:paraId="20D24132" w14:textId="77777777" w:rsidR="006B0BFE" w:rsidRPr="00427AF3" w:rsidRDefault="006B0BFE" w:rsidP="006B0BFE">
            <w:pPr>
              <w:rPr>
                <w:b/>
                <w:bCs/>
                <w:color w:val="000000"/>
                <w:sz w:val="20"/>
                <w:szCs w:val="20"/>
              </w:rPr>
            </w:pPr>
          </w:p>
        </w:tc>
        <w:tc>
          <w:tcPr>
            <w:tcW w:w="1540" w:type="dxa"/>
            <w:tcBorders>
              <w:top w:val="nil"/>
              <w:left w:val="nil"/>
              <w:bottom w:val="nil"/>
              <w:right w:val="nil"/>
            </w:tcBorders>
            <w:shd w:val="clear" w:color="auto" w:fill="auto"/>
          </w:tcPr>
          <w:p w14:paraId="3D1BE2B9" w14:textId="77777777" w:rsidR="006B0BFE" w:rsidRPr="00427AF3" w:rsidRDefault="006B0BFE" w:rsidP="006B0BFE">
            <w:pPr>
              <w:jc w:val="right"/>
              <w:rPr>
                <w:color w:val="000000"/>
                <w:sz w:val="22"/>
                <w:szCs w:val="22"/>
              </w:rPr>
            </w:pPr>
          </w:p>
        </w:tc>
        <w:tc>
          <w:tcPr>
            <w:tcW w:w="1540" w:type="dxa"/>
            <w:tcBorders>
              <w:top w:val="nil"/>
              <w:left w:val="nil"/>
              <w:bottom w:val="nil"/>
              <w:right w:val="nil"/>
            </w:tcBorders>
            <w:shd w:val="clear" w:color="auto" w:fill="auto"/>
          </w:tcPr>
          <w:p w14:paraId="71D59897" w14:textId="77777777" w:rsidR="006B0BFE" w:rsidRPr="00427AF3" w:rsidRDefault="006B0BFE" w:rsidP="006B0BFE">
            <w:pPr>
              <w:jc w:val="right"/>
              <w:rPr>
                <w:color w:val="000000"/>
                <w:sz w:val="22"/>
                <w:szCs w:val="22"/>
              </w:rPr>
            </w:pPr>
          </w:p>
        </w:tc>
      </w:tr>
      <w:tr w:rsidR="006B0BFE" w:rsidRPr="00427AF3" w14:paraId="23069B9F" w14:textId="77777777" w:rsidTr="006B0BFE">
        <w:trPr>
          <w:trHeight w:val="300"/>
        </w:trPr>
        <w:tc>
          <w:tcPr>
            <w:tcW w:w="4280" w:type="dxa"/>
            <w:tcBorders>
              <w:top w:val="nil"/>
              <w:left w:val="nil"/>
              <w:bottom w:val="nil"/>
              <w:right w:val="nil"/>
            </w:tcBorders>
            <w:shd w:val="clear" w:color="auto" w:fill="auto"/>
          </w:tcPr>
          <w:p w14:paraId="36385B38" w14:textId="77777777" w:rsidR="006B0BFE" w:rsidRPr="00427AF3" w:rsidRDefault="00E523CF" w:rsidP="006B0BFE">
            <w:pPr>
              <w:rPr>
                <w:sz w:val="22"/>
                <w:szCs w:val="22"/>
              </w:rPr>
            </w:pPr>
            <w:r w:rsidRPr="00427AF3">
              <w:rPr>
                <w:sz w:val="22"/>
                <w:szCs w:val="22"/>
              </w:rPr>
              <w:t xml:space="preserve">Cheltuieli de personal cu </w:t>
            </w:r>
            <w:r w:rsidR="00AF3EE7" w:rsidRPr="00427AF3">
              <w:rPr>
                <w:sz w:val="22"/>
                <w:szCs w:val="22"/>
              </w:rPr>
              <w:t>jucători</w:t>
            </w:r>
            <w:r w:rsidRPr="00427AF3">
              <w:rPr>
                <w:sz w:val="22"/>
                <w:szCs w:val="22"/>
              </w:rPr>
              <w:t>i - juniori</w:t>
            </w:r>
          </w:p>
        </w:tc>
        <w:tc>
          <w:tcPr>
            <w:tcW w:w="580" w:type="dxa"/>
            <w:tcBorders>
              <w:top w:val="nil"/>
              <w:left w:val="nil"/>
              <w:bottom w:val="nil"/>
              <w:right w:val="nil"/>
            </w:tcBorders>
            <w:shd w:val="clear" w:color="auto" w:fill="auto"/>
            <w:noWrap/>
            <w:vAlign w:val="bottom"/>
          </w:tcPr>
          <w:p w14:paraId="2B10555A" w14:textId="77777777" w:rsidR="006B0BFE" w:rsidRPr="00427AF3" w:rsidRDefault="006B0BFE" w:rsidP="006B0BFE">
            <w:pPr>
              <w:rPr>
                <w:b/>
                <w:bCs/>
                <w:color w:val="000000"/>
                <w:sz w:val="20"/>
                <w:szCs w:val="20"/>
              </w:rPr>
            </w:pPr>
          </w:p>
        </w:tc>
        <w:tc>
          <w:tcPr>
            <w:tcW w:w="1540" w:type="dxa"/>
            <w:tcBorders>
              <w:top w:val="nil"/>
              <w:left w:val="nil"/>
              <w:bottom w:val="nil"/>
              <w:right w:val="nil"/>
            </w:tcBorders>
            <w:shd w:val="clear" w:color="auto" w:fill="auto"/>
          </w:tcPr>
          <w:p w14:paraId="2CA727A7" w14:textId="77777777" w:rsidR="006B0BFE" w:rsidRPr="00427AF3" w:rsidRDefault="006B0BFE" w:rsidP="006B0BFE">
            <w:pPr>
              <w:jc w:val="right"/>
              <w:rPr>
                <w:color w:val="000000"/>
                <w:sz w:val="22"/>
                <w:szCs w:val="22"/>
              </w:rPr>
            </w:pPr>
          </w:p>
        </w:tc>
        <w:tc>
          <w:tcPr>
            <w:tcW w:w="1540" w:type="dxa"/>
            <w:tcBorders>
              <w:top w:val="nil"/>
              <w:left w:val="nil"/>
              <w:bottom w:val="nil"/>
              <w:right w:val="nil"/>
            </w:tcBorders>
            <w:shd w:val="clear" w:color="auto" w:fill="auto"/>
          </w:tcPr>
          <w:p w14:paraId="23A8EFDC" w14:textId="77777777" w:rsidR="006B0BFE" w:rsidRPr="00427AF3" w:rsidRDefault="006B0BFE" w:rsidP="006B0BFE">
            <w:pPr>
              <w:jc w:val="right"/>
              <w:rPr>
                <w:color w:val="000000"/>
                <w:sz w:val="22"/>
                <w:szCs w:val="22"/>
              </w:rPr>
            </w:pPr>
          </w:p>
        </w:tc>
      </w:tr>
      <w:tr w:rsidR="00E523CF" w:rsidRPr="00427AF3" w14:paraId="2A558EB0" w14:textId="77777777" w:rsidTr="006B0BFE">
        <w:trPr>
          <w:trHeight w:val="300"/>
        </w:trPr>
        <w:tc>
          <w:tcPr>
            <w:tcW w:w="4280" w:type="dxa"/>
            <w:tcBorders>
              <w:top w:val="nil"/>
              <w:left w:val="nil"/>
              <w:bottom w:val="nil"/>
              <w:right w:val="nil"/>
            </w:tcBorders>
            <w:shd w:val="clear" w:color="auto" w:fill="auto"/>
          </w:tcPr>
          <w:p w14:paraId="4F8CEE4A" w14:textId="77777777" w:rsidR="00E523CF" w:rsidRPr="00427AF3" w:rsidRDefault="00E523CF" w:rsidP="00EC78D0">
            <w:pPr>
              <w:rPr>
                <w:sz w:val="22"/>
                <w:szCs w:val="22"/>
              </w:rPr>
            </w:pPr>
            <w:r w:rsidRPr="00427AF3">
              <w:rPr>
                <w:sz w:val="22"/>
                <w:szCs w:val="22"/>
              </w:rPr>
              <w:lastRenderedPageBreak/>
              <w:t xml:space="preserve">Personal cu activitate </w:t>
            </w:r>
            <w:r w:rsidR="00EC78D0" w:rsidRPr="00427AF3">
              <w:rPr>
                <w:sz w:val="22"/>
                <w:szCs w:val="22"/>
              </w:rPr>
              <w:t>î</w:t>
            </w:r>
            <w:r w:rsidRPr="00427AF3">
              <w:rPr>
                <w:sz w:val="22"/>
                <w:szCs w:val="22"/>
              </w:rPr>
              <w:t>n sectorul juniori</w:t>
            </w:r>
          </w:p>
        </w:tc>
        <w:tc>
          <w:tcPr>
            <w:tcW w:w="580" w:type="dxa"/>
            <w:tcBorders>
              <w:top w:val="nil"/>
              <w:left w:val="nil"/>
              <w:bottom w:val="nil"/>
              <w:right w:val="nil"/>
            </w:tcBorders>
            <w:shd w:val="clear" w:color="auto" w:fill="auto"/>
            <w:noWrap/>
            <w:vAlign w:val="bottom"/>
          </w:tcPr>
          <w:p w14:paraId="6C9E6A51" w14:textId="77777777" w:rsidR="00E523CF" w:rsidRPr="00427AF3" w:rsidRDefault="00E523CF" w:rsidP="006B0BFE">
            <w:pPr>
              <w:rPr>
                <w:b/>
                <w:bCs/>
                <w:color w:val="000000"/>
                <w:sz w:val="20"/>
                <w:szCs w:val="20"/>
              </w:rPr>
            </w:pPr>
          </w:p>
        </w:tc>
        <w:tc>
          <w:tcPr>
            <w:tcW w:w="1540" w:type="dxa"/>
            <w:tcBorders>
              <w:top w:val="nil"/>
              <w:left w:val="nil"/>
              <w:bottom w:val="nil"/>
              <w:right w:val="nil"/>
            </w:tcBorders>
            <w:shd w:val="clear" w:color="auto" w:fill="auto"/>
          </w:tcPr>
          <w:p w14:paraId="146192AD" w14:textId="77777777" w:rsidR="00E523CF" w:rsidRPr="00427AF3" w:rsidRDefault="00E523CF" w:rsidP="006B0BFE">
            <w:pPr>
              <w:jc w:val="right"/>
              <w:rPr>
                <w:color w:val="000000"/>
                <w:sz w:val="22"/>
                <w:szCs w:val="22"/>
              </w:rPr>
            </w:pPr>
          </w:p>
        </w:tc>
        <w:tc>
          <w:tcPr>
            <w:tcW w:w="1540" w:type="dxa"/>
            <w:tcBorders>
              <w:top w:val="nil"/>
              <w:left w:val="nil"/>
              <w:bottom w:val="nil"/>
              <w:right w:val="nil"/>
            </w:tcBorders>
            <w:shd w:val="clear" w:color="auto" w:fill="auto"/>
          </w:tcPr>
          <w:p w14:paraId="7E44A407" w14:textId="77777777" w:rsidR="00E523CF" w:rsidRPr="00427AF3" w:rsidRDefault="00E523CF" w:rsidP="006B0BFE">
            <w:pPr>
              <w:jc w:val="right"/>
              <w:rPr>
                <w:color w:val="000000"/>
                <w:sz w:val="22"/>
                <w:szCs w:val="22"/>
              </w:rPr>
            </w:pPr>
          </w:p>
        </w:tc>
      </w:tr>
      <w:tr w:rsidR="006B0BFE" w:rsidRPr="00427AF3" w14:paraId="167CBC1E" w14:textId="77777777" w:rsidTr="006B0BFE">
        <w:trPr>
          <w:trHeight w:val="300"/>
        </w:trPr>
        <w:tc>
          <w:tcPr>
            <w:tcW w:w="4280" w:type="dxa"/>
            <w:tcBorders>
              <w:top w:val="nil"/>
              <w:left w:val="nil"/>
              <w:bottom w:val="nil"/>
              <w:right w:val="nil"/>
            </w:tcBorders>
            <w:shd w:val="clear" w:color="auto" w:fill="auto"/>
          </w:tcPr>
          <w:p w14:paraId="2F4FD061" w14:textId="77777777" w:rsidR="006B0BFE" w:rsidRPr="00427AF3" w:rsidRDefault="00E523CF" w:rsidP="00EC78D0">
            <w:pPr>
              <w:rPr>
                <w:sz w:val="22"/>
                <w:szCs w:val="22"/>
              </w:rPr>
            </w:pPr>
            <w:r w:rsidRPr="00427AF3">
              <w:rPr>
                <w:sz w:val="22"/>
                <w:szCs w:val="22"/>
              </w:rPr>
              <w:t xml:space="preserve">Personal cu activitate </w:t>
            </w:r>
            <w:r w:rsidR="00EC78D0" w:rsidRPr="00427AF3">
              <w:rPr>
                <w:sz w:val="22"/>
                <w:szCs w:val="22"/>
              </w:rPr>
              <w:t>î</w:t>
            </w:r>
            <w:r w:rsidRPr="00427AF3">
              <w:rPr>
                <w:sz w:val="22"/>
                <w:szCs w:val="22"/>
              </w:rPr>
              <w:t xml:space="preserve">n </w:t>
            </w:r>
            <w:r w:rsidR="006B0BFE" w:rsidRPr="00427AF3">
              <w:rPr>
                <w:sz w:val="22"/>
                <w:szCs w:val="22"/>
              </w:rPr>
              <w:t>fotbalul feminin</w:t>
            </w:r>
          </w:p>
        </w:tc>
        <w:tc>
          <w:tcPr>
            <w:tcW w:w="580" w:type="dxa"/>
            <w:tcBorders>
              <w:top w:val="nil"/>
              <w:left w:val="nil"/>
              <w:bottom w:val="nil"/>
              <w:right w:val="nil"/>
            </w:tcBorders>
            <w:shd w:val="clear" w:color="auto" w:fill="auto"/>
            <w:noWrap/>
            <w:vAlign w:val="bottom"/>
            <w:hideMark/>
          </w:tcPr>
          <w:p w14:paraId="23F9D5EF" w14:textId="77777777" w:rsidR="006B0BFE" w:rsidRPr="00427AF3" w:rsidRDefault="006B0BFE" w:rsidP="006B0BFE">
            <w:pPr>
              <w:rPr>
                <w:b/>
                <w:bCs/>
                <w:color w:val="000000"/>
                <w:sz w:val="20"/>
                <w:szCs w:val="20"/>
              </w:rPr>
            </w:pPr>
          </w:p>
        </w:tc>
        <w:tc>
          <w:tcPr>
            <w:tcW w:w="1540" w:type="dxa"/>
            <w:tcBorders>
              <w:top w:val="nil"/>
              <w:left w:val="nil"/>
              <w:bottom w:val="nil"/>
              <w:right w:val="nil"/>
            </w:tcBorders>
            <w:shd w:val="clear" w:color="auto" w:fill="auto"/>
            <w:hideMark/>
          </w:tcPr>
          <w:p w14:paraId="4290EA3F" w14:textId="77777777" w:rsidR="006B0BFE" w:rsidRPr="00427AF3" w:rsidRDefault="006B0BFE" w:rsidP="006B0BFE">
            <w:pPr>
              <w:jc w:val="right"/>
              <w:rPr>
                <w:color w:val="000000"/>
                <w:sz w:val="22"/>
                <w:szCs w:val="22"/>
              </w:rPr>
            </w:pPr>
          </w:p>
        </w:tc>
        <w:tc>
          <w:tcPr>
            <w:tcW w:w="1540" w:type="dxa"/>
            <w:tcBorders>
              <w:top w:val="nil"/>
              <w:left w:val="nil"/>
              <w:bottom w:val="nil"/>
              <w:right w:val="nil"/>
            </w:tcBorders>
            <w:shd w:val="clear" w:color="auto" w:fill="auto"/>
            <w:hideMark/>
          </w:tcPr>
          <w:p w14:paraId="4C77441C" w14:textId="77777777" w:rsidR="006B0BFE" w:rsidRPr="00427AF3" w:rsidRDefault="006B0BFE" w:rsidP="006B0BFE">
            <w:pPr>
              <w:jc w:val="right"/>
              <w:rPr>
                <w:color w:val="000000"/>
                <w:sz w:val="22"/>
                <w:szCs w:val="22"/>
              </w:rPr>
            </w:pPr>
          </w:p>
        </w:tc>
      </w:tr>
      <w:tr w:rsidR="006B0BFE" w:rsidRPr="00427AF3" w14:paraId="5C206BA6" w14:textId="77777777" w:rsidTr="006B0BFE">
        <w:trPr>
          <w:trHeight w:val="300"/>
        </w:trPr>
        <w:tc>
          <w:tcPr>
            <w:tcW w:w="4280" w:type="dxa"/>
            <w:tcBorders>
              <w:top w:val="nil"/>
              <w:left w:val="nil"/>
              <w:bottom w:val="nil"/>
              <w:right w:val="nil"/>
            </w:tcBorders>
            <w:shd w:val="clear" w:color="auto" w:fill="auto"/>
          </w:tcPr>
          <w:p w14:paraId="4A498B7C" w14:textId="77777777" w:rsidR="006B0BFE" w:rsidRPr="00427AF3" w:rsidRDefault="00E523CF" w:rsidP="00EC78D0">
            <w:pPr>
              <w:rPr>
                <w:sz w:val="22"/>
                <w:szCs w:val="22"/>
              </w:rPr>
            </w:pPr>
            <w:r w:rsidRPr="00427AF3">
              <w:rPr>
                <w:sz w:val="22"/>
                <w:szCs w:val="22"/>
              </w:rPr>
              <w:t xml:space="preserve">Personal cu activitate </w:t>
            </w:r>
            <w:r w:rsidR="00EC78D0" w:rsidRPr="00427AF3">
              <w:rPr>
                <w:sz w:val="22"/>
                <w:szCs w:val="22"/>
              </w:rPr>
              <w:t>î</w:t>
            </w:r>
            <w:r w:rsidRPr="00427AF3">
              <w:rPr>
                <w:sz w:val="22"/>
                <w:szCs w:val="22"/>
              </w:rPr>
              <w:t xml:space="preserve">n </w:t>
            </w:r>
            <w:r w:rsidR="006B0BFE" w:rsidRPr="00427AF3">
              <w:rPr>
                <w:sz w:val="22"/>
                <w:szCs w:val="22"/>
              </w:rPr>
              <w:t>futsal</w:t>
            </w:r>
          </w:p>
        </w:tc>
        <w:tc>
          <w:tcPr>
            <w:tcW w:w="580" w:type="dxa"/>
            <w:tcBorders>
              <w:top w:val="nil"/>
              <w:left w:val="nil"/>
              <w:bottom w:val="nil"/>
              <w:right w:val="nil"/>
            </w:tcBorders>
            <w:shd w:val="clear" w:color="auto" w:fill="auto"/>
            <w:noWrap/>
            <w:vAlign w:val="bottom"/>
            <w:hideMark/>
          </w:tcPr>
          <w:p w14:paraId="027903EB" w14:textId="77777777" w:rsidR="006B0BFE" w:rsidRPr="00427AF3" w:rsidRDefault="006B0BFE" w:rsidP="006B0BFE">
            <w:pPr>
              <w:rPr>
                <w:b/>
                <w:bCs/>
                <w:color w:val="000000"/>
                <w:sz w:val="20"/>
                <w:szCs w:val="20"/>
              </w:rPr>
            </w:pPr>
          </w:p>
        </w:tc>
        <w:tc>
          <w:tcPr>
            <w:tcW w:w="1540" w:type="dxa"/>
            <w:tcBorders>
              <w:top w:val="nil"/>
              <w:left w:val="nil"/>
              <w:bottom w:val="nil"/>
              <w:right w:val="nil"/>
            </w:tcBorders>
            <w:shd w:val="clear" w:color="auto" w:fill="auto"/>
            <w:hideMark/>
          </w:tcPr>
          <w:p w14:paraId="7798091D" w14:textId="77777777" w:rsidR="006B0BFE" w:rsidRPr="00427AF3" w:rsidRDefault="006B0BFE" w:rsidP="006B0BFE">
            <w:pPr>
              <w:jc w:val="right"/>
              <w:rPr>
                <w:color w:val="000000"/>
                <w:sz w:val="22"/>
                <w:szCs w:val="22"/>
              </w:rPr>
            </w:pPr>
          </w:p>
        </w:tc>
        <w:tc>
          <w:tcPr>
            <w:tcW w:w="1540" w:type="dxa"/>
            <w:tcBorders>
              <w:top w:val="nil"/>
              <w:left w:val="nil"/>
              <w:bottom w:val="nil"/>
              <w:right w:val="nil"/>
            </w:tcBorders>
            <w:shd w:val="clear" w:color="auto" w:fill="auto"/>
            <w:hideMark/>
          </w:tcPr>
          <w:p w14:paraId="1EA286F7" w14:textId="77777777" w:rsidR="006B0BFE" w:rsidRPr="00427AF3" w:rsidRDefault="006B0BFE" w:rsidP="006B0BFE">
            <w:pPr>
              <w:jc w:val="right"/>
              <w:rPr>
                <w:color w:val="000000"/>
                <w:sz w:val="22"/>
                <w:szCs w:val="22"/>
              </w:rPr>
            </w:pPr>
          </w:p>
        </w:tc>
      </w:tr>
      <w:tr w:rsidR="006B0BFE" w:rsidRPr="00427AF3" w14:paraId="030D0D1B" w14:textId="77777777" w:rsidTr="006B0BFE">
        <w:trPr>
          <w:trHeight w:val="315"/>
        </w:trPr>
        <w:tc>
          <w:tcPr>
            <w:tcW w:w="4280" w:type="dxa"/>
            <w:tcBorders>
              <w:top w:val="nil"/>
              <w:left w:val="nil"/>
              <w:bottom w:val="nil"/>
              <w:right w:val="nil"/>
            </w:tcBorders>
            <w:shd w:val="clear" w:color="auto" w:fill="auto"/>
          </w:tcPr>
          <w:p w14:paraId="62CEA8CD" w14:textId="77777777" w:rsidR="006B0BFE" w:rsidRPr="00427AF3" w:rsidRDefault="00EC78D0" w:rsidP="006B0BFE">
            <w:pPr>
              <w:rPr>
                <w:sz w:val="22"/>
                <w:szCs w:val="22"/>
              </w:rPr>
            </w:pPr>
            <w:r w:rsidRPr="00427AF3">
              <w:rPr>
                <w:sz w:val="22"/>
                <w:szCs w:val="22"/>
              </w:rPr>
              <w:t>Cheltuieli cu alți angajaț</w:t>
            </w:r>
            <w:r w:rsidR="006B0BFE" w:rsidRPr="00427AF3">
              <w:rPr>
                <w:sz w:val="22"/>
                <w:szCs w:val="22"/>
              </w:rPr>
              <w:t>i</w:t>
            </w:r>
          </w:p>
        </w:tc>
        <w:tc>
          <w:tcPr>
            <w:tcW w:w="580" w:type="dxa"/>
            <w:tcBorders>
              <w:top w:val="nil"/>
              <w:left w:val="nil"/>
              <w:bottom w:val="nil"/>
              <w:right w:val="nil"/>
            </w:tcBorders>
            <w:shd w:val="clear" w:color="auto" w:fill="auto"/>
            <w:noWrap/>
            <w:vAlign w:val="bottom"/>
            <w:hideMark/>
          </w:tcPr>
          <w:p w14:paraId="2D2EB716" w14:textId="77777777" w:rsidR="006B0BFE" w:rsidRPr="00427AF3" w:rsidRDefault="006B0BFE" w:rsidP="006B0BFE">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74328F12" w14:textId="77777777" w:rsidR="006B0BFE" w:rsidRPr="00427AF3" w:rsidRDefault="006B0BFE" w:rsidP="006B0BFE">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52A79BB3" w14:textId="77777777" w:rsidR="006B0BFE" w:rsidRPr="00427AF3" w:rsidRDefault="006B0BFE" w:rsidP="006B0BFE">
            <w:pPr>
              <w:jc w:val="right"/>
              <w:rPr>
                <w:color w:val="000000"/>
                <w:sz w:val="22"/>
                <w:szCs w:val="22"/>
              </w:rPr>
            </w:pPr>
            <w:r w:rsidRPr="00427AF3">
              <w:rPr>
                <w:noProof/>
                <w:color w:val="000000"/>
                <w:sz w:val="22"/>
                <w:szCs w:val="22"/>
              </w:rPr>
              <w:t> </w:t>
            </w:r>
          </w:p>
        </w:tc>
      </w:tr>
      <w:tr w:rsidR="006B0BFE" w:rsidRPr="00427AF3" w14:paraId="128D4273" w14:textId="77777777" w:rsidTr="00692580">
        <w:trPr>
          <w:trHeight w:val="300"/>
        </w:trPr>
        <w:tc>
          <w:tcPr>
            <w:tcW w:w="4280" w:type="dxa"/>
            <w:tcBorders>
              <w:top w:val="nil"/>
              <w:left w:val="nil"/>
              <w:bottom w:val="nil"/>
              <w:right w:val="nil"/>
            </w:tcBorders>
            <w:shd w:val="clear" w:color="auto" w:fill="auto"/>
            <w:hideMark/>
          </w:tcPr>
          <w:p w14:paraId="26BC6794" w14:textId="77777777" w:rsidR="006B0BFE" w:rsidRPr="00427AF3" w:rsidRDefault="006B0BFE" w:rsidP="006B0BFE">
            <w:pPr>
              <w:rPr>
                <w:sz w:val="22"/>
                <w:szCs w:val="22"/>
              </w:rPr>
            </w:pPr>
          </w:p>
        </w:tc>
        <w:tc>
          <w:tcPr>
            <w:tcW w:w="580" w:type="dxa"/>
            <w:tcBorders>
              <w:top w:val="nil"/>
              <w:left w:val="nil"/>
              <w:bottom w:val="nil"/>
              <w:right w:val="nil"/>
            </w:tcBorders>
            <w:shd w:val="clear" w:color="auto" w:fill="auto"/>
            <w:noWrap/>
            <w:vAlign w:val="bottom"/>
            <w:hideMark/>
          </w:tcPr>
          <w:p w14:paraId="24DE5709" w14:textId="77777777" w:rsidR="006B0BFE" w:rsidRPr="00427AF3" w:rsidRDefault="006B0BFE" w:rsidP="006B0BFE">
            <w:pPr>
              <w:rPr>
                <w:b/>
                <w:bCs/>
                <w:color w:val="000000"/>
                <w:sz w:val="20"/>
                <w:szCs w:val="20"/>
              </w:rPr>
            </w:pPr>
          </w:p>
        </w:tc>
        <w:tc>
          <w:tcPr>
            <w:tcW w:w="1540" w:type="dxa"/>
            <w:tcBorders>
              <w:top w:val="nil"/>
              <w:left w:val="nil"/>
              <w:bottom w:val="nil"/>
              <w:right w:val="nil"/>
            </w:tcBorders>
            <w:shd w:val="clear" w:color="auto" w:fill="auto"/>
            <w:hideMark/>
          </w:tcPr>
          <w:p w14:paraId="00BDBC94" w14:textId="77777777" w:rsidR="006B0BFE" w:rsidRPr="00427AF3" w:rsidRDefault="006B0BFE" w:rsidP="006B0BFE">
            <w:pPr>
              <w:jc w:val="right"/>
              <w:rPr>
                <w:color w:val="000000"/>
                <w:sz w:val="22"/>
                <w:szCs w:val="22"/>
              </w:rPr>
            </w:pPr>
          </w:p>
        </w:tc>
        <w:tc>
          <w:tcPr>
            <w:tcW w:w="1540" w:type="dxa"/>
            <w:tcBorders>
              <w:top w:val="nil"/>
              <w:left w:val="nil"/>
              <w:bottom w:val="nil"/>
              <w:right w:val="nil"/>
            </w:tcBorders>
            <w:shd w:val="clear" w:color="auto" w:fill="auto"/>
            <w:hideMark/>
          </w:tcPr>
          <w:p w14:paraId="09F8381C" w14:textId="77777777" w:rsidR="006B0BFE" w:rsidRPr="00427AF3" w:rsidRDefault="006B0BFE" w:rsidP="006B0BFE">
            <w:pPr>
              <w:jc w:val="right"/>
              <w:rPr>
                <w:color w:val="000000"/>
                <w:sz w:val="22"/>
                <w:szCs w:val="22"/>
              </w:rPr>
            </w:pPr>
          </w:p>
        </w:tc>
      </w:tr>
      <w:tr w:rsidR="006B0BFE" w:rsidRPr="00427AF3" w14:paraId="1A62C187" w14:textId="77777777" w:rsidTr="00692580">
        <w:trPr>
          <w:trHeight w:val="300"/>
        </w:trPr>
        <w:tc>
          <w:tcPr>
            <w:tcW w:w="4280" w:type="dxa"/>
            <w:tcBorders>
              <w:top w:val="nil"/>
              <w:left w:val="nil"/>
              <w:bottom w:val="nil"/>
              <w:right w:val="nil"/>
            </w:tcBorders>
            <w:shd w:val="clear" w:color="auto" w:fill="auto"/>
            <w:hideMark/>
          </w:tcPr>
          <w:p w14:paraId="503ADE33" w14:textId="77777777" w:rsidR="006B0BFE" w:rsidRPr="00427AF3" w:rsidRDefault="006B0BFE" w:rsidP="006B0BFE">
            <w:pPr>
              <w:rPr>
                <w:b/>
                <w:bCs/>
                <w:sz w:val="22"/>
                <w:szCs w:val="22"/>
              </w:rPr>
            </w:pPr>
            <w:r w:rsidRPr="00427AF3">
              <w:rPr>
                <w:b/>
                <w:bCs/>
                <w:sz w:val="22"/>
                <w:szCs w:val="22"/>
              </w:rPr>
              <w:t>Total</w:t>
            </w:r>
          </w:p>
        </w:tc>
        <w:tc>
          <w:tcPr>
            <w:tcW w:w="580" w:type="dxa"/>
            <w:tcBorders>
              <w:top w:val="nil"/>
              <w:left w:val="nil"/>
              <w:bottom w:val="nil"/>
              <w:right w:val="nil"/>
            </w:tcBorders>
            <w:shd w:val="clear" w:color="auto" w:fill="auto"/>
            <w:noWrap/>
            <w:vAlign w:val="bottom"/>
            <w:hideMark/>
          </w:tcPr>
          <w:p w14:paraId="7D6B375B" w14:textId="77777777" w:rsidR="006B0BFE" w:rsidRPr="00427AF3" w:rsidRDefault="006B0BFE" w:rsidP="006B0BFE">
            <w:pPr>
              <w:rPr>
                <w:b/>
                <w:bCs/>
                <w:color w:val="000000"/>
                <w:sz w:val="20"/>
                <w:szCs w:val="20"/>
              </w:rPr>
            </w:pPr>
          </w:p>
        </w:tc>
        <w:tc>
          <w:tcPr>
            <w:tcW w:w="1540" w:type="dxa"/>
            <w:tcBorders>
              <w:top w:val="nil"/>
              <w:left w:val="nil"/>
              <w:bottom w:val="nil"/>
              <w:right w:val="nil"/>
            </w:tcBorders>
            <w:shd w:val="clear" w:color="auto" w:fill="auto"/>
            <w:hideMark/>
          </w:tcPr>
          <w:p w14:paraId="1537AB14" w14:textId="77777777" w:rsidR="006B0BFE" w:rsidRPr="00427AF3" w:rsidRDefault="006B0BFE" w:rsidP="006B0BFE">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13AACC0D" w14:textId="77777777" w:rsidR="006B0BFE" w:rsidRPr="00427AF3" w:rsidRDefault="006B0BFE" w:rsidP="006B0BFE">
            <w:pPr>
              <w:jc w:val="right"/>
              <w:rPr>
                <w:b/>
                <w:bCs/>
                <w:color w:val="000000"/>
                <w:sz w:val="22"/>
                <w:szCs w:val="22"/>
              </w:rPr>
            </w:pPr>
            <w:r w:rsidRPr="00427AF3">
              <w:rPr>
                <w:b/>
                <w:bCs/>
                <w:noProof/>
                <w:snapToGrid w:val="0"/>
                <w:color w:val="000000"/>
                <w:sz w:val="22"/>
                <w:szCs w:val="22"/>
              </w:rPr>
              <w:t xml:space="preserve">                    -   </w:t>
            </w:r>
          </w:p>
        </w:tc>
      </w:tr>
    </w:tbl>
    <w:p w14:paraId="59A7115D" w14:textId="77777777" w:rsidR="00C51756" w:rsidRPr="00427AF3" w:rsidRDefault="00A748DE" w:rsidP="00C51756">
      <w:pPr>
        <w:jc w:val="both"/>
        <w:rPr>
          <w:b/>
          <w:sz w:val="22"/>
          <w:szCs w:val="22"/>
        </w:rPr>
      </w:pPr>
      <w:r w:rsidRPr="00427AF3">
        <w:rPr>
          <w:b/>
          <w:sz w:val="22"/>
          <w:szCs w:val="22"/>
        </w:rPr>
        <w:br w:type="page"/>
      </w:r>
    </w:p>
    <w:p w14:paraId="7951F4E6" w14:textId="77777777" w:rsidR="00EF5B9C" w:rsidRPr="00427AF3" w:rsidRDefault="00EF5B9C" w:rsidP="00EF5B9C">
      <w:pPr>
        <w:numPr>
          <w:ilvl w:val="0"/>
          <w:numId w:val="4"/>
        </w:numPr>
        <w:jc w:val="both"/>
        <w:rPr>
          <w:b/>
          <w:sz w:val="22"/>
          <w:szCs w:val="22"/>
        </w:rPr>
      </w:pPr>
      <w:r w:rsidRPr="00427AF3">
        <w:rPr>
          <w:b/>
          <w:sz w:val="22"/>
          <w:szCs w:val="22"/>
        </w:rPr>
        <w:lastRenderedPageBreak/>
        <w:t>Alte cheltuieli de exploatare</w:t>
      </w:r>
    </w:p>
    <w:p w14:paraId="582D0CC5" w14:textId="77777777" w:rsidR="00EF5B9C" w:rsidRPr="00427AF3" w:rsidRDefault="00EF5B9C" w:rsidP="00EF5B9C">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E2249A" w:rsidRPr="00427AF3" w14:paraId="3619B1B0" w14:textId="77777777" w:rsidTr="00E2249A">
        <w:trPr>
          <w:trHeight w:val="300"/>
        </w:trPr>
        <w:tc>
          <w:tcPr>
            <w:tcW w:w="4280" w:type="dxa"/>
            <w:tcBorders>
              <w:top w:val="nil"/>
              <w:left w:val="nil"/>
              <w:bottom w:val="nil"/>
              <w:right w:val="nil"/>
            </w:tcBorders>
            <w:shd w:val="clear" w:color="auto" w:fill="auto"/>
            <w:hideMark/>
          </w:tcPr>
          <w:p w14:paraId="534FCD16" w14:textId="77777777" w:rsidR="00E2249A" w:rsidRPr="00427AF3" w:rsidRDefault="00E2249A">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377BB7EF" w14:textId="77777777" w:rsidR="00E2249A" w:rsidRPr="00427AF3" w:rsidRDefault="00E2249A">
            <w:pPr>
              <w:jc w:val="center"/>
              <w:rPr>
                <w:b/>
                <w:bCs/>
                <w:color w:val="000000"/>
                <w:sz w:val="20"/>
                <w:szCs w:val="20"/>
              </w:rPr>
            </w:pPr>
          </w:p>
        </w:tc>
        <w:tc>
          <w:tcPr>
            <w:tcW w:w="1540" w:type="dxa"/>
            <w:tcBorders>
              <w:top w:val="nil"/>
              <w:left w:val="nil"/>
              <w:bottom w:val="nil"/>
              <w:right w:val="nil"/>
            </w:tcBorders>
            <w:shd w:val="clear" w:color="auto" w:fill="auto"/>
            <w:hideMark/>
          </w:tcPr>
          <w:p w14:paraId="204C17BB" w14:textId="5786BF4B" w:rsidR="00E2249A" w:rsidRPr="00427AF3" w:rsidRDefault="00A25F40" w:rsidP="00CF48C5">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2237147D" w14:textId="01A36DCA" w:rsidR="00E2249A" w:rsidRPr="00427AF3" w:rsidRDefault="00A25F40" w:rsidP="00CF48C5">
            <w:pPr>
              <w:jc w:val="right"/>
              <w:rPr>
                <w:b/>
                <w:bCs/>
                <w:color w:val="000000"/>
                <w:sz w:val="22"/>
                <w:szCs w:val="22"/>
              </w:rPr>
            </w:pPr>
            <w:r>
              <w:rPr>
                <w:b/>
                <w:bCs/>
                <w:snapToGrid w:val="0"/>
                <w:color w:val="000000"/>
                <w:sz w:val="22"/>
                <w:szCs w:val="22"/>
              </w:rPr>
              <w:t>2024</w:t>
            </w:r>
          </w:p>
        </w:tc>
      </w:tr>
      <w:tr w:rsidR="00E2249A" w:rsidRPr="00427AF3" w14:paraId="056B16A8" w14:textId="77777777" w:rsidTr="00E2249A">
        <w:trPr>
          <w:trHeight w:val="300"/>
        </w:trPr>
        <w:tc>
          <w:tcPr>
            <w:tcW w:w="4280" w:type="dxa"/>
            <w:tcBorders>
              <w:top w:val="nil"/>
              <w:left w:val="nil"/>
              <w:bottom w:val="nil"/>
              <w:right w:val="nil"/>
            </w:tcBorders>
            <w:shd w:val="clear" w:color="auto" w:fill="auto"/>
            <w:hideMark/>
          </w:tcPr>
          <w:p w14:paraId="12C28235" w14:textId="77777777" w:rsidR="00E2249A" w:rsidRPr="00427AF3" w:rsidRDefault="00E2249A">
            <w:pPr>
              <w:rPr>
                <w:color w:val="000000"/>
                <w:sz w:val="22"/>
                <w:szCs w:val="22"/>
              </w:rPr>
            </w:pPr>
          </w:p>
        </w:tc>
        <w:tc>
          <w:tcPr>
            <w:tcW w:w="580" w:type="dxa"/>
            <w:tcBorders>
              <w:top w:val="nil"/>
              <w:left w:val="nil"/>
              <w:bottom w:val="nil"/>
              <w:right w:val="nil"/>
            </w:tcBorders>
            <w:shd w:val="clear" w:color="auto" w:fill="auto"/>
            <w:noWrap/>
            <w:vAlign w:val="bottom"/>
            <w:hideMark/>
          </w:tcPr>
          <w:p w14:paraId="4B09F9DA"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58C30ECA"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4E1B391E" w14:textId="77777777" w:rsidR="00E2249A" w:rsidRPr="00427AF3" w:rsidRDefault="00E2249A">
            <w:pPr>
              <w:jc w:val="right"/>
              <w:rPr>
                <w:color w:val="000000"/>
                <w:sz w:val="22"/>
                <w:szCs w:val="22"/>
              </w:rPr>
            </w:pPr>
          </w:p>
        </w:tc>
      </w:tr>
      <w:tr w:rsidR="00CF48C5" w:rsidRPr="00427AF3" w14:paraId="7A8D92D7" w14:textId="77777777" w:rsidTr="00E2249A">
        <w:trPr>
          <w:trHeight w:val="300"/>
        </w:trPr>
        <w:tc>
          <w:tcPr>
            <w:tcW w:w="4280" w:type="dxa"/>
            <w:tcBorders>
              <w:top w:val="nil"/>
              <w:left w:val="nil"/>
              <w:bottom w:val="nil"/>
              <w:right w:val="nil"/>
            </w:tcBorders>
            <w:shd w:val="clear" w:color="auto" w:fill="auto"/>
          </w:tcPr>
          <w:p w14:paraId="7850EDF0" w14:textId="77777777" w:rsidR="00CF48C5" w:rsidRPr="00427AF3" w:rsidRDefault="00CF48C5" w:rsidP="00EC78D0">
            <w:pPr>
              <w:rPr>
                <w:color w:val="000000"/>
                <w:sz w:val="22"/>
                <w:szCs w:val="22"/>
              </w:rPr>
            </w:pPr>
            <w:r w:rsidRPr="00427AF3">
              <w:rPr>
                <w:color w:val="000000"/>
                <w:sz w:val="22"/>
                <w:szCs w:val="22"/>
              </w:rPr>
              <w:t>Organizare meciuri, deplas</w:t>
            </w:r>
            <w:r w:rsidR="00A52D76" w:rsidRPr="00427AF3">
              <w:rPr>
                <w:color w:val="000000"/>
                <w:sz w:val="22"/>
                <w:szCs w:val="22"/>
              </w:rPr>
              <w:t>ă</w:t>
            </w:r>
            <w:r w:rsidRPr="00427AF3">
              <w:rPr>
                <w:color w:val="000000"/>
                <w:sz w:val="22"/>
                <w:szCs w:val="22"/>
              </w:rPr>
              <w:t xml:space="preserve">ri </w:t>
            </w:r>
            <w:r w:rsidR="00EC78D0" w:rsidRPr="00427AF3">
              <w:rPr>
                <w:color w:val="000000"/>
                <w:sz w:val="22"/>
                <w:szCs w:val="22"/>
              </w:rPr>
              <w:t>ș</w:t>
            </w:r>
            <w:r w:rsidRPr="00427AF3">
              <w:rPr>
                <w:color w:val="000000"/>
                <w:sz w:val="22"/>
                <w:szCs w:val="22"/>
              </w:rPr>
              <w:t>i cantonamente</w:t>
            </w:r>
          </w:p>
        </w:tc>
        <w:tc>
          <w:tcPr>
            <w:tcW w:w="580" w:type="dxa"/>
            <w:tcBorders>
              <w:top w:val="nil"/>
              <w:left w:val="nil"/>
              <w:bottom w:val="nil"/>
              <w:right w:val="nil"/>
            </w:tcBorders>
            <w:shd w:val="clear" w:color="auto" w:fill="auto"/>
            <w:noWrap/>
            <w:vAlign w:val="bottom"/>
          </w:tcPr>
          <w:p w14:paraId="53C51842"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tcPr>
          <w:p w14:paraId="4B40706C" w14:textId="77777777" w:rsidR="00CF48C5" w:rsidRPr="00427AF3" w:rsidRDefault="00CF48C5" w:rsidP="00CF48C5">
            <w:pPr>
              <w:jc w:val="right"/>
              <w:rPr>
                <w:color w:val="000000"/>
                <w:sz w:val="22"/>
                <w:szCs w:val="22"/>
              </w:rPr>
            </w:pPr>
          </w:p>
        </w:tc>
        <w:tc>
          <w:tcPr>
            <w:tcW w:w="1540" w:type="dxa"/>
            <w:tcBorders>
              <w:top w:val="nil"/>
              <w:left w:val="nil"/>
              <w:bottom w:val="nil"/>
              <w:right w:val="nil"/>
            </w:tcBorders>
            <w:shd w:val="clear" w:color="auto" w:fill="auto"/>
          </w:tcPr>
          <w:p w14:paraId="0225ADEA" w14:textId="77777777" w:rsidR="00CF48C5" w:rsidRPr="00427AF3" w:rsidRDefault="00CF48C5" w:rsidP="00CF48C5">
            <w:pPr>
              <w:jc w:val="right"/>
              <w:rPr>
                <w:color w:val="000000"/>
                <w:sz w:val="22"/>
                <w:szCs w:val="22"/>
              </w:rPr>
            </w:pPr>
          </w:p>
        </w:tc>
      </w:tr>
      <w:tr w:rsidR="00CF48C5" w:rsidRPr="00427AF3" w14:paraId="277D328A" w14:textId="77777777" w:rsidTr="00E2249A">
        <w:trPr>
          <w:trHeight w:val="300"/>
        </w:trPr>
        <w:tc>
          <w:tcPr>
            <w:tcW w:w="4280" w:type="dxa"/>
            <w:tcBorders>
              <w:top w:val="nil"/>
              <w:left w:val="nil"/>
              <w:bottom w:val="nil"/>
              <w:right w:val="nil"/>
            </w:tcBorders>
            <w:shd w:val="clear" w:color="auto" w:fill="auto"/>
          </w:tcPr>
          <w:p w14:paraId="24474216" w14:textId="77777777" w:rsidR="00CF48C5" w:rsidRPr="00427AF3" w:rsidRDefault="00CF48C5" w:rsidP="00EC78D0">
            <w:pPr>
              <w:rPr>
                <w:color w:val="000000"/>
                <w:sz w:val="22"/>
                <w:szCs w:val="22"/>
              </w:rPr>
            </w:pPr>
            <w:r w:rsidRPr="00427AF3">
              <w:rPr>
                <w:color w:val="000000"/>
                <w:sz w:val="22"/>
                <w:szCs w:val="22"/>
              </w:rPr>
              <w:t>Cheltuieli aferente activit</w:t>
            </w:r>
            <w:r w:rsidR="00EC78D0" w:rsidRPr="00427AF3">
              <w:rPr>
                <w:color w:val="000000"/>
                <w:sz w:val="22"/>
                <w:szCs w:val="22"/>
              </w:rPr>
              <w:t>ăț</w:t>
            </w:r>
            <w:r w:rsidRPr="00427AF3">
              <w:rPr>
                <w:color w:val="000000"/>
                <w:sz w:val="22"/>
                <w:szCs w:val="22"/>
              </w:rPr>
              <w:t>ilor comerciale</w:t>
            </w:r>
          </w:p>
        </w:tc>
        <w:tc>
          <w:tcPr>
            <w:tcW w:w="580" w:type="dxa"/>
            <w:tcBorders>
              <w:top w:val="nil"/>
              <w:left w:val="nil"/>
              <w:bottom w:val="nil"/>
              <w:right w:val="nil"/>
            </w:tcBorders>
            <w:shd w:val="clear" w:color="auto" w:fill="auto"/>
            <w:noWrap/>
            <w:vAlign w:val="bottom"/>
          </w:tcPr>
          <w:p w14:paraId="5CBF19D6"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tcPr>
          <w:p w14:paraId="2A4F0A66" w14:textId="77777777" w:rsidR="00CF48C5" w:rsidRPr="00427AF3" w:rsidRDefault="00CF48C5" w:rsidP="00CF48C5">
            <w:pPr>
              <w:jc w:val="right"/>
              <w:rPr>
                <w:color w:val="000000"/>
                <w:sz w:val="22"/>
                <w:szCs w:val="22"/>
              </w:rPr>
            </w:pPr>
          </w:p>
        </w:tc>
        <w:tc>
          <w:tcPr>
            <w:tcW w:w="1540" w:type="dxa"/>
            <w:tcBorders>
              <w:top w:val="nil"/>
              <w:left w:val="nil"/>
              <w:bottom w:val="nil"/>
              <w:right w:val="nil"/>
            </w:tcBorders>
            <w:shd w:val="clear" w:color="auto" w:fill="auto"/>
          </w:tcPr>
          <w:p w14:paraId="354EB4DC" w14:textId="77777777" w:rsidR="00CF48C5" w:rsidRPr="00427AF3" w:rsidRDefault="00CF48C5" w:rsidP="00CF48C5">
            <w:pPr>
              <w:jc w:val="right"/>
              <w:rPr>
                <w:color w:val="000000"/>
                <w:sz w:val="22"/>
                <w:szCs w:val="22"/>
              </w:rPr>
            </w:pPr>
          </w:p>
        </w:tc>
      </w:tr>
      <w:tr w:rsidR="00CF48C5" w:rsidRPr="00427AF3" w14:paraId="441EB18E" w14:textId="77777777" w:rsidTr="00E2249A">
        <w:trPr>
          <w:trHeight w:val="300"/>
        </w:trPr>
        <w:tc>
          <w:tcPr>
            <w:tcW w:w="4280" w:type="dxa"/>
            <w:tcBorders>
              <w:top w:val="nil"/>
              <w:left w:val="nil"/>
              <w:bottom w:val="nil"/>
              <w:right w:val="nil"/>
            </w:tcBorders>
            <w:shd w:val="clear" w:color="auto" w:fill="auto"/>
          </w:tcPr>
          <w:p w14:paraId="0908B114" w14:textId="77777777" w:rsidR="00CF48C5" w:rsidRPr="00427AF3" w:rsidRDefault="00CF48C5" w:rsidP="00EC78D0">
            <w:pPr>
              <w:rPr>
                <w:color w:val="000000"/>
                <w:sz w:val="22"/>
                <w:szCs w:val="22"/>
              </w:rPr>
            </w:pPr>
            <w:r w:rsidRPr="00427AF3">
              <w:rPr>
                <w:color w:val="000000"/>
                <w:sz w:val="22"/>
                <w:szCs w:val="22"/>
              </w:rPr>
              <w:t xml:space="preserve">Chirii </w:t>
            </w:r>
            <w:r w:rsidR="00EC78D0" w:rsidRPr="00427AF3">
              <w:rPr>
                <w:color w:val="000000"/>
                <w:sz w:val="22"/>
                <w:szCs w:val="22"/>
              </w:rPr>
              <w:t>ș</w:t>
            </w:r>
            <w:r w:rsidRPr="00427AF3">
              <w:rPr>
                <w:color w:val="000000"/>
                <w:sz w:val="22"/>
                <w:szCs w:val="22"/>
              </w:rPr>
              <w:t xml:space="preserve">i alte costuri aferente stadion </w:t>
            </w:r>
            <w:r w:rsidR="00EC78D0" w:rsidRPr="00427AF3">
              <w:rPr>
                <w:color w:val="000000"/>
                <w:sz w:val="22"/>
                <w:szCs w:val="22"/>
              </w:rPr>
              <w:t>ș</w:t>
            </w:r>
            <w:r w:rsidRPr="00427AF3">
              <w:rPr>
                <w:color w:val="000000"/>
                <w:sz w:val="22"/>
                <w:szCs w:val="22"/>
              </w:rPr>
              <w:t>i facilit</w:t>
            </w:r>
            <w:r w:rsidR="00EC78D0" w:rsidRPr="00427AF3">
              <w:rPr>
                <w:color w:val="000000"/>
                <w:sz w:val="22"/>
                <w:szCs w:val="22"/>
              </w:rPr>
              <w:t>ăț</w:t>
            </w:r>
            <w:r w:rsidRPr="00427AF3">
              <w:rPr>
                <w:color w:val="000000"/>
                <w:sz w:val="22"/>
                <w:szCs w:val="22"/>
              </w:rPr>
              <w:t>i de antrenament</w:t>
            </w:r>
          </w:p>
        </w:tc>
        <w:tc>
          <w:tcPr>
            <w:tcW w:w="580" w:type="dxa"/>
            <w:tcBorders>
              <w:top w:val="nil"/>
              <w:left w:val="nil"/>
              <w:bottom w:val="nil"/>
              <w:right w:val="nil"/>
            </w:tcBorders>
            <w:shd w:val="clear" w:color="auto" w:fill="auto"/>
            <w:noWrap/>
            <w:vAlign w:val="bottom"/>
          </w:tcPr>
          <w:p w14:paraId="2D7DF0AF"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tcPr>
          <w:p w14:paraId="538727B0" w14:textId="77777777" w:rsidR="00CF48C5" w:rsidRPr="00427AF3" w:rsidRDefault="00CF48C5" w:rsidP="00CF48C5">
            <w:pPr>
              <w:jc w:val="right"/>
              <w:rPr>
                <w:color w:val="000000"/>
                <w:sz w:val="22"/>
                <w:szCs w:val="22"/>
              </w:rPr>
            </w:pPr>
          </w:p>
        </w:tc>
        <w:tc>
          <w:tcPr>
            <w:tcW w:w="1540" w:type="dxa"/>
            <w:tcBorders>
              <w:top w:val="nil"/>
              <w:left w:val="nil"/>
              <w:bottom w:val="nil"/>
              <w:right w:val="nil"/>
            </w:tcBorders>
            <w:shd w:val="clear" w:color="auto" w:fill="auto"/>
          </w:tcPr>
          <w:p w14:paraId="030A7B09" w14:textId="77777777" w:rsidR="00CF48C5" w:rsidRPr="00427AF3" w:rsidRDefault="00CF48C5" w:rsidP="00CF48C5">
            <w:pPr>
              <w:jc w:val="right"/>
              <w:rPr>
                <w:color w:val="000000"/>
                <w:sz w:val="22"/>
                <w:szCs w:val="22"/>
              </w:rPr>
            </w:pPr>
          </w:p>
        </w:tc>
      </w:tr>
      <w:tr w:rsidR="00CF48C5" w:rsidRPr="00427AF3" w14:paraId="18B2ABCE" w14:textId="77777777" w:rsidTr="00E2249A">
        <w:trPr>
          <w:trHeight w:val="300"/>
        </w:trPr>
        <w:tc>
          <w:tcPr>
            <w:tcW w:w="4280" w:type="dxa"/>
            <w:tcBorders>
              <w:top w:val="nil"/>
              <w:left w:val="nil"/>
              <w:bottom w:val="nil"/>
              <w:right w:val="nil"/>
            </w:tcBorders>
            <w:shd w:val="clear" w:color="auto" w:fill="auto"/>
            <w:hideMark/>
          </w:tcPr>
          <w:p w14:paraId="688E71A6" w14:textId="77777777" w:rsidR="00CF48C5" w:rsidRPr="00427AF3" w:rsidRDefault="00CF48C5" w:rsidP="00CF48C5">
            <w:pPr>
              <w:rPr>
                <w:sz w:val="22"/>
                <w:szCs w:val="22"/>
              </w:rPr>
            </w:pPr>
            <w:r w:rsidRPr="00427AF3">
              <w:rPr>
                <w:sz w:val="22"/>
                <w:szCs w:val="22"/>
              </w:rPr>
              <w:t>Onorariile/comisioanele agenţilor/intermediarilor (necapitalizate)</w:t>
            </w:r>
          </w:p>
        </w:tc>
        <w:tc>
          <w:tcPr>
            <w:tcW w:w="580" w:type="dxa"/>
            <w:tcBorders>
              <w:top w:val="nil"/>
              <w:left w:val="nil"/>
              <w:bottom w:val="nil"/>
              <w:right w:val="nil"/>
            </w:tcBorders>
            <w:shd w:val="clear" w:color="auto" w:fill="auto"/>
            <w:noWrap/>
            <w:vAlign w:val="bottom"/>
            <w:hideMark/>
          </w:tcPr>
          <w:p w14:paraId="3BAACEB6"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22C8FB0E" w14:textId="77777777" w:rsidR="00CF48C5" w:rsidRPr="00427AF3"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135400E2" w14:textId="77777777" w:rsidR="00CF48C5" w:rsidRPr="00427AF3" w:rsidRDefault="00CF48C5" w:rsidP="00CF48C5">
            <w:pPr>
              <w:jc w:val="right"/>
              <w:rPr>
                <w:color w:val="000000"/>
                <w:sz w:val="22"/>
                <w:szCs w:val="22"/>
              </w:rPr>
            </w:pPr>
          </w:p>
        </w:tc>
      </w:tr>
      <w:tr w:rsidR="00CF48C5" w:rsidRPr="00427AF3" w14:paraId="5FFCE446" w14:textId="77777777" w:rsidTr="00E2249A">
        <w:trPr>
          <w:trHeight w:val="300"/>
        </w:trPr>
        <w:tc>
          <w:tcPr>
            <w:tcW w:w="4280" w:type="dxa"/>
            <w:tcBorders>
              <w:top w:val="nil"/>
              <w:left w:val="nil"/>
              <w:bottom w:val="nil"/>
              <w:right w:val="nil"/>
            </w:tcBorders>
            <w:shd w:val="clear" w:color="auto" w:fill="auto"/>
            <w:hideMark/>
          </w:tcPr>
          <w:p w14:paraId="1975BF2D" w14:textId="77777777" w:rsidR="00CF48C5" w:rsidRPr="00427AF3" w:rsidRDefault="00CF48C5" w:rsidP="00CF48C5">
            <w:pPr>
              <w:rPr>
                <w:sz w:val="22"/>
                <w:szCs w:val="22"/>
              </w:rPr>
            </w:pPr>
            <w:r w:rsidRPr="00427AF3">
              <w:rPr>
                <w:sz w:val="22"/>
                <w:szCs w:val="22"/>
              </w:rPr>
              <w:t xml:space="preserve">Cheltuieli </w:t>
            </w:r>
            <w:r w:rsidR="00AF3EE7" w:rsidRPr="00427AF3">
              <w:rPr>
                <w:sz w:val="22"/>
                <w:szCs w:val="22"/>
              </w:rPr>
              <w:t>contribuții</w:t>
            </w:r>
            <w:r w:rsidRPr="00427AF3">
              <w:rPr>
                <w:sz w:val="22"/>
                <w:szCs w:val="22"/>
              </w:rPr>
              <w:t>/</w:t>
            </w:r>
            <w:r w:rsidR="00AF3EE7" w:rsidRPr="00427AF3">
              <w:rPr>
                <w:sz w:val="22"/>
                <w:szCs w:val="22"/>
              </w:rPr>
              <w:t>compensații</w:t>
            </w:r>
            <w:r w:rsidRPr="00427AF3">
              <w:rPr>
                <w:sz w:val="22"/>
                <w:szCs w:val="22"/>
              </w:rPr>
              <w:t xml:space="preserve"> de solidaritate/formare/promovare</w:t>
            </w:r>
          </w:p>
        </w:tc>
        <w:tc>
          <w:tcPr>
            <w:tcW w:w="580" w:type="dxa"/>
            <w:tcBorders>
              <w:top w:val="nil"/>
              <w:left w:val="nil"/>
              <w:bottom w:val="nil"/>
              <w:right w:val="nil"/>
            </w:tcBorders>
            <w:shd w:val="clear" w:color="auto" w:fill="auto"/>
            <w:noWrap/>
            <w:vAlign w:val="bottom"/>
            <w:hideMark/>
          </w:tcPr>
          <w:p w14:paraId="5533E3CF"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42B75A76" w14:textId="77777777" w:rsidR="00CF48C5" w:rsidRPr="00427AF3"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0F1627AE" w14:textId="77777777" w:rsidR="00CF48C5" w:rsidRPr="00427AF3" w:rsidRDefault="00CF48C5" w:rsidP="00CF48C5">
            <w:pPr>
              <w:jc w:val="right"/>
              <w:rPr>
                <w:color w:val="000000"/>
                <w:sz w:val="22"/>
                <w:szCs w:val="22"/>
              </w:rPr>
            </w:pPr>
          </w:p>
        </w:tc>
      </w:tr>
      <w:tr w:rsidR="00CF48C5" w:rsidRPr="00427AF3" w14:paraId="52242CB0" w14:textId="77777777" w:rsidTr="00E2249A">
        <w:trPr>
          <w:trHeight w:val="300"/>
        </w:trPr>
        <w:tc>
          <w:tcPr>
            <w:tcW w:w="4280" w:type="dxa"/>
            <w:tcBorders>
              <w:top w:val="nil"/>
              <w:left w:val="nil"/>
              <w:bottom w:val="nil"/>
              <w:right w:val="nil"/>
            </w:tcBorders>
            <w:shd w:val="clear" w:color="auto" w:fill="auto"/>
            <w:hideMark/>
          </w:tcPr>
          <w:p w14:paraId="03CE35C3" w14:textId="77777777" w:rsidR="00CF48C5" w:rsidRPr="00427AF3" w:rsidRDefault="00CF48C5" w:rsidP="00EC78D0">
            <w:pPr>
              <w:rPr>
                <w:sz w:val="22"/>
                <w:szCs w:val="22"/>
              </w:rPr>
            </w:pPr>
            <w:r w:rsidRPr="00427AF3">
              <w:rPr>
                <w:sz w:val="22"/>
                <w:szCs w:val="22"/>
              </w:rPr>
              <w:t xml:space="preserve">Cheltuieli cu </w:t>
            </w:r>
            <w:r w:rsidR="00AF3EE7" w:rsidRPr="00427AF3">
              <w:rPr>
                <w:sz w:val="22"/>
                <w:szCs w:val="22"/>
              </w:rPr>
              <w:t>compensații</w:t>
            </w:r>
            <w:r w:rsidRPr="00427AF3">
              <w:rPr>
                <w:sz w:val="22"/>
                <w:szCs w:val="22"/>
              </w:rPr>
              <w:t>/desp</w:t>
            </w:r>
            <w:r w:rsidR="00EC78D0" w:rsidRPr="00427AF3">
              <w:rPr>
                <w:sz w:val="22"/>
                <w:szCs w:val="22"/>
              </w:rPr>
              <w:t>ă</w:t>
            </w:r>
            <w:r w:rsidRPr="00427AF3">
              <w:rPr>
                <w:sz w:val="22"/>
                <w:szCs w:val="22"/>
              </w:rPr>
              <w:t>gubiri (litigii)</w:t>
            </w:r>
          </w:p>
        </w:tc>
        <w:tc>
          <w:tcPr>
            <w:tcW w:w="580" w:type="dxa"/>
            <w:tcBorders>
              <w:top w:val="nil"/>
              <w:left w:val="nil"/>
              <w:bottom w:val="nil"/>
              <w:right w:val="nil"/>
            </w:tcBorders>
            <w:shd w:val="clear" w:color="auto" w:fill="auto"/>
            <w:noWrap/>
            <w:vAlign w:val="bottom"/>
            <w:hideMark/>
          </w:tcPr>
          <w:p w14:paraId="18F135A3"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78A35FBD" w14:textId="77777777" w:rsidR="00CF48C5" w:rsidRPr="00427AF3"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2E9CD856" w14:textId="77777777" w:rsidR="00CF48C5" w:rsidRPr="00427AF3" w:rsidRDefault="00CF48C5" w:rsidP="00CF48C5">
            <w:pPr>
              <w:jc w:val="right"/>
              <w:rPr>
                <w:color w:val="000000"/>
                <w:sz w:val="22"/>
                <w:szCs w:val="22"/>
              </w:rPr>
            </w:pPr>
          </w:p>
        </w:tc>
      </w:tr>
      <w:tr w:rsidR="00CF48C5" w:rsidRPr="00427AF3" w14:paraId="3C653FED" w14:textId="77777777" w:rsidTr="00E2249A">
        <w:trPr>
          <w:trHeight w:val="300"/>
        </w:trPr>
        <w:tc>
          <w:tcPr>
            <w:tcW w:w="4280" w:type="dxa"/>
            <w:tcBorders>
              <w:top w:val="nil"/>
              <w:left w:val="nil"/>
              <w:bottom w:val="nil"/>
              <w:right w:val="nil"/>
            </w:tcBorders>
            <w:shd w:val="clear" w:color="auto" w:fill="auto"/>
            <w:hideMark/>
          </w:tcPr>
          <w:p w14:paraId="50D346C9" w14:textId="77777777" w:rsidR="00CF48C5" w:rsidRPr="00427AF3" w:rsidRDefault="00CF48C5" w:rsidP="00EC78D0">
            <w:pPr>
              <w:rPr>
                <w:color w:val="000000"/>
                <w:sz w:val="22"/>
                <w:szCs w:val="22"/>
              </w:rPr>
            </w:pPr>
            <w:r w:rsidRPr="00427AF3">
              <w:rPr>
                <w:color w:val="000000"/>
                <w:sz w:val="22"/>
                <w:szCs w:val="22"/>
              </w:rPr>
              <w:t xml:space="preserve">Taxe </w:t>
            </w:r>
            <w:r w:rsidR="00EC78D0" w:rsidRPr="00427AF3">
              <w:rPr>
                <w:color w:val="000000"/>
                <w:sz w:val="22"/>
                <w:szCs w:val="22"/>
              </w:rPr>
              <w:t>ș</w:t>
            </w:r>
            <w:r w:rsidRPr="00427AF3">
              <w:rPr>
                <w:color w:val="000000"/>
                <w:sz w:val="22"/>
                <w:szCs w:val="22"/>
              </w:rPr>
              <w:t>i penalit</w:t>
            </w:r>
            <w:r w:rsidR="00EC78D0" w:rsidRPr="00427AF3">
              <w:rPr>
                <w:color w:val="000000"/>
                <w:sz w:val="22"/>
                <w:szCs w:val="22"/>
              </w:rPr>
              <w:t>ăț</w:t>
            </w:r>
            <w:r w:rsidRPr="00427AF3">
              <w:rPr>
                <w:color w:val="000000"/>
                <w:sz w:val="22"/>
                <w:szCs w:val="22"/>
              </w:rPr>
              <w:t>i</w:t>
            </w:r>
          </w:p>
        </w:tc>
        <w:tc>
          <w:tcPr>
            <w:tcW w:w="580" w:type="dxa"/>
            <w:tcBorders>
              <w:top w:val="nil"/>
              <w:left w:val="nil"/>
              <w:bottom w:val="nil"/>
              <w:right w:val="nil"/>
            </w:tcBorders>
            <w:shd w:val="clear" w:color="auto" w:fill="auto"/>
            <w:noWrap/>
            <w:vAlign w:val="bottom"/>
            <w:hideMark/>
          </w:tcPr>
          <w:p w14:paraId="544F679B"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0546964E" w14:textId="77777777" w:rsidR="00CF48C5" w:rsidRPr="00427AF3"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0000DE85" w14:textId="77777777" w:rsidR="00CF48C5" w:rsidRPr="00427AF3" w:rsidRDefault="00CF48C5" w:rsidP="00CF48C5">
            <w:pPr>
              <w:jc w:val="right"/>
              <w:rPr>
                <w:color w:val="000000"/>
                <w:sz w:val="22"/>
                <w:szCs w:val="22"/>
              </w:rPr>
            </w:pPr>
          </w:p>
        </w:tc>
      </w:tr>
      <w:tr w:rsidR="00A43492" w:rsidRPr="00427AF3" w14:paraId="2BBAB439" w14:textId="77777777" w:rsidTr="00E2249A">
        <w:trPr>
          <w:trHeight w:val="300"/>
        </w:trPr>
        <w:tc>
          <w:tcPr>
            <w:tcW w:w="4280" w:type="dxa"/>
            <w:tcBorders>
              <w:top w:val="nil"/>
              <w:left w:val="nil"/>
              <w:bottom w:val="nil"/>
              <w:right w:val="nil"/>
            </w:tcBorders>
            <w:shd w:val="clear" w:color="auto" w:fill="auto"/>
          </w:tcPr>
          <w:p w14:paraId="13523600" w14:textId="77777777" w:rsidR="00A43492" w:rsidRPr="00427AF3" w:rsidRDefault="00A43492" w:rsidP="00EC78D0">
            <w:pPr>
              <w:rPr>
                <w:sz w:val="22"/>
                <w:szCs w:val="22"/>
                <w:lang w:eastAsia="en-US"/>
              </w:rPr>
            </w:pPr>
            <w:r w:rsidRPr="00427AF3">
              <w:rPr>
                <w:sz w:val="22"/>
                <w:szCs w:val="22"/>
              </w:rPr>
              <w:t>Cheltuieli aferente activit</w:t>
            </w:r>
            <w:r w:rsidR="00EC78D0" w:rsidRPr="00427AF3">
              <w:rPr>
                <w:sz w:val="22"/>
                <w:szCs w:val="22"/>
              </w:rPr>
              <w:t>ăților î</w:t>
            </w:r>
            <w:r w:rsidRPr="00427AF3">
              <w:rPr>
                <w:sz w:val="22"/>
                <w:szCs w:val="22"/>
              </w:rPr>
              <w:t>n afara fotbalului</w:t>
            </w:r>
          </w:p>
        </w:tc>
        <w:tc>
          <w:tcPr>
            <w:tcW w:w="580" w:type="dxa"/>
            <w:tcBorders>
              <w:top w:val="nil"/>
              <w:left w:val="nil"/>
              <w:bottom w:val="nil"/>
              <w:right w:val="nil"/>
            </w:tcBorders>
            <w:shd w:val="clear" w:color="auto" w:fill="auto"/>
            <w:noWrap/>
            <w:vAlign w:val="bottom"/>
          </w:tcPr>
          <w:p w14:paraId="53EE6987" w14:textId="77777777" w:rsidR="00A43492" w:rsidRPr="00427AF3" w:rsidRDefault="00A43492" w:rsidP="00A43492">
            <w:pPr>
              <w:rPr>
                <w:b/>
                <w:bCs/>
                <w:color w:val="FF0000"/>
                <w:sz w:val="20"/>
                <w:szCs w:val="20"/>
              </w:rPr>
            </w:pPr>
          </w:p>
        </w:tc>
        <w:tc>
          <w:tcPr>
            <w:tcW w:w="1540" w:type="dxa"/>
            <w:tcBorders>
              <w:top w:val="nil"/>
              <w:left w:val="nil"/>
              <w:bottom w:val="nil"/>
              <w:right w:val="nil"/>
            </w:tcBorders>
            <w:shd w:val="clear" w:color="auto" w:fill="auto"/>
          </w:tcPr>
          <w:p w14:paraId="7C533D7A" w14:textId="77777777" w:rsidR="00A43492" w:rsidRPr="00427AF3" w:rsidRDefault="00A43492" w:rsidP="00A43492">
            <w:pPr>
              <w:jc w:val="right"/>
              <w:rPr>
                <w:color w:val="FF0000"/>
                <w:sz w:val="22"/>
                <w:szCs w:val="22"/>
              </w:rPr>
            </w:pPr>
          </w:p>
        </w:tc>
        <w:tc>
          <w:tcPr>
            <w:tcW w:w="1540" w:type="dxa"/>
            <w:tcBorders>
              <w:top w:val="nil"/>
              <w:left w:val="nil"/>
              <w:bottom w:val="nil"/>
              <w:right w:val="nil"/>
            </w:tcBorders>
            <w:shd w:val="clear" w:color="auto" w:fill="auto"/>
          </w:tcPr>
          <w:p w14:paraId="206A5E91" w14:textId="77777777" w:rsidR="00A43492" w:rsidRPr="00427AF3" w:rsidRDefault="00A43492" w:rsidP="00A43492">
            <w:pPr>
              <w:jc w:val="right"/>
              <w:rPr>
                <w:color w:val="FF0000"/>
                <w:sz w:val="22"/>
                <w:szCs w:val="22"/>
              </w:rPr>
            </w:pPr>
          </w:p>
        </w:tc>
      </w:tr>
      <w:tr w:rsidR="00A43492" w:rsidRPr="00427AF3" w14:paraId="025D9D12" w14:textId="77777777" w:rsidTr="00E2249A">
        <w:trPr>
          <w:trHeight w:val="300"/>
        </w:trPr>
        <w:tc>
          <w:tcPr>
            <w:tcW w:w="4280" w:type="dxa"/>
            <w:tcBorders>
              <w:top w:val="nil"/>
              <w:left w:val="nil"/>
              <w:bottom w:val="nil"/>
              <w:right w:val="nil"/>
            </w:tcBorders>
            <w:shd w:val="clear" w:color="auto" w:fill="auto"/>
          </w:tcPr>
          <w:p w14:paraId="34A0B67D" w14:textId="77777777" w:rsidR="00A43492" w:rsidRPr="00427AF3" w:rsidRDefault="00A43492" w:rsidP="00A43492">
            <w:pPr>
              <w:rPr>
                <w:sz w:val="22"/>
                <w:szCs w:val="22"/>
              </w:rPr>
            </w:pPr>
            <w:r w:rsidRPr="00427AF3">
              <w:rPr>
                <w:sz w:val="22"/>
                <w:szCs w:val="22"/>
              </w:rPr>
              <w:t>Cheltuieli cu activităţi de dezvoltare a sectorului de juniori</w:t>
            </w:r>
          </w:p>
        </w:tc>
        <w:tc>
          <w:tcPr>
            <w:tcW w:w="580" w:type="dxa"/>
            <w:tcBorders>
              <w:top w:val="nil"/>
              <w:left w:val="nil"/>
              <w:bottom w:val="nil"/>
              <w:right w:val="nil"/>
            </w:tcBorders>
            <w:shd w:val="clear" w:color="auto" w:fill="auto"/>
            <w:noWrap/>
            <w:vAlign w:val="bottom"/>
          </w:tcPr>
          <w:p w14:paraId="1485B3B4" w14:textId="77777777" w:rsidR="00A43492" w:rsidRPr="00427AF3" w:rsidRDefault="00A43492" w:rsidP="00A43492">
            <w:pPr>
              <w:rPr>
                <w:b/>
                <w:bCs/>
                <w:color w:val="FF0000"/>
                <w:sz w:val="20"/>
                <w:szCs w:val="20"/>
              </w:rPr>
            </w:pPr>
          </w:p>
        </w:tc>
        <w:tc>
          <w:tcPr>
            <w:tcW w:w="1540" w:type="dxa"/>
            <w:tcBorders>
              <w:top w:val="nil"/>
              <w:left w:val="nil"/>
              <w:bottom w:val="nil"/>
              <w:right w:val="nil"/>
            </w:tcBorders>
            <w:shd w:val="clear" w:color="auto" w:fill="auto"/>
          </w:tcPr>
          <w:p w14:paraId="684BAF25" w14:textId="77777777" w:rsidR="00A43492" w:rsidRPr="00427AF3" w:rsidRDefault="00A43492" w:rsidP="00A43492">
            <w:pPr>
              <w:jc w:val="right"/>
              <w:rPr>
                <w:color w:val="FF0000"/>
                <w:sz w:val="22"/>
                <w:szCs w:val="22"/>
              </w:rPr>
            </w:pPr>
          </w:p>
        </w:tc>
        <w:tc>
          <w:tcPr>
            <w:tcW w:w="1540" w:type="dxa"/>
            <w:tcBorders>
              <w:top w:val="nil"/>
              <w:left w:val="nil"/>
              <w:bottom w:val="nil"/>
              <w:right w:val="nil"/>
            </w:tcBorders>
            <w:shd w:val="clear" w:color="auto" w:fill="auto"/>
          </w:tcPr>
          <w:p w14:paraId="3A8B0578" w14:textId="77777777" w:rsidR="00A43492" w:rsidRPr="00427AF3" w:rsidRDefault="00A43492" w:rsidP="00A43492">
            <w:pPr>
              <w:jc w:val="right"/>
              <w:rPr>
                <w:color w:val="FF0000"/>
                <w:sz w:val="22"/>
                <w:szCs w:val="22"/>
              </w:rPr>
            </w:pPr>
          </w:p>
        </w:tc>
      </w:tr>
      <w:tr w:rsidR="00A43492" w:rsidRPr="00427AF3" w14:paraId="073CDEE6" w14:textId="77777777" w:rsidTr="00E2249A">
        <w:trPr>
          <w:trHeight w:val="300"/>
        </w:trPr>
        <w:tc>
          <w:tcPr>
            <w:tcW w:w="4280" w:type="dxa"/>
            <w:tcBorders>
              <w:top w:val="nil"/>
              <w:left w:val="nil"/>
              <w:bottom w:val="nil"/>
              <w:right w:val="nil"/>
            </w:tcBorders>
            <w:shd w:val="clear" w:color="auto" w:fill="auto"/>
          </w:tcPr>
          <w:p w14:paraId="5C5F7229" w14:textId="77777777" w:rsidR="00A43492" w:rsidRPr="00427AF3" w:rsidRDefault="00A43492" w:rsidP="00A43492">
            <w:pPr>
              <w:rPr>
                <w:sz w:val="22"/>
                <w:szCs w:val="22"/>
              </w:rPr>
            </w:pPr>
            <w:r w:rsidRPr="00427AF3">
              <w:rPr>
                <w:sz w:val="22"/>
                <w:szCs w:val="22"/>
              </w:rPr>
              <w:t>Cheltuieli cu activităţi de dezvoltare a comunităţii</w:t>
            </w:r>
          </w:p>
        </w:tc>
        <w:tc>
          <w:tcPr>
            <w:tcW w:w="580" w:type="dxa"/>
            <w:tcBorders>
              <w:top w:val="nil"/>
              <w:left w:val="nil"/>
              <w:bottom w:val="nil"/>
              <w:right w:val="nil"/>
            </w:tcBorders>
            <w:shd w:val="clear" w:color="auto" w:fill="auto"/>
            <w:noWrap/>
            <w:vAlign w:val="bottom"/>
          </w:tcPr>
          <w:p w14:paraId="54AB78B2" w14:textId="77777777" w:rsidR="00A43492" w:rsidRPr="00427AF3" w:rsidRDefault="00A43492" w:rsidP="00A43492">
            <w:pPr>
              <w:rPr>
                <w:b/>
                <w:bCs/>
                <w:color w:val="FF0000"/>
                <w:sz w:val="20"/>
                <w:szCs w:val="20"/>
              </w:rPr>
            </w:pPr>
          </w:p>
        </w:tc>
        <w:tc>
          <w:tcPr>
            <w:tcW w:w="1540" w:type="dxa"/>
            <w:tcBorders>
              <w:top w:val="nil"/>
              <w:left w:val="nil"/>
              <w:bottom w:val="nil"/>
              <w:right w:val="nil"/>
            </w:tcBorders>
            <w:shd w:val="clear" w:color="auto" w:fill="auto"/>
          </w:tcPr>
          <w:p w14:paraId="5142216D" w14:textId="77777777" w:rsidR="00A43492" w:rsidRPr="00427AF3" w:rsidRDefault="00A43492" w:rsidP="00A43492">
            <w:pPr>
              <w:jc w:val="right"/>
              <w:rPr>
                <w:color w:val="FF0000"/>
                <w:sz w:val="22"/>
                <w:szCs w:val="22"/>
              </w:rPr>
            </w:pPr>
          </w:p>
        </w:tc>
        <w:tc>
          <w:tcPr>
            <w:tcW w:w="1540" w:type="dxa"/>
            <w:tcBorders>
              <w:top w:val="nil"/>
              <w:left w:val="nil"/>
              <w:bottom w:val="nil"/>
              <w:right w:val="nil"/>
            </w:tcBorders>
            <w:shd w:val="clear" w:color="auto" w:fill="auto"/>
          </w:tcPr>
          <w:p w14:paraId="7109277D" w14:textId="77777777" w:rsidR="00A43492" w:rsidRPr="00427AF3" w:rsidRDefault="00A43492" w:rsidP="00A43492">
            <w:pPr>
              <w:jc w:val="right"/>
              <w:rPr>
                <w:color w:val="FF0000"/>
                <w:sz w:val="22"/>
                <w:szCs w:val="22"/>
              </w:rPr>
            </w:pPr>
          </w:p>
        </w:tc>
      </w:tr>
      <w:tr w:rsidR="00A43492" w:rsidRPr="00427AF3" w14:paraId="44A9D4FD" w14:textId="77777777" w:rsidTr="00E2249A">
        <w:trPr>
          <w:trHeight w:val="300"/>
        </w:trPr>
        <w:tc>
          <w:tcPr>
            <w:tcW w:w="4280" w:type="dxa"/>
            <w:tcBorders>
              <w:top w:val="nil"/>
              <w:left w:val="nil"/>
              <w:bottom w:val="nil"/>
              <w:right w:val="nil"/>
            </w:tcBorders>
            <w:shd w:val="clear" w:color="auto" w:fill="auto"/>
          </w:tcPr>
          <w:p w14:paraId="453FD407" w14:textId="77777777" w:rsidR="00A43492" w:rsidRPr="00427AF3" w:rsidRDefault="00A43492" w:rsidP="00A43492">
            <w:pPr>
              <w:rPr>
                <w:sz w:val="22"/>
                <w:szCs w:val="22"/>
              </w:rPr>
            </w:pPr>
            <w:r w:rsidRPr="00427AF3">
              <w:rPr>
                <w:sz w:val="22"/>
                <w:szCs w:val="22"/>
              </w:rPr>
              <w:t>Cheltuieli cu activităţi legate de fotbalul feminin</w:t>
            </w:r>
          </w:p>
        </w:tc>
        <w:tc>
          <w:tcPr>
            <w:tcW w:w="580" w:type="dxa"/>
            <w:tcBorders>
              <w:top w:val="nil"/>
              <w:left w:val="nil"/>
              <w:bottom w:val="nil"/>
              <w:right w:val="nil"/>
            </w:tcBorders>
            <w:shd w:val="clear" w:color="auto" w:fill="auto"/>
            <w:noWrap/>
            <w:vAlign w:val="bottom"/>
          </w:tcPr>
          <w:p w14:paraId="3CB5EC68" w14:textId="77777777" w:rsidR="00A43492" w:rsidRPr="00427AF3" w:rsidRDefault="00A43492" w:rsidP="00A43492">
            <w:pPr>
              <w:rPr>
                <w:b/>
                <w:bCs/>
                <w:color w:val="FF0000"/>
                <w:sz w:val="20"/>
                <w:szCs w:val="20"/>
              </w:rPr>
            </w:pPr>
          </w:p>
        </w:tc>
        <w:tc>
          <w:tcPr>
            <w:tcW w:w="1540" w:type="dxa"/>
            <w:tcBorders>
              <w:top w:val="nil"/>
              <w:left w:val="nil"/>
              <w:bottom w:val="nil"/>
              <w:right w:val="nil"/>
            </w:tcBorders>
            <w:shd w:val="clear" w:color="auto" w:fill="auto"/>
          </w:tcPr>
          <w:p w14:paraId="2A3B1FC9" w14:textId="77777777" w:rsidR="00A43492" w:rsidRPr="00427AF3" w:rsidRDefault="00A43492" w:rsidP="00A43492">
            <w:pPr>
              <w:jc w:val="right"/>
              <w:rPr>
                <w:color w:val="FF0000"/>
                <w:sz w:val="22"/>
                <w:szCs w:val="22"/>
              </w:rPr>
            </w:pPr>
          </w:p>
        </w:tc>
        <w:tc>
          <w:tcPr>
            <w:tcW w:w="1540" w:type="dxa"/>
            <w:tcBorders>
              <w:top w:val="nil"/>
              <w:left w:val="nil"/>
              <w:bottom w:val="nil"/>
              <w:right w:val="nil"/>
            </w:tcBorders>
            <w:shd w:val="clear" w:color="auto" w:fill="auto"/>
          </w:tcPr>
          <w:p w14:paraId="393F18DE" w14:textId="77777777" w:rsidR="00A43492" w:rsidRPr="00427AF3" w:rsidRDefault="00A43492" w:rsidP="00A43492">
            <w:pPr>
              <w:jc w:val="right"/>
              <w:rPr>
                <w:color w:val="FF0000"/>
                <w:sz w:val="22"/>
                <w:szCs w:val="22"/>
              </w:rPr>
            </w:pPr>
          </w:p>
        </w:tc>
      </w:tr>
      <w:tr w:rsidR="00122FF8" w:rsidRPr="00427AF3" w14:paraId="0614189A" w14:textId="77777777" w:rsidTr="00E2249A">
        <w:trPr>
          <w:trHeight w:val="300"/>
        </w:trPr>
        <w:tc>
          <w:tcPr>
            <w:tcW w:w="4280" w:type="dxa"/>
            <w:tcBorders>
              <w:top w:val="nil"/>
              <w:left w:val="nil"/>
              <w:bottom w:val="nil"/>
              <w:right w:val="nil"/>
            </w:tcBorders>
            <w:shd w:val="clear" w:color="auto" w:fill="auto"/>
          </w:tcPr>
          <w:p w14:paraId="425CCDAB" w14:textId="77777777" w:rsidR="00122FF8" w:rsidRPr="00427AF3" w:rsidRDefault="00122FF8" w:rsidP="00A43492">
            <w:pPr>
              <w:rPr>
                <w:sz w:val="22"/>
                <w:szCs w:val="22"/>
              </w:rPr>
            </w:pPr>
            <w:r w:rsidRPr="00427AF3">
              <w:rPr>
                <w:sz w:val="22"/>
                <w:szCs w:val="22"/>
              </w:rPr>
              <w:t>Cheltuieli cu activități legate de futsal</w:t>
            </w:r>
          </w:p>
        </w:tc>
        <w:tc>
          <w:tcPr>
            <w:tcW w:w="580" w:type="dxa"/>
            <w:tcBorders>
              <w:top w:val="nil"/>
              <w:left w:val="nil"/>
              <w:bottom w:val="nil"/>
              <w:right w:val="nil"/>
            </w:tcBorders>
            <w:shd w:val="clear" w:color="auto" w:fill="auto"/>
            <w:noWrap/>
            <w:vAlign w:val="bottom"/>
          </w:tcPr>
          <w:p w14:paraId="7D4AF834" w14:textId="77777777" w:rsidR="00122FF8" w:rsidRPr="00427AF3" w:rsidRDefault="00122FF8" w:rsidP="00A43492">
            <w:pPr>
              <w:rPr>
                <w:b/>
                <w:bCs/>
                <w:color w:val="FF0000"/>
                <w:sz w:val="20"/>
                <w:szCs w:val="20"/>
              </w:rPr>
            </w:pPr>
          </w:p>
        </w:tc>
        <w:tc>
          <w:tcPr>
            <w:tcW w:w="1540" w:type="dxa"/>
            <w:tcBorders>
              <w:top w:val="nil"/>
              <w:left w:val="nil"/>
              <w:bottom w:val="nil"/>
              <w:right w:val="nil"/>
            </w:tcBorders>
            <w:shd w:val="clear" w:color="auto" w:fill="auto"/>
          </w:tcPr>
          <w:p w14:paraId="4020CFFD" w14:textId="77777777" w:rsidR="00122FF8" w:rsidRPr="00427AF3" w:rsidRDefault="00122FF8" w:rsidP="00A43492">
            <w:pPr>
              <w:jc w:val="right"/>
              <w:rPr>
                <w:color w:val="FF0000"/>
                <w:sz w:val="22"/>
                <w:szCs w:val="22"/>
              </w:rPr>
            </w:pPr>
          </w:p>
        </w:tc>
        <w:tc>
          <w:tcPr>
            <w:tcW w:w="1540" w:type="dxa"/>
            <w:tcBorders>
              <w:top w:val="nil"/>
              <w:left w:val="nil"/>
              <w:bottom w:val="nil"/>
              <w:right w:val="nil"/>
            </w:tcBorders>
            <w:shd w:val="clear" w:color="auto" w:fill="auto"/>
          </w:tcPr>
          <w:p w14:paraId="45D7E25E" w14:textId="77777777" w:rsidR="00122FF8" w:rsidRPr="00427AF3" w:rsidRDefault="00122FF8" w:rsidP="00A43492">
            <w:pPr>
              <w:jc w:val="right"/>
              <w:rPr>
                <w:color w:val="FF0000"/>
                <w:sz w:val="22"/>
                <w:szCs w:val="22"/>
              </w:rPr>
            </w:pPr>
          </w:p>
        </w:tc>
      </w:tr>
      <w:tr w:rsidR="00A43492" w:rsidRPr="00427AF3" w14:paraId="6219F6FB" w14:textId="77777777" w:rsidTr="00E2249A">
        <w:trPr>
          <w:trHeight w:val="300"/>
        </w:trPr>
        <w:tc>
          <w:tcPr>
            <w:tcW w:w="4280" w:type="dxa"/>
            <w:tcBorders>
              <w:top w:val="nil"/>
              <w:left w:val="nil"/>
              <w:bottom w:val="nil"/>
              <w:right w:val="nil"/>
            </w:tcBorders>
            <w:shd w:val="clear" w:color="auto" w:fill="auto"/>
            <w:hideMark/>
          </w:tcPr>
          <w:p w14:paraId="4C00875D" w14:textId="77777777" w:rsidR="00A43492" w:rsidRPr="00427AF3" w:rsidRDefault="00A43492" w:rsidP="00A43492">
            <w:pPr>
              <w:rPr>
                <w:sz w:val="22"/>
                <w:szCs w:val="22"/>
              </w:rPr>
            </w:pPr>
            <w:r w:rsidRPr="00427AF3">
              <w:rPr>
                <w:sz w:val="22"/>
                <w:szCs w:val="22"/>
              </w:rPr>
              <w:t>Costuri/elemente similare nemonetare</w:t>
            </w:r>
          </w:p>
        </w:tc>
        <w:tc>
          <w:tcPr>
            <w:tcW w:w="580" w:type="dxa"/>
            <w:tcBorders>
              <w:top w:val="nil"/>
              <w:left w:val="nil"/>
              <w:bottom w:val="nil"/>
              <w:right w:val="nil"/>
            </w:tcBorders>
            <w:shd w:val="clear" w:color="auto" w:fill="auto"/>
            <w:noWrap/>
            <w:vAlign w:val="bottom"/>
            <w:hideMark/>
          </w:tcPr>
          <w:p w14:paraId="4B55D633" w14:textId="77777777" w:rsidR="00A43492" w:rsidRPr="00427AF3" w:rsidRDefault="00A43492" w:rsidP="00A43492">
            <w:pPr>
              <w:rPr>
                <w:b/>
                <w:bCs/>
                <w:color w:val="FF0000"/>
                <w:sz w:val="20"/>
                <w:szCs w:val="20"/>
              </w:rPr>
            </w:pPr>
          </w:p>
        </w:tc>
        <w:tc>
          <w:tcPr>
            <w:tcW w:w="1540" w:type="dxa"/>
            <w:tcBorders>
              <w:top w:val="nil"/>
              <w:left w:val="nil"/>
              <w:bottom w:val="nil"/>
              <w:right w:val="nil"/>
            </w:tcBorders>
            <w:shd w:val="clear" w:color="auto" w:fill="auto"/>
            <w:hideMark/>
          </w:tcPr>
          <w:p w14:paraId="37072D15" w14:textId="77777777" w:rsidR="00A43492" w:rsidRPr="00427AF3" w:rsidRDefault="00A43492" w:rsidP="00A43492">
            <w:pPr>
              <w:jc w:val="right"/>
              <w:rPr>
                <w:color w:val="FF0000"/>
                <w:sz w:val="22"/>
                <w:szCs w:val="22"/>
              </w:rPr>
            </w:pPr>
          </w:p>
        </w:tc>
        <w:tc>
          <w:tcPr>
            <w:tcW w:w="1540" w:type="dxa"/>
            <w:tcBorders>
              <w:top w:val="nil"/>
              <w:left w:val="nil"/>
              <w:bottom w:val="nil"/>
              <w:right w:val="nil"/>
            </w:tcBorders>
            <w:shd w:val="clear" w:color="auto" w:fill="auto"/>
            <w:hideMark/>
          </w:tcPr>
          <w:p w14:paraId="29594E34" w14:textId="77777777" w:rsidR="00A43492" w:rsidRPr="00427AF3" w:rsidRDefault="00A43492" w:rsidP="00A43492">
            <w:pPr>
              <w:jc w:val="right"/>
              <w:rPr>
                <w:color w:val="FF0000"/>
                <w:sz w:val="22"/>
                <w:szCs w:val="22"/>
              </w:rPr>
            </w:pPr>
          </w:p>
        </w:tc>
      </w:tr>
      <w:tr w:rsidR="00CF48C5" w:rsidRPr="00427AF3" w14:paraId="05AB56CF" w14:textId="77777777" w:rsidTr="00E2249A">
        <w:trPr>
          <w:trHeight w:val="300"/>
        </w:trPr>
        <w:tc>
          <w:tcPr>
            <w:tcW w:w="4280" w:type="dxa"/>
            <w:tcBorders>
              <w:top w:val="nil"/>
              <w:left w:val="nil"/>
              <w:bottom w:val="nil"/>
              <w:right w:val="nil"/>
            </w:tcBorders>
            <w:shd w:val="clear" w:color="auto" w:fill="auto"/>
            <w:hideMark/>
          </w:tcPr>
          <w:p w14:paraId="1924F013" w14:textId="77777777" w:rsidR="00CF48C5" w:rsidRPr="00427AF3" w:rsidRDefault="00CF48C5" w:rsidP="00CF48C5">
            <w:pPr>
              <w:rPr>
                <w:color w:val="000000"/>
                <w:sz w:val="22"/>
                <w:szCs w:val="22"/>
              </w:rPr>
            </w:pPr>
            <w:r w:rsidRPr="00427AF3">
              <w:rPr>
                <w:color w:val="000000"/>
                <w:sz w:val="22"/>
                <w:szCs w:val="22"/>
              </w:rPr>
              <w:t>…</w:t>
            </w:r>
          </w:p>
        </w:tc>
        <w:tc>
          <w:tcPr>
            <w:tcW w:w="580" w:type="dxa"/>
            <w:tcBorders>
              <w:top w:val="nil"/>
              <w:left w:val="nil"/>
              <w:bottom w:val="nil"/>
              <w:right w:val="nil"/>
            </w:tcBorders>
            <w:shd w:val="clear" w:color="auto" w:fill="auto"/>
            <w:noWrap/>
            <w:vAlign w:val="bottom"/>
            <w:hideMark/>
          </w:tcPr>
          <w:p w14:paraId="391ACA2A"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53CA8F1D" w14:textId="77777777" w:rsidR="00CF48C5" w:rsidRPr="00427AF3"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1CE12DEB" w14:textId="77777777" w:rsidR="00CF48C5" w:rsidRPr="00427AF3" w:rsidRDefault="00CF48C5" w:rsidP="00CF48C5">
            <w:pPr>
              <w:jc w:val="right"/>
              <w:rPr>
                <w:color w:val="000000"/>
                <w:sz w:val="22"/>
                <w:szCs w:val="22"/>
              </w:rPr>
            </w:pPr>
          </w:p>
        </w:tc>
      </w:tr>
      <w:tr w:rsidR="00CF48C5" w:rsidRPr="00427AF3" w14:paraId="264B403B" w14:textId="77777777" w:rsidTr="00E2249A">
        <w:trPr>
          <w:trHeight w:val="315"/>
        </w:trPr>
        <w:tc>
          <w:tcPr>
            <w:tcW w:w="4280" w:type="dxa"/>
            <w:tcBorders>
              <w:top w:val="nil"/>
              <w:left w:val="nil"/>
              <w:bottom w:val="nil"/>
              <w:right w:val="nil"/>
            </w:tcBorders>
            <w:shd w:val="clear" w:color="auto" w:fill="auto"/>
            <w:hideMark/>
          </w:tcPr>
          <w:p w14:paraId="192DECCA" w14:textId="77777777" w:rsidR="00CF48C5" w:rsidRPr="00427AF3" w:rsidRDefault="00CF48C5" w:rsidP="00CF48C5">
            <w:pPr>
              <w:rPr>
                <w:color w:val="000000"/>
                <w:sz w:val="22"/>
                <w:szCs w:val="22"/>
              </w:rPr>
            </w:pPr>
            <w:r w:rsidRPr="00427AF3">
              <w:rPr>
                <w:color w:val="000000"/>
                <w:sz w:val="22"/>
                <w:szCs w:val="22"/>
              </w:rPr>
              <w:t>Diverse</w:t>
            </w:r>
          </w:p>
        </w:tc>
        <w:tc>
          <w:tcPr>
            <w:tcW w:w="580" w:type="dxa"/>
            <w:tcBorders>
              <w:top w:val="nil"/>
              <w:left w:val="nil"/>
              <w:bottom w:val="nil"/>
              <w:right w:val="nil"/>
            </w:tcBorders>
            <w:shd w:val="clear" w:color="auto" w:fill="auto"/>
            <w:noWrap/>
            <w:vAlign w:val="bottom"/>
            <w:hideMark/>
          </w:tcPr>
          <w:p w14:paraId="11E1AD98" w14:textId="77777777" w:rsidR="00CF48C5" w:rsidRPr="00427AF3" w:rsidRDefault="00CF48C5" w:rsidP="00CF48C5">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19CD5A24" w14:textId="77777777" w:rsidR="00CF48C5" w:rsidRPr="00427AF3" w:rsidRDefault="00CF48C5" w:rsidP="00CF48C5">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7607DA36" w14:textId="77777777" w:rsidR="00CF48C5" w:rsidRPr="00427AF3" w:rsidRDefault="00CF48C5" w:rsidP="00CF48C5">
            <w:pPr>
              <w:jc w:val="right"/>
              <w:rPr>
                <w:color w:val="000000"/>
                <w:sz w:val="22"/>
                <w:szCs w:val="22"/>
              </w:rPr>
            </w:pPr>
            <w:r w:rsidRPr="00427AF3">
              <w:rPr>
                <w:noProof/>
                <w:color w:val="000000"/>
                <w:sz w:val="22"/>
                <w:szCs w:val="22"/>
              </w:rPr>
              <w:t> </w:t>
            </w:r>
          </w:p>
        </w:tc>
      </w:tr>
      <w:tr w:rsidR="00E2249A" w:rsidRPr="00427AF3" w14:paraId="6D80E7C3" w14:textId="77777777" w:rsidTr="00E2249A">
        <w:trPr>
          <w:trHeight w:val="300"/>
        </w:trPr>
        <w:tc>
          <w:tcPr>
            <w:tcW w:w="4280" w:type="dxa"/>
            <w:tcBorders>
              <w:top w:val="nil"/>
              <w:left w:val="nil"/>
              <w:bottom w:val="nil"/>
              <w:right w:val="nil"/>
            </w:tcBorders>
            <w:shd w:val="clear" w:color="auto" w:fill="auto"/>
            <w:hideMark/>
          </w:tcPr>
          <w:p w14:paraId="2FEBDF97" w14:textId="77777777" w:rsidR="00E2249A" w:rsidRPr="00427AF3" w:rsidRDefault="00E2249A">
            <w:pPr>
              <w:rPr>
                <w:b/>
                <w:bCs/>
                <w:color w:val="000000"/>
                <w:sz w:val="22"/>
                <w:szCs w:val="22"/>
              </w:rPr>
            </w:pPr>
          </w:p>
        </w:tc>
        <w:tc>
          <w:tcPr>
            <w:tcW w:w="580" w:type="dxa"/>
            <w:tcBorders>
              <w:top w:val="nil"/>
              <w:left w:val="nil"/>
              <w:bottom w:val="nil"/>
              <w:right w:val="nil"/>
            </w:tcBorders>
            <w:shd w:val="clear" w:color="auto" w:fill="auto"/>
            <w:noWrap/>
            <w:vAlign w:val="bottom"/>
            <w:hideMark/>
          </w:tcPr>
          <w:p w14:paraId="06ED7AA0"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5F860CA3" w14:textId="77777777" w:rsidR="00E2249A" w:rsidRPr="00427AF3"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349FB21E" w14:textId="77777777" w:rsidR="00E2249A" w:rsidRPr="00427AF3" w:rsidRDefault="00E2249A">
            <w:pPr>
              <w:jc w:val="right"/>
              <w:rPr>
                <w:color w:val="000000"/>
                <w:sz w:val="22"/>
                <w:szCs w:val="22"/>
              </w:rPr>
            </w:pPr>
          </w:p>
        </w:tc>
      </w:tr>
      <w:tr w:rsidR="00E2249A" w:rsidRPr="00427AF3" w14:paraId="0C0ED411" w14:textId="77777777" w:rsidTr="00E2249A">
        <w:trPr>
          <w:trHeight w:val="300"/>
        </w:trPr>
        <w:tc>
          <w:tcPr>
            <w:tcW w:w="4280" w:type="dxa"/>
            <w:tcBorders>
              <w:top w:val="nil"/>
              <w:left w:val="nil"/>
              <w:bottom w:val="nil"/>
              <w:right w:val="nil"/>
            </w:tcBorders>
            <w:shd w:val="clear" w:color="auto" w:fill="auto"/>
            <w:hideMark/>
          </w:tcPr>
          <w:p w14:paraId="05480CE5" w14:textId="77777777" w:rsidR="00E2249A" w:rsidRPr="00427AF3" w:rsidRDefault="00E2249A">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382353C8"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3E51E80A"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673F8CF0"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r>
    </w:tbl>
    <w:p w14:paraId="2FEA53D6" w14:textId="77777777" w:rsidR="00E2249A" w:rsidRPr="00427AF3" w:rsidRDefault="00E2249A" w:rsidP="00506AD0">
      <w:pPr>
        <w:jc w:val="both"/>
        <w:rPr>
          <w:sz w:val="22"/>
          <w:szCs w:val="22"/>
        </w:rPr>
      </w:pPr>
    </w:p>
    <w:p w14:paraId="4B9F1368" w14:textId="77777777" w:rsidR="00A748DE" w:rsidRPr="00427AF3" w:rsidRDefault="00A748DE" w:rsidP="00506AD0">
      <w:pPr>
        <w:jc w:val="both"/>
        <w:rPr>
          <w:sz w:val="22"/>
          <w:szCs w:val="22"/>
        </w:rPr>
      </w:pPr>
    </w:p>
    <w:p w14:paraId="30B84E61" w14:textId="77777777" w:rsidR="00CF48C5" w:rsidRPr="00427AF3" w:rsidRDefault="00CF48C5" w:rsidP="00C51756">
      <w:pPr>
        <w:numPr>
          <w:ilvl w:val="0"/>
          <w:numId w:val="4"/>
        </w:numPr>
        <w:jc w:val="both"/>
        <w:rPr>
          <w:b/>
          <w:sz w:val="22"/>
          <w:szCs w:val="22"/>
        </w:rPr>
      </w:pPr>
      <w:r w:rsidRPr="00427AF3">
        <w:rPr>
          <w:b/>
          <w:color w:val="000000"/>
          <w:sz w:val="22"/>
          <w:szCs w:val="22"/>
        </w:rPr>
        <w:t>Profit/(pierderi) din cedarea drepturilor de legitimare</w:t>
      </w:r>
    </w:p>
    <w:p w14:paraId="29A3B1A9" w14:textId="77777777" w:rsidR="00CF48C5" w:rsidRPr="00427AF3" w:rsidRDefault="00CF48C5" w:rsidP="00CF48C5">
      <w:pPr>
        <w:ind w:left="360"/>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CF48C5" w:rsidRPr="00427AF3" w14:paraId="05E51CC9" w14:textId="77777777" w:rsidTr="0031370C">
        <w:trPr>
          <w:trHeight w:val="300"/>
        </w:trPr>
        <w:tc>
          <w:tcPr>
            <w:tcW w:w="4280" w:type="dxa"/>
            <w:tcBorders>
              <w:top w:val="nil"/>
              <w:left w:val="nil"/>
              <w:bottom w:val="nil"/>
              <w:right w:val="nil"/>
            </w:tcBorders>
            <w:shd w:val="clear" w:color="auto" w:fill="auto"/>
            <w:hideMark/>
          </w:tcPr>
          <w:p w14:paraId="07E372BF" w14:textId="77777777" w:rsidR="00CF48C5" w:rsidRPr="00427AF3" w:rsidRDefault="00CF48C5" w:rsidP="0031370C">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3BB5AE67" w14:textId="77777777" w:rsidR="00CF48C5" w:rsidRPr="00427AF3" w:rsidRDefault="00CF48C5" w:rsidP="0031370C">
            <w:pPr>
              <w:jc w:val="center"/>
              <w:rPr>
                <w:b/>
                <w:bCs/>
                <w:color w:val="000000"/>
                <w:sz w:val="20"/>
                <w:szCs w:val="20"/>
              </w:rPr>
            </w:pPr>
          </w:p>
        </w:tc>
        <w:tc>
          <w:tcPr>
            <w:tcW w:w="1540" w:type="dxa"/>
            <w:tcBorders>
              <w:top w:val="nil"/>
              <w:left w:val="nil"/>
              <w:bottom w:val="nil"/>
              <w:right w:val="nil"/>
            </w:tcBorders>
            <w:shd w:val="clear" w:color="auto" w:fill="auto"/>
            <w:hideMark/>
          </w:tcPr>
          <w:p w14:paraId="43F074EB" w14:textId="3A62B72A" w:rsidR="00CF48C5" w:rsidRPr="00427AF3" w:rsidRDefault="00A25F40" w:rsidP="0031370C">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7AC22A7E" w14:textId="1BB47582" w:rsidR="00CF48C5" w:rsidRPr="00427AF3" w:rsidRDefault="00A25F40" w:rsidP="00897398">
            <w:pPr>
              <w:jc w:val="right"/>
              <w:rPr>
                <w:b/>
                <w:bCs/>
                <w:color w:val="000000"/>
                <w:sz w:val="22"/>
                <w:szCs w:val="22"/>
              </w:rPr>
            </w:pPr>
            <w:r>
              <w:rPr>
                <w:b/>
                <w:bCs/>
                <w:snapToGrid w:val="0"/>
                <w:color w:val="000000"/>
                <w:sz w:val="22"/>
                <w:szCs w:val="22"/>
              </w:rPr>
              <w:t>2024</w:t>
            </w:r>
          </w:p>
        </w:tc>
      </w:tr>
      <w:tr w:rsidR="00CF48C5" w:rsidRPr="00427AF3" w14:paraId="671DA74D" w14:textId="77777777" w:rsidTr="0031370C">
        <w:trPr>
          <w:trHeight w:val="300"/>
        </w:trPr>
        <w:tc>
          <w:tcPr>
            <w:tcW w:w="4280" w:type="dxa"/>
            <w:tcBorders>
              <w:top w:val="nil"/>
              <w:left w:val="nil"/>
              <w:bottom w:val="nil"/>
              <w:right w:val="nil"/>
            </w:tcBorders>
            <w:shd w:val="clear" w:color="auto" w:fill="auto"/>
            <w:noWrap/>
            <w:vAlign w:val="bottom"/>
            <w:hideMark/>
          </w:tcPr>
          <w:p w14:paraId="418E0BFC" w14:textId="77777777" w:rsidR="00CF48C5" w:rsidRPr="00427AF3" w:rsidRDefault="00CF48C5" w:rsidP="0031370C">
            <w:pPr>
              <w:rPr>
                <w:color w:val="000000"/>
                <w:sz w:val="20"/>
                <w:szCs w:val="20"/>
              </w:rPr>
            </w:pPr>
          </w:p>
        </w:tc>
        <w:tc>
          <w:tcPr>
            <w:tcW w:w="580" w:type="dxa"/>
            <w:tcBorders>
              <w:top w:val="nil"/>
              <w:left w:val="nil"/>
              <w:bottom w:val="nil"/>
              <w:right w:val="nil"/>
            </w:tcBorders>
            <w:shd w:val="clear" w:color="auto" w:fill="auto"/>
            <w:noWrap/>
            <w:vAlign w:val="bottom"/>
            <w:hideMark/>
          </w:tcPr>
          <w:p w14:paraId="016E8889" w14:textId="77777777" w:rsidR="00CF48C5" w:rsidRPr="00427AF3" w:rsidRDefault="00CF48C5" w:rsidP="0031370C">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087895E9" w14:textId="77777777" w:rsidR="00CF48C5" w:rsidRPr="00427AF3" w:rsidRDefault="00CF48C5" w:rsidP="0031370C">
            <w:pPr>
              <w:rPr>
                <w:color w:val="000000"/>
                <w:sz w:val="20"/>
                <w:szCs w:val="20"/>
              </w:rPr>
            </w:pPr>
          </w:p>
        </w:tc>
        <w:tc>
          <w:tcPr>
            <w:tcW w:w="1540" w:type="dxa"/>
            <w:tcBorders>
              <w:top w:val="nil"/>
              <w:left w:val="nil"/>
              <w:bottom w:val="nil"/>
              <w:right w:val="nil"/>
            </w:tcBorders>
            <w:shd w:val="clear" w:color="auto" w:fill="auto"/>
            <w:noWrap/>
            <w:vAlign w:val="bottom"/>
            <w:hideMark/>
          </w:tcPr>
          <w:p w14:paraId="151BD095" w14:textId="77777777" w:rsidR="00CF48C5" w:rsidRPr="00427AF3" w:rsidRDefault="00CF48C5" w:rsidP="0031370C">
            <w:pPr>
              <w:rPr>
                <w:color w:val="000000"/>
                <w:sz w:val="20"/>
                <w:szCs w:val="20"/>
              </w:rPr>
            </w:pPr>
          </w:p>
        </w:tc>
      </w:tr>
      <w:tr w:rsidR="00CF48C5" w:rsidRPr="00427AF3" w14:paraId="50079014" w14:textId="77777777" w:rsidTr="0031370C">
        <w:trPr>
          <w:trHeight w:val="300"/>
        </w:trPr>
        <w:tc>
          <w:tcPr>
            <w:tcW w:w="4280" w:type="dxa"/>
            <w:tcBorders>
              <w:top w:val="nil"/>
              <w:left w:val="nil"/>
              <w:bottom w:val="nil"/>
              <w:right w:val="nil"/>
            </w:tcBorders>
            <w:shd w:val="clear" w:color="auto" w:fill="auto"/>
            <w:hideMark/>
          </w:tcPr>
          <w:p w14:paraId="77A81BE2" w14:textId="77777777" w:rsidR="00CF48C5" w:rsidRPr="00427AF3" w:rsidRDefault="00CF48C5" w:rsidP="00CF48C5">
            <w:pPr>
              <w:jc w:val="both"/>
              <w:rPr>
                <w:sz w:val="22"/>
                <w:szCs w:val="22"/>
                <w:lang w:eastAsia="en-US"/>
              </w:rPr>
            </w:pPr>
            <w:r w:rsidRPr="00427AF3">
              <w:rPr>
                <w:sz w:val="22"/>
                <w:szCs w:val="22"/>
              </w:rPr>
              <w:t>Venituri din cedarea activelor - drepturi de legitimare (+)</w:t>
            </w:r>
          </w:p>
        </w:tc>
        <w:tc>
          <w:tcPr>
            <w:tcW w:w="580" w:type="dxa"/>
            <w:tcBorders>
              <w:top w:val="nil"/>
              <w:left w:val="nil"/>
              <w:bottom w:val="nil"/>
              <w:right w:val="nil"/>
            </w:tcBorders>
            <w:shd w:val="clear" w:color="auto" w:fill="auto"/>
            <w:noWrap/>
            <w:vAlign w:val="bottom"/>
            <w:hideMark/>
          </w:tcPr>
          <w:p w14:paraId="0742ACA2"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23E57C53" w14:textId="77777777" w:rsidR="00CF48C5" w:rsidRPr="00427AF3" w:rsidRDefault="00CF48C5" w:rsidP="00CF48C5">
            <w:pPr>
              <w:rPr>
                <w:color w:val="000000"/>
                <w:sz w:val="20"/>
                <w:szCs w:val="20"/>
              </w:rPr>
            </w:pPr>
          </w:p>
        </w:tc>
        <w:tc>
          <w:tcPr>
            <w:tcW w:w="1540" w:type="dxa"/>
            <w:tcBorders>
              <w:top w:val="nil"/>
              <w:left w:val="nil"/>
              <w:bottom w:val="nil"/>
              <w:right w:val="nil"/>
            </w:tcBorders>
            <w:shd w:val="clear" w:color="auto" w:fill="auto"/>
            <w:noWrap/>
            <w:vAlign w:val="bottom"/>
            <w:hideMark/>
          </w:tcPr>
          <w:p w14:paraId="35DF3BD8" w14:textId="77777777" w:rsidR="00CF48C5" w:rsidRPr="00427AF3" w:rsidRDefault="00CF48C5" w:rsidP="00CF48C5">
            <w:pPr>
              <w:rPr>
                <w:color w:val="000000"/>
                <w:sz w:val="20"/>
                <w:szCs w:val="20"/>
              </w:rPr>
            </w:pPr>
          </w:p>
        </w:tc>
      </w:tr>
      <w:tr w:rsidR="00AF3EE7" w:rsidRPr="00427AF3" w14:paraId="2E2CD839" w14:textId="77777777" w:rsidTr="0031370C">
        <w:trPr>
          <w:trHeight w:val="300"/>
        </w:trPr>
        <w:tc>
          <w:tcPr>
            <w:tcW w:w="4280" w:type="dxa"/>
            <w:tcBorders>
              <w:top w:val="nil"/>
              <w:left w:val="nil"/>
              <w:bottom w:val="nil"/>
              <w:right w:val="nil"/>
            </w:tcBorders>
            <w:shd w:val="clear" w:color="auto" w:fill="auto"/>
          </w:tcPr>
          <w:p w14:paraId="4D2F3B76" w14:textId="77777777" w:rsidR="00AF3EE7" w:rsidRPr="00427AF3" w:rsidRDefault="00AF3EE7" w:rsidP="00CF48C5">
            <w:pPr>
              <w:jc w:val="both"/>
              <w:rPr>
                <w:sz w:val="22"/>
                <w:szCs w:val="22"/>
              </w:rPr>
            </w:pPr>
            <w:r w:rsidRPr="00427AF3">
              <w:rPr>
                <w:sz w:val="22"/>
                <w:szCs w:val="22"/>
              </w:rPr>
              <w:t>Costuri aferente clauzelor de revânzare (-)</w:t>
            </w:r>
          </w:p>
        </w:tc>
        <w:tc>
          <w:tcPr>
            <w:tcW w:w="580" w:type="dxa"/>
            <w:tcBorders>
              <w:top w:val="nil"/>
              <w:left w:val="nil"/>
              <w:bottom w:val="nil"/>
              <w:right w:val="nil"/>
            </w:tcBorders>
            <w:shd w:val="clear" w:color="auto" w:fill="auto"/>
            <w:noWrap/>
            <w:vAlign w:val="bottom"/>
          </w:tcPr>
          <w:p w14:paraId="280902CC" w14:textId="77777777" w:rsidR="00AF3EE7" w:rsidRPr="00427AF3" w:rsidRDefault="00AF3EE7" w:rsidP="00CF48C5">
            <w:pPr>
              <w:rPr>
                <w:b/>
                <w:bCs/>
                <w:color w:val="000000"/>
                <w:sz w:val="20"/>
                <w:szCs w:val="20"/>
              </w:rPr>
            </w:pPr>
          </w:p>
        </w:tc>
        <w:tc>
          <w:tcPr>
            <w:tcW w:w="1540" w:type="dxa"/>
            <w:tcBorders>
              <w:top w:val="nil"/>
              <w:left w:val="nil"/>
              <w:bottom w:val="nil"/>
              <w:right w:val="nil"/>
            </w:tcBorders>
            <w:shd w:val="clear" w:color="auto" w:fill="auto"/>
            <w:noWrap/>
            <w:vAlign w:val="bottom"/>
          </w:tcPr>
          <w:p w14:paraId="7CBD1948" w14:textId="77777777" w:rsidR="00AF3EE7" w:rsidRPr="00427AF3" w:rsidRDefault="00AF3EE7" w:rsidP="00CF48C5">
            <w:pPr>
              <w:rPr>
                <w:color w:val="000000"/>
                <w:sz w:val="20"/>
                <w:szCs w:val="20"/>
              </w:rPr>
            </w:pPr>
          </w:p>
        </w:tc>
        <w:tc>
          <w:tcPr>
            <w:tcW w:w="1540" w:type="dxa"/>
            <w:tcBorders>
              <w:top w:val="nil"/>
              <w:left w:val="nil"/>
              <w:bottom w:val="nil"/>
              <w:right w:val="nil"/>
            </w:tcBorders>
            <w:shd w:val="clear" w:color="auto" w:fill="auto"/>
            <w:noWrap/>
            <w:vAlign w:val="bottom"/>
          </w:tcPr>
          <w:p w14:paraId="7D7FE2CD" w14:textId="77777777" w:rsidR="00AF3EE7" w:rsidRPr="00427AF3" w:rsidRDefault="00AF3EE7" w:rsidP="00CF48C5">
            <w:pPr>
              <w:rPr>
                <w:color w:val="000000"/>
                <w:sz w:val="20"/>
                <w:szCs w:val="20"/>
              </w:rPr>
            </w:pPr>
          </w:p>
        </w:tc>
      </w:tr>
      <w:tr w:rsidR="00CF48C5" w:rsidRPr="00427AF3" w14:paraId="1A58399D" w14:textId="77777777" w:rsidTr="0031370C">
        <w:trPr>
          <w:trHeight w:val="300"/>
        </w:trPr>
        <w:tc>
          <w:tcPr>
            <w:tcW w:w="4280" w:type="dxa"/>
            <w:tcBorders>
              <w:top w:val="nil"/>
              <w:left w:val="nil"/>
              <w:bottom w:val="nil"/>
              <w:right w:val="nil"/>
            </w:tcBorders>
            <w:shd w:val="clear" w:color="auto" w:fill="auto"/>
            <w:hideMark/>
          </w:tcPr>
          <w:p w14:paraId="096FBF07" w14:textId="77777777" w:rsidR="00CF48C5" w:rsidRPr="00427AF3" w:rsidRDefault="00CF48C5" w:rsidP="00CF48C5">
            <w:pPr>
              <w:jc w:val="both"/>
              <w:rPr>
                <w:sz w:val="22"/>
                <w:szCs w:val="22"/>
              </w:rPr>
            </w:pPr>
            <w:r w:rsidRPr="00427AF3">
              <w:rPr>
                <w:sz w:val="22"/>
                <w:szCs w:val="22"/>
              </w:rPr>
              <w:t>Onorarii/comisioane aferente veniturilor din cedare (-)</w:t>
            </w:r>
          </w:p>
        </w:tc>
        <w:tc>
          <w:tcPr>
            <w:tcW w:w="580" w:type="dxa"/>
            <w:tcBorders>
              <w:top w:val="nil"/>
              <w:left w:val="nil"/>
              <w:bottom w:val="nil"/>
              <w:right w:val="nil"/>
            </w:tcBorders>
            <w:shd w:val="clear" w:color="auto" w:fill="auto"/>
            <w:noWrap/>
            <w:vAlign w:val="bottom"/>
            <w:hideMark/>
          </w:tcPr>
          <w:p w14:paraId="1F002B7D"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649119DF" w14:textId="77777777" w:rsidR="00CF48C5" w:rsidRPr="00427AF3" w:rsidRDefault="00CF48C5" w:rsidP="00CF48C5">
            <w:pPr>
              <w:rPr>
                <w:color w:val="000000"/>
                <w:sz w:val="20"/>
                <w:szCs w:val="20"/>
              </w:rPr>
            </w:pPr>
          </w:p>
        </w:tc>
        <w:tc>
          <w:tcPr>
            <w:tcW w:w="1540" w:type="dxa"/>
            <w:tcBorders>
              <w:top w:val="nil"/>
              <w:left w:val="nil"/>
              <w:bottom w:val="nil"/>
              <w:right w:val="nil"/>
            </w:tcBorders>
            <w:shd w:val="clear" w:color="auto" w:fill="auto"/>
            <w:noWrap/>
            <w:vAlign w:val="bottom"/>
            <w:hideMark/>
          </w:tcPr>
          <w:p w14:paraId="2D9A7A72" w14:textId="77777777" w:rsidR="00CF48C5" w:rsidRPr="00427AF3" w:rsidRDefault="00CF48C5" w:rsidP="00CF48C5">
            <w:pPr>
              <w:rPr>
                <w:color w:val="000000"/>
                <w:sz w:val="20"/>
                <w:szCs w:val="20"/>
              </w:rPr>
            </w:pPr>
          </w:p>
        </w:tc>
      </w:tr>
      <w:tr w:rsidR="00CF48C5" w:rsidRPr="00427AF3" w14:paraId="136B71BA" w14:textId="77777777" w:rsidTr="0031370C">
        <w:trPr>
          <w:trHeight w:val="285"/>
        </w:trPr>
        <w:tc>
          <w:tcPr>
            <w:tcW w:w="4280" w:type="dxa"/>
            <w:tcBorders>
              <w:top w:val="nil"/>
              <w:left w:val="nil"/>
              <w:bottom w:val="nil"/>
              <w:right w:val="nil"/>
            </w:tcBorders>
            <w:shd w:val="clear" w:color="auto" w:fill="auto"/>
            <w:hideMark/>
          </w:tcPr>
          <w:p w14:paraId="45A6F97A" w14:textId="77777777" w:rsidR="00CF48C5" w:rsidRPr="00427AF3" w:rsidRDefault="00CF48C5" w:rsidP="00CF48C5">
            <w:pPr>
              <w:jc w:val="both"/>
              <w:rPr>
                <w:sz w:val="22"/>
                <w:szCs w:val="22"/>
              </w:rPr>
            </w:pPr>
            <w:r w:rsidRPr="00427AF3">
              <w:rPr>
                <w:sz w:val="22"/>
                <w:szCs w:val="22"/>
              </w:rPr>
              <w:t>Valoarea neamortizat</w:t>
            </w:r>
            <w:r w:rsidR="00A52D76" w:rsidRPr="00427AF3">
              <w:rPr>
                <w:sz w:val="22"/>
                <w:szCs w:val="22"/>
              </w:rPr>
              <w:t>ă</w:t>
            </w:r>
            <w:r w:rsidRPr="00427AF3">
              <w:rPr>
                <w:sz w:val="22"/>
                <w:szCs w:val="22"/>
              </w:rPr>
              <w:t xml:space="preserve"> a drepturilor cedate (-)</w:t>
            </w:r>
          </w:p>
        </w:tc>
        <w:tc>
          <w:tcPr>
            <w:tcW w:w="580" w:type="dxa"/>
            <w:tcBorders>
              <w:top w:val="nil"/>
              <w:left w:val="nil"/>
              <w:bottom w:val="nil"/>
              <w:right w:val="nil"/>
            </w:tcBorders>
            <w:shd w:val="clear" w:color="auto" w:fill="auto"/>
            <w:noWrap/>
            <w:vAlign w:val="bottom"/>
            <w:hideMark/>
          </w:tcPr>
          <w:p w14:paraId="31BD9510" w14:textId="77777777" w:rsidR="00CF48C5" w:rsidRPr="00427AF3" w:rsidRDefault="00CF48C5" w:rsidP="00CF48C5">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510C5530" w14:textId="77777777" w:rsidR="00CF48C5" w:rsidRPr="00427AF3" w:rsidRDefault="00CF48C5" w:rsidP="00CF48C5">
            <w:pPr>
              <w:rPr>
                <w:color w:val="000000"/>
                <w:sz w:val="20"/>
                <w:szCs w:val="20"/>
              </w:rPr>
            </w:pPr>
          </w:p>
        </w:tc>
        <w:tc>
          <w:tcPr>
            <w:tcW w:w="1540" w:type="dxa"/>
            <w:tcBorders>
              <w:top w:val="nil"/>
              <w:left w:val="nil"/>
              <w:bottom w:val="nil"/>
              <w:right w:val="nil"/>
            </w:tcBorders>
            <w:shd w:val="clear" w:color="auto" w:fill="auto"/>
            <w:noWrap/>
            <w:vAlign w:val="bottom"/>
            <w:hideMark/>
          </w:tcPr>
          <w:p w14:paraId="612CEC20" w14:textId="77777777" w:rsidR="00CF48C5" w:rsidRPr="00427AF3" w:rsidRDefault="00CF48C5" w:rsidP="00CF48C5">
            <w:pPr>
              <w:rPr>
                <w:color w:val="000000"/>
                <w:sz w:val="20"/>
                <w:szCs w:val="20"/>
              </w:rPr>
            </w:pPr>
          </w:p>
        </w:tc>
      </w:tr>
      <w:tr w:rsidR="00CF48C5" w:rsidRPr="00427AF3" w14:paraId="07E94AE0" w14:textId="77777777" w:rsidTr="0031370C">
        <w:trPr>
          <w:trHeight w:val="300"/>
        </w:trPr>
        <w:tc>
          <w:tcPr>
            <w:tcW w:w="4280" w:type="dxa"/>
            <w:tcBorders>
              <w:top w:val="nil"/>
              <w:left w:val="nil"/>
              <w:bottom w:val="nil"/>
              <w:right w:val="nil"/>
            </w:tcBorders>
            <w:shd w:val="clear" w:color="auto" w:fill="auto"/>
            <w:noWrap/>
            <w:vAlign w:val="bottom"/>
            <w:hideMark/>
          </w:tcPr>
          <w:p w14:paraId="1BF6A7D7" w14:textId="77777777" w:rsidR="00CF48C5" w:rsidRPr="00427AF3" w:rsidRDefault="00CF48C5" w:rsidP="0031370C">
            <w:pPr>
              <w:rPr>
                <w:color w:val="000000"/>
                <w:sz w:val="20"/>
                <w:szCs w:val="20"/>
              </w:rPr>
            </w:pPr>
          </w:p>
        </w:tc>
        <w:tc>
          <w:tcPr>
            <w:tcW w:w="580" w:type="dxa"/>
            <w:tcBorders>
              <w:top w:val="nil"/>
              <w:left w:val="nil"/>
              <w:bottom w:val="nil"/>
              <w:right w:val="nil"/>
            </w:tcBorders>
            <w:shd w:val="clear" w:color="auto" w:fill="auto"/>
            <w:noWrap/>
            <w:vAlign w:val="bottom"/>
            <w:hideMark/>
          </w:tcPr>
          <w:p w14:paraId="6091B094" w14:textId="77777777" w:rsidR="00CF48C5" w:rsidRPr="00427AF3" w:rsidRDefault="00CF48C5" w:rsidP="0031370C">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503016ED" w14:textId="77777777" w:rsidR="00CF48C5" w:rsidRPr="00427AF3" w:rsidRDefault="00CF48C5" w:rsidP="0031370C">
            <w:pPr>
              <w:rPr>
                <w:color w:val="000000"/>
                <w:sz w:val="20"/>
                <w:szCs w:val="20"/>
              </w:rPr>
            </w:pPr>
          </w:p>
        </w:tc>
        <w:tc>
          <w:tcPr>
            <w:tcW w:w="1540" w:type="dxa"/>
            <w:tcBorders>
              <w:top w:val="nil"/>
              <w:left w:val="nil"/>
              <w:bottom w:val="nil"/>
              <w:right w:val="nil"/>
            </w:tcBorders>
            <w:shd w:val="clear" w:color="auto" w:fill="auto"/>
            <w:noWrap/>
            <w:vAlign w:val="bottom"/>
            <w:hideMark/>
          </w:tcPr>
          <w:p w14:paraId="5FEC50EC" w14:textId="77777777" w:rsidR="00CF48C5" w:rsidRPr="00427AF3" w:rsidRDefault="00CF48C5" w:rsidP="0031370C">
            <w:pPr>
              <w:rPr>
                <w:color w:val="000000"/>
                <w:sz w:val="20"/>
                <w:szCs w:val="20"/>
              </w:rPr>
            </w:pPr>
          </w:p>
        </w:tc>
      </w:tr>
      <w:tr w:rsidR="00CF48C5" w:rsidRPr="00427AF3" w14:paraId="6B60ABFA" w14:textId="77777777" w:rsidTr="0031370C">
        <w:trPr>
          <w:trHeight w:val="300"/>
        </w:trPr>
        <w:tc>
          <w:tcPr>
            <w:tcW w:w="4280" w:type="dxa"/>
            <w:tcBorders>
              <w:top w:val="nil"/>
              <w:left w:val="nil"/>
              <w:bottom w:val="nil"/>
              <w:right w:val="nil"/>
            </w:tcBorders>
            <w:shd w:val="clear" w:color="auto" w:fill="auto"/>
            <w:hideMark/>
          </w:tcPr>
          <w:p w14:paraId="1BEA1E63" w14:textId="77777777" w:rsidR="00CF48C5" w:rsidRPr="00427AF3" w:rsidRDefault="00CF48C5" w:rsidP="0031370C">
            <w:pPr>
              <w:rPr>
                <w:b/>
                <w:bCs/>
                <w:color w:val="000000"/>
                <w:sz w:val="22"/>
                <w:szCs w:val="22"/>
              </w:rPr>
            </w:pPr>
            <w:r w:rsidRPr="00427AF3">
              <w:rPr>
                <w:b/>
                <w:bCs/>
                <w:noProof/>
                <w:snapToGrid w:val="0"/>
                <w:color w:val="000000"/>
                <w:sz w:val="22"/>
                <w:szCs w:val="22"/>
              </w:rPr>
              <w:t>Total Profit/(Pierder</w:t>
            </w:r>
            <w:r w:rsidR="00460185" w:rsidRPr="00427AF3">
              <w:rPr>
                <w:b/>
                <w:bCs/>
                <w:noProof/>
                <w:snapToGrid w:val="0"/>
                <w:color w:val="000000"/>
                <w:sz w:val="22"/>
                <w:szCs w:val="22"/>
              </w:rPr>
              <w:t>i</w:t>
            </w:r>
            <w:r w:rsidRPr="00427AF3">
              <w:rPr>
                <w:b/>
                <w:bCs/>
                <w:noProof/>
                <w:snapToGrid w:val="0"/>
                <w:color w:val="000000"/>
                <w:sz w:val="22"/>
                <w:szCs w:val="22"/>
              </w:rPr>
              <w:t>)</w:t>
            </w:r>
          </w:p>
        </w:tc>
        <w:tc>
          <w:tcPr>
            <w:tcW w:w="580" w:type="dxa"/>
            <w:tcBorders>
              <w:top w:val="nil"/>
              <w:left w:val="nil"/>
              <w:bottom w:val="nil"/>
              <w:right w:val="nil"/>
            </w:tcBorders>
            <w:shd w:val="clear" w:color="auto" w:fill="auto"/>
            <w:noWrap/>
            <w:vAlign w:val="bottom"/>
            <w:hideMark/>
          </w:tcPr>
          <w:p w14:paraId="7F9C797A" w14:textId="77777777" w:rsidR="00CF48C5" w:rsidRPr="00427AF3" w:rsidRDefault="00CF48C5" w:rsidP="0031370C">
            <w:pPr>
              <w:rPr>
                <w:b/>
                <w:bCs/>
                <w:color w:val="000000"/>
                <w:sz w:val="20"/>
                <w:szCs w:val="20"/>
              </w:rPr>
            </w:pPr>
          </w:p>
        </w:tc>
        <w:tc>
          <w:tcPr>
            <w:tcW w:w="1540" w:type="dxa"/>
            <w:tcBorders>
              <w:top w:val="nil"/>
              <w:left w:val="nil"/>
              <w:bottom w:val="nil"/>
              <w:right w:val="nil"/>
            </w:tcBorders>
            <w:shd w:val="clear" w:color="auto" w:fill="auto"/>
            <w:hideMark/>
          </w:tcPr>
          <w:p w14:paraId="30ED4265" w14:textId="77777777" w:rsidR="00CF48C5" w:rsidRPr="00427AF3" w:rsidRDefault="00CF48C5" w:rsidP="0031370C">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1918E6F3" w14:textId="77777777" w:rsidR="00CF48C5" w:rsidRPr="00427AF3" w:rsidRDefault="00CF48C5" w:rsidP="0031370C">
            <w:pPr>
              <w:jc w:val="right"/>
              <w:rPr>
                <w:b/>
                <w:bCs/>
                <w:color w:val="000000"/>
                <w:sz w:val="22"/>
                <w:szCs w:val="22"/>
              </w:rPr>
            </w:pPr>
            <w:r w:rsidRPr="00427AF3">
              <w:rPr>
                <w:b/>
                <w:bCs/>
                <w:noProof/>
                <w:snapToGrid w:val="0"/>
                <w:color w:val="000000"/>
                <w:sz w:val="22"/>
                <w:szCs w:val="22"/>
              </w:rPr>
              <w:t xml:space="preserve">                    -   </w:t>
            </w:r>
          </w:p>
        </w:tc>
      </w:tr>
    </w:tbl>
    <w:p w14:paraId="76B27C65" w14:textId="77777777" w:rsidR="00CF48C5" w:rsidRPr="00427AF3" w:rsidRDefault="00CF48C5" w:rsidP="00CF48C5">
      <w:pPr>
        <w:ind w:left="360"/>
        <w:jc w:val="both"/>
        <w:rPr>
          <w:sz w:val="22"/>
          <w:szCs w:val="22"/>
        </w:rPr>
      </w:pPr>
    </w:p>
    <w:p w14:paraId="385B2228" w14:textId="77777777" w:rsidR="00CF48C5" w:rsidRPr="00427AF3" w:rsidRDefault="00CF48C5" w:rsidP="00CF48C5">
      <w:pPr>
        <w:ind w:left="360"/>
        <w:jc w:val="both"/>
        <w:rPr>
          <w:sz w:val="22"/>
          <w:szCs w:val="22"/>
        </w:rPr>
      </w:pPr>
      <w:r w:rsidRPr="00427AF3">
        <w:rPr>
          <w:sz w:val="22"/>
          <w:szCs w:val="22"/>
        </w:rPr>
        <w:br w:type="page"/>
      </w:r>
    </w:p>
    <w:p w14:paraId="1B3A2EED" w14:textId="77777777" w:rsidR="00C51756" w:rsidRPr="00427AF3" w:rsidRDefault="00C51756" w:rsidP="00C51756">
      <w:pPr>
        <w:numPr>
          <w:ilvl w:val="0"/>
          <w:numId w:val="4"/>
        </w:numPr>
        <w:jc w:val="both"/>
        <w:rPr>
          <w:sz w:val="22"/>
          <w:szCs w:val="22"/>
        </w:rPr>
      </w:pPr>
      <w:r w:rsidRPr="00427AF3">
        <w:rPr>
          <w:b/>
          <w:sz w:val="22"/>
          <w:szCs w:val="22"/>
        </w:rPr>
        <w:lastRenderedPageBreak/>
        <w:t>Rezultatul financiar</w:t>
      </w:r>
    </w:p>
    <w:p w14:paraId="2226FE22" w14:textId="77777777" w:rsidR="00C51756" w:rsidRPr="00427AF3" w:rsidRDefault="00C51756" w:rsidP="00C51756">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E2249A" w:rsidRPr="00427AF3" w14:paraId="5F0F9C6B" w14:textId="77777777" w:rsidTr="00E2249A">
        <w:trPr>
          <w:trHeight w:val="300"/>
        </w:trPr>
        <w:tc>
          <w:tcPr>
            <w:tcW w:w="4280" w:type="dxa"/>
            <w:tcBorders>
              <w:top w:val="nil"/>
              <w:left w:val="nil"/>
              <w:bottom w:val="nil"/>
              <w:right w:val="nil"/>
            </w:tcBorders>
            <w:shd w:val="clear" w:color="auto" w:fill="auto"/>
            <w:hideMark/>
          </w:tcPr>
          <w:p w14:paraId="4CF0357E" w14:textId="77777777" w:rsidR="00E2249A" w:rsidRPr="00427AF3" w:rsidRDefault="00E2249A">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36410621" w14:textId="77777777" w:rsidR="00E2249A" w:rsidRPr="00427AF3" w:rsidRDefault="00E2249A">
            <w:pPr>
              <w:jc w:val="center"/>
              <w:rPr>
                <w:b/>
                <w:bCs/>
                <w:color w:val="000000"/>
                <w:sz w:val="20"/>
                <w:szCs w:val="20"/>
              </w:rPr>
            </w:pPr>
          </w:p>
        </w:tc>
        <w:tc>
          <w:tcPr>
            <w:tcW w:w="1540" w:type="dxa"/>
            <w:tcBorders>
              <w:top w:val="nil"/>
              <w:left w:val="nil"/>
              <w:bottom w:val="nil"/>
              <w:right w:val="nil"/>
            </w:tcBorders>
            <w:shd w:val="clear" w:color="auto" w:fill="auto"/>
            <w:hideMark/>
          </w:tcPr>
          <w:p w14:paraId="7794F448" w14:textId="0B61A246" w:rsidR="00E2249A" w:rsidRPr="00427AF3" w:rsidRDefault="00A25F40" w:rsidP="00897398">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286C5542" w14:textId="0289A065" w:rsidR="00E2249A" w:rsidRPr="00427AF3" w:rsidRDefault="00A25F40" w:rsidP="00897398">
            <w:pPr>
              <w:jc w:val="right"/>
              <w:rPr>
                <w:b/>
                <w:bCs/>
                <w:color w:val="000000"/>
                <w:sz w:val="22"/>
                <w:szCs w:val="22"/>
              </w:rPr>
            </w:pPr>
            <w:r>
              <w:rPr>
                <w:b/>
                <w:bCs/>
                <w:snapToGrid w:val="0"/>
                <w:color w:val="000000"/>
                <w:sz w:val="22"/>
                <w:szCs w:val="22"/>
              </w:rPr>
              <w:t>2024</w:t>
            </w:r>
          </w:p>
        </w:tc>
      </w:tr>
      <w:tr w:rsidR="00E2249A" w:rsidRPr="00427AF3" w14:paraId="3BFF8561" w14:textId="77777777" w:rsidTr="00E2249A">
        <w:trPr>
          <w:trHeight w:val="300"/>
        </w:trPr>
        <w:tc>
          <w:tcPr>
            <w:tcW w:w="4280" w:type="dxa"/>
            <w:tcBorders>
              <w:top w:val="nil"/>
              <w:left w:val="nil"/>
              <w:bottom w:val="nil"/>
              <w:right w:val="nil"/>
            </w:tcBorders>
            <w:shd w:val="clear" w:color="auto" w:fill="auto"/>
            <w:noWrap/>
            <w:vAlign w:val="bottom"/>
            <w:hideMark/>
          </w:tcPr>
          <w:p w14:paraId="74F08DBC" w14:textId="77777777" w:rsidR="00E2249A" w:rsidRPr="00427AF3" w:rsidRDefault="00E2249A">
            <w:pPr>
              <w:rPr>
                <w:color w:val="000000"/>
                <w:sz w:val="20"/>
                <w:szCs w:val="20"/>
              </w:rPr>
            </w:pPr>
          </w:p>
        </w:tc>
        <w:tc>
          <w:tcPr>
            <w:tcW w:w="580" w:type="dxa"/>
            <w:tcBorders>
              <w:top w:val="nil"/>
              <w:left w:val="nil"/>
              <w:bottom w:val="nil"/>
              <w:right w:val="nil"/>
            </w:tcBorders>
            <w:shd w:val="clear" w:color="auto" w:fill="auto"/>
            <w:noWrap/>
            <w:vAlign w:val="bottom"/>
            <w:hideMark/>
          </w:tcPr>
          <w:p w14:paraId="4B7A4F78"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2E479745"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0B830265" w14:textId="77777777" w:rsidR="00E2249A" w:rsidRPr="00427AF3" w:rsidRDefault="00E2249A">
            <w:pPr>
              <w:rPr>
                <w:color w:val="000000"/>
                <w:sz w:val="20"/>
                <w:szCs w:val="20"/>
              </w:rPr>
            </w:pPr>
          </w:p>
        </w:tc>
      </w:tr>
      <w:tr w:rsidR="00E2249A" w:rsidRPr="00427AF3" w14:paraId="45885E49" w14:textId="77777777" w:rsidTr="00E2249A">
        <w:trPr>
          <w:trHeight w:val="300"/>
        </w:trPr>
        <w:tc>
          <w:tcPr>
            <w:tcW w:w="4280" w:type="dxa"/>
            <w:tcBorders>
              <w:top w:val="nil"/>
              <w:left w:val="nil"/>
              <w:bottom w:val="nil"/>
              <w:right w:val="nil"/>
            </w:tcBorders>
            <w:shd w:val="clear" w:color="auto" w:fill="auto"/>
            <w:hideMark/>
          </w:tcPr>
          <w:p w14:paraId="54ACA5EA" w14:textId="77777777" w:rsidR="00E2249A" w:rsidRPr="00427AF3" w:rsidRDefault="004628A0">
            <w:pPr>
              <w:jc w:val="both"/>
              <w:rPr>
                <w:color w:val="000000"/>
                <w:sz w:val="22"/>
                <w:szCs w:val="22"/>
              </w:rPr>
            </w:pPr>
            <w:r w:rsidRPr="00427AF3">
              <w:rPr>
                <w:color w:val="000000"/>
                <w:sz w:val="22"/>
                <w:szCs w:val="22"/>
              </w:rPr>
              <w:t>Venituri din dobâ</w:t>
            </w:r>
            <w:r w:rsidR="00E2249A" w:rsidRPr="00427AF3">
              <w:rPr>
                <w:color w:val="000000"/>
                <w:sz w:val="22"/>
                <w:szCs w:val="22"/>
              </w:rPr>
              <w:t>nzi</w:t>
            </w:r>
          </w:p>
        </w:tc>
        <w:tc>
          <w:tcPr>
            <w:tcW w:w="580" w:type="dxa"/>
            <w:tcBorders>
              <w:top w:val="nil"/>
              <w:left w:val="nil"/>
              <w:bottom w:val="nil"/>
              <w:right w:val="nil"/>
            </w:tcBorders>
            <w:shd w:val="clear" w:color="auto" w:fill="auto"/>
            <w:noWrap/>
            <w:vAlign w:val="bottom"/>
            <w:hideMark/>
          </w:tcPr>
          <w:p w14:paraId="7E65ED60"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2750873E"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576129AB" w14:textId="77777777" w:rsidR="00E2249A" w:rsidRPr="00427AF3" w:rsidRDefault="00E2249A">
            <w:pPr>
              <w:rPr>
                <w:color w:val="000000"/>
                <w:sz w:val="20"/>
                <w:szCs w:val="20"/>
              </w:rPr>
            </w:pPr>
          </w:p>
        </w:tc>
      </w:tr>
      <w:tr w:rsidR="00E2249A" w:rsidRPr="00427AF3" w14:paraId="57F42CBD" w14:textId="77777777" w:rsidTr="00E2249A">
        <w:trPr>
          <w:trHeight w:val="300"/>
        </w:trPr>
        <w:tc>
          <w:tcPr>
            <w:tcW w:w="4280" w:type="dxa"/>
            <w:tcBorders>
              <w:top w:val="nil"/>
              <w:left w:val="nil"/>
              <w:bottom w:val="nil"/>
              <w:right w:val="nil"/>
            </w:tcBorders>
            <w:shd w:val="clear" w:color="auto" w:fill="auto"/>
            <w:hideMark/>
          </w:tcPr>
          <w:p w14:paraId="1B95F635" w14:textId="77777777" w:rsidR="00E2249A" w:rsidRPr="00427AF3" w:rsidRDefault="004628A0">
            <w:pPr>
              <w:jc w:val="both"/>
              <w:rPr>
                <w:color w:val="000000"/>
                <w:sz w:val="22"/>
                <w:szCs w:val="22"/>
              </w:rPr>
            </w:pPr>
            <w:r w:rsidRPr="00427AF3">
              <w:rPr>
                <w:color w:val="000000"/>
                <w:sz w:val="22"/>
                <w:szCs w:val="22"/>
              </w:rPr>
              <w:t>Cheltuieli din dobâ</w:t>
            </w:r>
            <w:r w:rsidR="00E2249A" w:rsidRPr="00427AF3">
              <w:rPr>
                <w:color w:val="000000"/>
                <w:sz w:val="22"/>
                <w:szCs w:val="22"/>
              </w:rPr>
              <w:t>nzi</w:t>
            </w:r>
          </w:p>
        </w:tc>
        <w:tc>
          <w:tcPr>
            <w:tcW w:w="580" w:type="dxa"/>
            <w:tcBorders>
              <w:top w:val="nil"/>
              <w:left w:val="nil"/>
              <w:bottom w:val="nil"/>
              <w:right w:val="nil"/>
            </w:tcBorders>
            <w:shd w:val="clear" w:color="auto" w:fill="auto"/>
            <w:noWrap/>
            <w:vAlign w:val="bottom"/>
            <w:hideMark/>
          </w:tcPr>
          <w:p w14:paraId="63130101"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6B1A7494"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70F73D36" w14:textId="77777777" w:rsidR="00E2249A" w:rsidRPr="00427AF3" w:rsidRDefault="00E2249A">
            <w:pPr>
              <w:rPr>
                <w:color w:val="000000"/>
                <w:sz w:val="20"/>
                <w:szCs w:val="20"/>
              </w:rPr>
            </w:pPr>
          </w:p>
        </w:tc>
      </w:tr>
      <w:tr w:rsidR="00E2249A" w:rsidRPr="00427AF3" w14:paraId="4664FBDD" w14:textId="77777777" w:rsidTr="00E2249A">
        <w:trPr>
          <w:trHeight w:val="285"/>
        </w:trPr>
        <w:tc>
          <w:tcPr>
            <w:tcW w:w="4280" w:type="dxa"/>
            <w:tcBorders>
              <w:top w:val="nil"/>
              <w:left w:val="nil"/>
              <w:bottom w:val="nil"/>
              <w:right w:val="nil"/>
            </w:tcBorders>
            <w:shd w:val="clear" w:color="auto" w:fill="auto"/>
            <w:hideMark/>
          </w:tcPr>
          <w:p w14:paraId="4D652CB2" w14:textId="77777777" w:rsidR="00E2249A" w:rsidRPr="00427AF3" w:rsidRDefault="004628A0" w:rsidP="00A748DE">
            <w:pPr>
              <w:jc w:val="both"/>
              <w:rPr>
                <w:color w:val="000000"/>
                <w:sz w:val="22"/>
                <w:szCs w:val="22"/>
              </w:rPr>
            </w:pPr>
            <w:r w:rsidRPr="00427AF3">
              <w:rPr>
                <w:color w:val="000000"/>
                <w:sz w:val="22"/>
                <w:szCs w:val="22"/>
              </w:rPr>
              <w:t>Venituri din diferenț</w:t>
            </w:r>
            <w:r w:rsidR="00E2249A" w:rsidRPr="00427AF3">
              <w:rPr>
                <w:color w:val="000000"/>
                <w:sz w:val="22"/>
                <w:szCs w:val="22"/>
              </w:rPr>
              <w:t>e de curs valutar</w:t>
            </w:r>
          </w:p>
        </w:tc>
        <w:tc>
          <w:tcPr>
            <w:tcW w:w="580" w:type="dxa"/>
            <w:tcBorders>
              <w:top w:val="nil"/>
              <w:left w:val="nil"/>
              <w:bottom w:val="nil"/>
              <w:right w:val="nil"/>
            </w:tcBorders>
            <w:shd w:val="clear" w:color="auto" w:fill="auto"/>
            <w:noWrap/>
            <w:vAlign w:val="bottom"/>
            <w:hideMark/>
          </w:tcPr>
          <w:p w14:paraId="3D7080EE"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200F0341"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7AFC9174" w14:textId="77777777" w:rsidR="00E2249A" w:rsidRPr="00427AF3" w:rsidRDefault="00E2249A">
            <w:pPr>
              <w:rPr>
                <w:color w:val="000000"/>
                <w:sz w:val="20"/>
                <w:szCs w:val="20"/>
              </w:rPr>
            </w:pPr>
          </w:p>
        </w:tc>
      </w:tr>
      <w:tr w:rsidR="00E2249A" w:rsidRPr="00427AF3" w14:paraId="04C4AD2C" w14:textId="77777777" w:rsidTr="00E2249A">
        <w:trPr>
          <w:trHeight w:val="300"/>
        </w:trPr>
        <w:tc>
          <w:tcPr>
            <w:tcW w:w="4280" w:type="dxa"/>
            <w:tcBorders>
              <w:top w:val="nil"/>
              <w:left w:val="nil"/>
              <w:bottom w:val="nil"/>
              <w:right w:val="nil"/>
            </w:tcBorders>
            <w:shd w:val="clear" w:color="auto" w:fill="auto"/>
            <w:hideMark/>
          </w:tcPr>
          <w:p w14:paraId="2B1F1658" w14:textId="77777777" w:rsidR="00E2249A" w:rsidRPr="00427AF3" w:rsidRDefault="00E2249A" w:rsidP="004628A0">
            <w:pPr>
              <w:jc w:val="both"/>
              <w:rPr>
                <w:color w:val="000000"/>
                <w:sz w:val="22"/>
                <w:szCs w:val="22"/>
              </w:rPr>
            </w:pPr>
            <w:r w:rsidRPr="00427AF3">
              <w:rPr>
                <w:color w:val="000000"/>
                <w:sz w:val="22"/>
                <w:szCs w:val="22"/>
              </w:rPr>
              <w:t>Cheltuieli diferen</w:t>
            </w:r>
            <w:r w:rsidR="004628A0" w:rsidRPr="00427AF3">
              <w:rPr>
                <w:color w:val="000000"/>
                <w:sz w:val="22"/>
                <w:szCs w:val="22"/>
              </w:rPr>
              <w:t>ț</w:t>
            </w:r>
            <w:r w:rsidRPr="00427AF3">
              <w:rPr>
                <w:color w:val="000000"/>
                <w:sz w:val="22"/>
                <w:szCs w:val="22"/>
              </w:rPr>
              <w:t>e de curs valutar</w:t>
            </w:r>
          </w:p>
        </w:tc>
        <w:tc>
          <w:tcPr>
            <w:tcW w:w="580" w:type="dxa"/>
            <w:tcBorders>
              <w:top w:val="nil"/>
              <w:left w:val="nil"/>
              <w:bottom w:val="nil"/>
              <w:right w:val="nil"/>
            </w:tcBorders>
            <w:shd w:val="clear" w:color="auto" w:fill="auto"/>
            <w:noWrap/>
            <w:vAlign w:val="bottom"/>
            <w:hideMark/>
          </w:tcPr>
          <w:p w14:paraId="62A8E544"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04703D7F"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60F3D1CE" w14:textId="77777777" w:rsidR="00E2249A" w:rsidRPr="00427AF3" w:rsidRDefault="00E2249A">
            <w:pPr>
              <w:rPr>
                <w:color w:val="000000"/>
                <w:sz w:val="20"/>
                <w:szCs w:val="20"/>
              </w:rPr>
            </w:pPr>
          </w:p>
        </w:tc>
      </w:tr>
      <w:tr w:rsidR="00E2249A" w:rsidRPr="00427AF3" w14:paraId="019C84D1" w14:textId="77777777" w:rsidTr="00E2249A">
        <w:trPr>
          <w:trHeight w:val="300"/>
        </w:trPr>
        <w:tc>
          <w:tcPr>
            <w:tcW w:w="4280" w:type="dxa"/>
            <w:tcBorders>
              <w:top w:val="nil"/>
              <w:left w:val="nil"/>
              <w:bottom w:val="nil"/>
              <w:right w:val="nil"/>
            </w:tcBorders>
            <w:shd w:val="clear" w:color="auto" w:fill="auto"/>
            <w:hideMark/>
          </w:tcPr>
          <w:p w14:paraId="08342297" w14:textId="77777777" w:rsidR="00E2249A" w:rsidRPr="00427AF3" w:rsidRDefault="00E2249A">
            <w:pPr>
              <w:jc w:val="both"/>
              <w:rPr>
                <w:color w:val="000000"/>
                <w:sz w:val="22"/>
                <w:szCs w:val="22"/>
              </w:rPr>
            </w:pPr>
            <w:r w:rsidRPr="00427AF3">
              <w:rPr>
                <w:color w:val="000000"/>
                <w:sz w:val="22"/>
                <w:szCs w:val="22"/>
              </w:rPr>
              <w:t>Alte venituri financiare</w:t>
            </w:r>
          </w:p>
        </w:tc>
        <w:tc>
          <w:tcPr>
            <w:tcW w:w="580" w:type="dxa"/>
            <w:tcBorders>
              <w:top w:val="nil"/>
              <w:left w:val="nil"/>
              <w:bottom w:val="nil"/>
              <w:right w:val="nil"/>
            </w:tcBorders>
            <w:shd w:val="clear" w:color="auto" w:fill="auto"/>
            <w:noWrap/>
            <w:vAlign w:val="bottom"/>
            <w:hideMark/>
          </w:tcPr>
          <w:p w14:paraId="531FB7C5"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02D9F442"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7E7C4CD5" w14:textId="77777777" w:rsidR="00E2249A" w:rsidRPr="00427AF3" w:rsidRDefault="00E2249A">
            <w:pPr>
              <w:rPr>
                <w:color w:val="000000"/>
                <w:sz w:val="20"/>
                <w:szCs w:val="20"/>
              </w:rPr>
            </w:pPr>
          </w:p>
        </w:tc>
      </w:tr>
      <w:tr w:rsidR="00E2249A" w:rsidRPr="00427AF3" w14:paraId="24340B39" w14:textId="77777777" w:rsidTr="00E2249A">
        <w:trPr>
          <w:trHeight w:val="315"/>
        </w:trPr>
        <w:tc>
          <w:tcPr>
            <w:tcW w:w="4280" w:type="dxa"/>
            <w:tcBorders>
              <w:top w:val="nil"/>
              <w:left w:val="nil"/>
              <w:bottom w:val="nil"/>
              <w:right w:val="nil"/>
            </w:tcBorders>
            <w:shd w:val="clear" w:color="auto" w:fill="auto"/>
            <w:hideMark/>
          </w:tcPr>
          <w:p w14:paraId="6C9FECA9" w14:textId="77777777" w:rsidR="00E2249A" w:rsidRPr="00427AF3" w:rsidRDefault="00E2249A">
            <w:pPr>
              <w:jc w:val="both"/>
              <w:rPr>
                <w:color w:val="000000"/>
                <w:sz w:val="22"/>
                <w:szCs w:val="22"/>
              </w:rPr>
            </w:pPr>
            <w:r w:rsidRPr="00427AF3">
              <w:rPr>
                <w:color w:val="000000"/>
                <w:sz w:val="22"/>
                <w:szCs w:val="22"/>
              </w:rPr>
              <w:t>Alte cheltuieli financiare</w:t>
            </w:r>
          </w:p>
        </w:tc>
        <w:tc>
          <w:tcPr>
            <w:tcW w:w="580" w:type="dxa"/>
            <w:tcBorders>
              <w:top w:val="nil"/>
              <w:left w:val="nil"/>
              <w:bottom w:val="nil"/>
              <w:right w:val="nil"/>
            </w:tcBorders>
            <w:shd w:val="clear" w:color="auto" w:fill="auto"/>
            <w:noWrap/>
            <w:vAlign w:val="bottom"/>
            <w:hideMark/>
          </w:tcPr>
          <w:p w14:paraId="4E470C13" w14:textId="77777777" w:rsidR="00E2249A" w:rsidRPr="00427AF3" w:rsidRDefault="00E2249A">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16A723E0" w14:textId="77777777" w:rsidR="00E2249A" w:rsidRPr="00427AF3" w:rsidRDefault="00E2249A">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2517FC3A" w14:textId="77777777" w:rsidR="00E2249A" w:rsidRPr="00427AF3" w:rsidRDefault="00E2249A">
            <w:pPr>
              <w:jc w:val="right"/>
              <w:rPr>
                <w:color w:val="000000"/>
                <w:sz w:val="22"/>
                <w:szCs w:val="22"/>
              </w:rPr>
            </w:pPr>
            <w:r w:rsidRPr="00427AF3">
              <w:rPr>
                <w:noProof/>
                <w:color w:val="000000"/>
                <w:sz w:val="22"/>
                <w:szCs w:val="22"/>
              </w:rPr>
              <w:t> </w:t>
            </w:r>
          </w:p>
        </w:tc>
      </w:tr>
      <w:tr w:rsidR="00E2249A" w:rsidRPr="00427AF3" w14:paraId="2DBBEB33" w14:textId="77777777" w:rsidTr="00E2249A">
        <w:trPr>
          <w:trHeight w:val="300"/>
        </w:trPr>
        <w:tc>
          <w:tcPr>
            <w:tcW w:w="4280" w:type="dxa"/>
            <w:tcBorders>
              <w:top w:val="nil"/>
              <w:left w:val="nil"/>
              <w:bottom w:val="nil"/>
              <w:right w:val="nil"/>
            </w:tcBorders>
            <w:shd w:val="clear" w:color="auto" w:fill="auto"/>
            <w:noWrap/>
            <w:vAlign w:val="bottom"/>
            <w:hideMark/>
          </w:tcPr>
          <w:p w14:paraId="7B9F4E7D" w14:textId="77777777" w:rsidR="00E2249A" w:rsidRPr="00427AF3" w:rsidRDefault="00E2249A">
            <w:pPr>
              <w:rPr>
                <w:color w:val="000000"/>
                <w:sz w:val="20"/>
                <w:szCs w:val="20"/>
              </w:rPr>
            </w:pPr>
          </w:p>
        </w:tc>
        <w:tc>
          <w:tcPr>
            <w:tcW w:w="580" w:type="dxa"/>
            <w:tcBorders>
              <w:top w:val="nil"/>
              <w:left w:val="nil"/>
              <w:bottom w:val="nil"/>
              <w:right w:val="nil"/>
            </w:tcBorders>
            <w:shd w:val="clear" w:color="auto" w:fill="auto"/>
            <w:noWrap/>
            <w:vAlign w:val="bottom"/>
            <w:hideMark/>
          </w:tcPr>
          <w:p w14:paraId="299307E0"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08A1D699"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43B2643A" w14:textId="77777777" w:rsidR="00E2249A" w:rsidRPr="00427AF3" w:rsidRDefault="00E2249A">
            <w:pPr>
              <w:rPr>
                <w:color w:val="000000"/>
                <w:sz w:val="20"/>
                <w:szCs w:val="20"/>
              </w:rPr>
            </w:pPr>
          </w:p>
        </w:tc>
      </w:tr>
      <w:tr w:rsidR="00E2249A" w:rsidRPr="00427AF3" w14:paraId="38DD4B5E" w14:textId="77777777" w:rsidTr="00E2249A">
        <w:trPr>
          <w:trHeight w:val="300"/>
        </w:trPr>
        <w:tc>
          <w:tcPr>
            <w:tcW w:w="4280" w:type="dxa"/>
            <w:tcBorders>
              <w:top w:val="nil"/>
              <w:left w:val="nil"/>
              <w:bottom w:val="nil"/>
              <w:right w:val="nil"/>
            </w:tcBorders>
            <w:shd w:val="clear" w:color="auto" w:fill="auto"/>
            <w:hideMark/>
          </w:tcPr>
          <w:p w14:paraId="1D3ACD1C" w14:textId="77777777" w:rsidR="00E2249A" w:rsidRPr="00427AF3" w:rsidRDefault="00E2249A">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73DB6CE2"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43ECFF68"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760F026F"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r>
    </w:tbl>
    <w:p w14:paraId="1CA1367C" w14:textId="77777777" w:rsidR="00C51756" w:rsidRPr="00427AF3" w:rsidRDefault="00C51756" w:rsidP="00C51756">
      <w:pPr>
        <w:jc w:val="both"/>
        <w:rPr>
          <w:sz w:val="22"/>
          <w:szCs w:val="22"/>
        </w:rPr>
      </w:pPr>
    </w:p>
    <w:p w14:paraId="6FB3E4A6" w14:textId="77777777" w:rsidR="00C51756" w:rsidRPr="00427AF3" w:rsidRDefault="00C51756" w:rsidP="00C51756">
      <w:pPr>
        <w:jc w:val="both"/>
        <w:rPr>
          <w:sz w:val="22"/>
          <w:szCs w:val="22"/>
        </w:rPr>
      </w:pPr>
    </w:p>
    <w:p w14:paraId="63579795" w14:textId="77777777" w:rsidR="000142C8" w:rsidRPr="00427AF3" w:rsidRDefault="00FE6B76" w:rsidP="000142C8">
      <w:pPr>
        <w:numPr>
          <w:ilvl w:val="0"/>
          <w:numId w:val="4"/>
        </w:numPr>
        <w:jc w:val="both"/>
        <w:rPr>
          <w:sz w:val="22"/>
          <w:szCs w:val="22"/>
        </w:rPr>
      </w:pPr>
      <w:r w:rsidRPr="00427AF3">
        <w:rPr>
          <w:b/>
          <w:bCs/>
          <w:sz w:val="22"/>
          <w:szCs w:val="22"/>
        </w:rPr>
        <w:t>Cheltuieli cu impozit</w:t>
      </w:r>
      <w:r w:rsidR="00831D9F" w:rsidRPr="00427AF3">
        <w:rPr>
          <w:b/>
          <w:bCs/>
          <w:sz w:val="22"/>
          <w:szCs w:val="22"/>
        </w:rPr>
        <w:t>ul pe profit</w:t>
      </w:r>
    </w:p>
    <w:p w14:paraId="325F22E5" w14:textId="77777777" w:rsidR="00FE6B76" w:rsidRPr="00427AF3" w:rsidRDefault="00FE6B76" w:rsidP="000142C8">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897398" w:rsidRPr="00427AF3" w14:paraId="34B3D03A" w14:textId="77777777" w:rsidTr="00E2249A">
        <w:trPr>
          <w:trHeight w:val="300"/>
        </w:trPr>
        <w:tc>
          <w:tcPr>
            <w:tcW w:w="4280" w:type="dxa"/>
            <w:tcBorders>
              <w:top w:val="nil"/>
              <w:left w:val="nil"/>
              <w:bottom w:val="nil"/>
              <w:right w:val="nil"/>
            </w:tcBorders>
            <w:shd w:val="clear" w:color="auto" w:fill="auto"/>
            <w:hideMark/>
          </w:tcPr>
          <w:p w14:paraId="06CA7706" w14:textId="77777777" w:rsidR="00897398" w:rsidRPr="00427AF3" w:rsidRDefault="00897398" w:rsidP="00897398">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2044CDC4" w14:textId="77777777" w:rsidR="00897398" w:rsidRPr="00427AF3" w:rsidRDefault="00897398" w:rsidP="00897398">
            <w:pPr>
              <w:jc w:val="center"/>
              <w:rPr>
                <w:b/>
                <w:bCs/>
                <w:color w:val="000000"/>
                <w:sz w:val="20"/>
                <w:szCs w:val="20"/>
              </w:rPr>
            </w:pPr>
          </w:p>
        </w:tc>
        <w:tc>
          <w:tcPr>
            <w:tcW w:w="1540" w:type="dxa"/>
            <w:tcBorders>
              <w:top w:val="nil"/>
              <w:left w:val="nil"/>
              <w:bottom w:val="nil"/>
              <w:right w:val="nil"/>
            </w:tcBorders>
            <w:shd w:val="clear" w:color="auto" w:fill="auto"/>
            <w:hideMark/>
          </w:tcPr>
          <w:p w14:paraId="0A968E9B" w14:textId="45C4BA8A" w:rsidR="00897398" w:rsidRPr="00427AF3" w:rsidRDefault="00A25F40" w:rsidP="00897398">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4CE97ED7" w14:textId="0EAFA679" w:rsidR="00897398" w:rsidRPr="00427AF3" w:rsidRDefault="00A25F40" w:rsidP="00897398">
            <w:pPr>
              <w:jc w:val="right"/>
              <w:rPr>
                <w:b/>
                <w:bCs/>
                <w:color w:val="000000"/>
                <w:sz w:val="22"/>
                <w:szCs w:val="22"/>
              </w:rPr>
            </w:pPr>
            <w:r>
              <w:rPr>
                <w:b/>
                <w:bCs/>
                <w:snapToGrid w:val="0"/>
                <w:color w:val="000000"/>
                <w:sz w:val="22"/>
                <w:szCs w:val="22"/>
              </w:rPr>
              <w:t>2024</w:t>
            </w:r>
          </w:p>
        </w:tc>
      </w:tr>
      <w:tr w:rsidR="00E2249A" w:rsidRPr="00427AF3" w14:paraId="2E576055" w14:textId="77777777" w:rsidTr="00E2249A">
        <w:trPr>
          <w:trHeight w:val="300"/>
        </w:trPr>
        <w:tc>
          <w:tcPr>
            <w:tcW w:w="4280" w:type="dxa"/>
            <w:tcBorders>
              <w:top w:val="nil"/>
              <w:left w:val="nil"/>
              <w:bottom w:val="nil"/>
              <w:right w:val="nil"/>
            </w:tcBorders>
            <w:shd w:val="clear" w:color="auto" w:fill="auto"/>
            <w:noWrap/>
            <w:vAlign w:val="bottom"/>
            <w:hideMark/>
          </w:tcPr>
          <w:p w14:paraId="71481DE7" w14:textId="77777777" w:rsidR="00E2249A" w:rsidRPr="00427AF3" w:rsidRDefault="00E2249A">
            <w:pPr>
              <w:rPr>
                <w:color w:val="000000"/>
                <w:sz w:val="20"/>
                <w:szCs w:val="20"/>
              </w:rPr>
            </w:pPr>
          </w:p>
        </w:tc>
        <w:tc>
          <w:tcPr>
            <w:tcW w:w="580" w:type="dxa"/>
            <w:tcBorders>
              <w:top w:val="nil"/>
              <w:left w:val="nil"/>
              <w:bottom w:val="nil"/>
              <w:right w:val="nil"/>
            </w:tcBorders>
            <w:shd w:val="clear" w:color="auto" w:fill="auto"/>
            <w:noWrap/>
            <w:vAlign w:val="bottom"/>
            <w:hideMark/>
          </w:tcPr>
          <w:p w14:paraId="76B02924"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5F273E97"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7F991213" w14:textId="77777777" w:rsidR="00E2249A" w:rsidRPr="00427AF3" w:rsidRDefault="00E2249A">
            <w:pPr>
              <w:rPr>
                <w:color w:val="000000"/>
                <w:sz w:val="20"/>
                <w:szCs w:val="20"/>
              </w:rPr>
            </w:pPr>
          </w:p>
        </w:tc>
      </w:tr>
      <w:tr w:rsidR="00E2249A" w:rsidRPr="00427AF3" w14:paraId="3EDE8C33" w14:textId="77777777" w:rsidTr="00E2249A">
        <w:trPr>
          <w:trHeight w:val="300"/>
        </w:trPr>
        <w:tc>
          <w:tcPr>
            <w:tcW w:w="4280" w:type="dxa"/>
            <w:tcBorders>
              <w:top w:val="nil"/>
              <w:left w:val="nil"/>
              <w:bottom w:val="nil"/>
              <w:right w:val="nil"/>
            </w:tcBorders>
            <w:shd w:val="clear" w:color="auto" w:fill="auto"/>
            <w:hideMark/>
          </w:tcPr>
          <w:p w14:paraId="6917796A" w14:textId="77777777" w:rsidR="00E2249A" w:rsidRPr="00427AF3" w:rsidRDefault="00E2249A">
            <w:pPr>
              <w:rPr>
                <w:color w:val="000000"/>
                <w:sz w:val="22"/>
                <w:szCs w:val="22"/>
              </w:rPr>
            </w:pPr>
            <w:r w:rsidRPr="00427AF3">
              <w:rPr>
                <w:color w:val="000000"/>
                <w:sz w:val="22"/>
                <w:szCs w:val="22"/>
              </w:rPr>
              <w:t>Impozit pe profit</w:t>
            </w:r>
          </w:p>
        </w:tc>
        <w:tc>
          <w:tcPr>
            <w:tcW w:w="580" w:type="dxa"/>
            <w:tcBorders>
              <w:top w:val="nil"/>
              <w:left w:val="nil"/>
              <w:bottom w:val="nil"/>
              <w:right w:val="nil"/>
            </w:tcBorders>
            <w:shd w:val="clear" w:color="auto" w:fill="auto"/>
            <w:noWrap/>
            <w:vAlign w:val="bottom"/>
            <w:hideMark/>
          </w:tcPr>
          <w:p w14:paraId="4499BDDC"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59157F68"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28C5947F" w14:textId="77777777" w:rsidR="00E2249A" w:rsidRPr="00427AF3" w:rsidRDefault="00E2249A">
            <w:pPr>
              <w:rPr>
                <w:color w:val="000000"/>
                <w:sz w:val="20"/>
                <w:szCs w:val="20"/>
              </w:rPr>
            </w:pPr>
          </w:p>
        </w:tc>
      </w:tr>
      <w:tr w:rsidR="00E2249A" w:rsidRPr="00427AF3" w14:paraId="0227B787" w14:textId="77777777" w:rsidTr="00E2249A">
        <w:trPr>
          <w:trHeight w:val="315"/>
        </w:trPr>
        <w:tc>
          <w:tcPr>
            <w:tcW w:w="4280" w:type="dxa"/>
            <w:tcBorders>
              <w:top w:val="nil"/>
              <w:left w:val="nil"/>
              <w:bottom w:val="nil"/>
              <w:right w:val="nil"/>
            </w:tcBorders>
            <w:shd w:val="clear" w:color="auto" w:fill="auto"/>
            <w:hideMark/>
          </w:tcPr>
          <w:p w14:paraId="7AB565FA" w14:textId="77777777" w:rsidR="00E2249A" w:rsidRPr="00427AF3" w:rsidRDefault="00E2249A">
            <w:pPr>
              <w:jc w:val="both"/>
              <w:rPr>
                <w:color w:val="000000"/>
                <w:sz w:val="22"/>
                <w:szCs w:val="22"/>
              </w:rPr>
            </w:pPr>
            <w:r w:rsidRPr="00427AF3">
              <w:rPr>
                <w:color w:val="000000"/>
                <w:sz w:val="22"/>
                <w:szCs w:val="22"/>
              </w:rPr>
              <w:t>Impozit forfetar</w:t>
            </w:r>
          </w:p>
        </w:tc>
        <w:tc>
          <w:tcPr>
            <w:tcW w:w="580" w:type="dxa"/>
            <w:tcBorders>
              <w:top w:val="nil"/>
              <w:left w:val="nil"/>
              <w:bottom w:val="nil"/>
              <w:right w:val="nil"/>
            </w:tcBorders>
            <w:shd w:val="clear" w:color="auto" w:fill="auto"/>
            <w:noWrap/>
            <w:vAlign w:val="bottom"/>
            <w:hideMark/>
          </w:tcPr>
          <w:p w14:paraId="1C1625C7" w14:textId="77777777" w:rsidR="00E2249A" w:rsidRPr="00427AF3" w:rsidRDefault="00E2249A">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18B403CF" w14:textId="77777777" w:rsidR="00E2249A" w:rsidRPr="00427AF3" w:rsidRDefault="00E2249A">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4D02DEBC" w14:textId="77777777" w:rsidR="00E2249A" w:rsidRPr="00427AF3" w:rsidRDefault="00E2249A">
            <w:pPr>
              <w:jc w:val="right"/>
              <w:rPr>
                <w:color w:val="000000"/>
                <w:sz w:val="22"/>
                <w:szCs w:val="22"/>
              </w:rPr>
            </w:pPr>
            <w:r w:rsidRPr="00427AF3">
              <w:rPr>
                <w:noProof/>
                <w:color w:val="000000"/>
                <w:sz w:val="22"/>
                <w:szCs w:val="22"/>
              </w:rPr>
              <w:t> </w:t>
            </w:r>
          </w:p>
        </w:tc>
      </w:tr>
      <w:tr w:rsidR="00E2249A" w:rsidRPr="00427AF3" w14:paraId="1C72BB9F" w14:textId="77777777" w:rsidTr="00E2249A">
        <w:trPr>
          <w:trHeight w:val="300"/>
        </w:trPr>
        <w:tc>
          <w:tcPr>
            <w:tcW w:w="4280" w:type="dxa"/>
            <w:tcBorders>
              <w:top w:val="nil"/>
              <w:left w:val="nil"/>
              <w:bottom w:val="nil"/>
              <w:right w:val="nil"/>
            </w:tcBorders>
            <w:shd w:val="clear" w:color="auto" w:fill="auto"/>
            <w:noWrap/>
            <w:vAlign w:val="bottom"/>
            <w:hideMark/>
          </w:tcPr>
          <w:p w14:paraId="48B878BB" w14:textId="77777777" w:rsidR="00E2249A" w:rsidRPr="00427AF3" w:rsidRDefault="00E2249A">
            <w:pPr>
              <w:rPr>
                <w:color w:val="000000"/>
                <w:sz w:val="20"/>
                <w:szCs w:val="20"/>
              </w:rPr>
            </w:pPr>
          </w:p>
        </w:tc>
        <w:tc>
          <w:tcPr>
            <w:tcW w:w="580" w:type="dxa"/>
            <w:tcBorders>
              <w:top w:val="nil"/>
              <w:left w:val="nil"/>
              <w:bottom w:val="nil"/>
              <w:right w:val="nil"/>
            </w:tcBorders>
            <w:shd w:val="clear" w:color="auto" w:fill="auto"/>
            <w:noWrap/>
            <w:vAlign w:val="bottom"/>
            <w:hideMark/>
          </w:tcPr>
          <w:p w14:paraId="67FC6ABC"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5997A61B" w14:textId="77777777" w:rsidR="00E2249A" w:rsidRPr="00427AF3"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29CC44A8" w14:textId="77777777" w:rsidR="00E2249A" w:rsidRPr="00427AF3" w:rsidRDefault="00E2249A">
            <w:pPr>
              <w:rPr>
                <w:color w:val="000000"/>
                <w:sz w:val="20"/>
                <w:szCs w:val="20"/>
              </w:rPr>
            </w:pPr>
          </w:p>
        </w:tc>
      </w:tr>
      <w:tr w:rsidR="00E2249A" w:rsidRPr="00427AF3" w14:paraId="59A8A047" w14:textId="77777777" w:rsidTr="00E2249A">
        <w:trPr>
          <w:trHeight w:val="300"/>
        </w:trPr>
        <w:tc>
          <w:tcPr>
            <w:tcW w:w="4280" w:type="dxa"/>
            <w:tcBorders>
              <w:top w:val="nil"/>
              <w:left w:val="nil"/>
              <w:bottom w:val="nil"/>
              <w:right w:val="nil"/>
            </w:tcBorders>
            <w:shd w:val="clear" w:color="auto" w:fill="auto"/>
            <w:hideMark/>
          </w:tcPr>
          <w:p w14:paraId="78948D63" w14:textId="77777777" w:rsidR="00E2249A" w:rsidRPr="00427AF3" w:rsidRDefault="00E2249A">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76010BDE" w14:textId="77777777" w:rsidR="00E2249A" w:rsidRPr="00427AF3" w:rsidRDefault="00E2249A">
            <w:pPr>
              <w:rPr>
                <w:b/>
                <w:bCs/>
                <w:color w:val="000000"/>
                <w:sz w:val="20"/>
                <w:szCs w:val="20"/>
              </w:rPr>
            </w:pPr>
          </w:p>
        </w:tc>
        <w:tc>
          <w:tcPr>
            <w:tcW w:w="1540" w:type="dxa"/>
            <w:tcBorders>
              <w:top w:val="nil"/>
              <w:left w:val="nil"/>
              <w:bottom w:val="nil"/>
              <w:right w:val="nil"/>
            </w:tcBorders>
            <w:shd w:val="clear" w:color="auto" w:fill="auto"/>
            <w:hideMark/>
          </w:tcPr>
          <w:p w14:paraId="21313C0F"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78D9E164" w14:textId="77777777" w:rsidR="00E2249A" w:rsidRPr="00427AF3" w:rsidRDefault="00E2249A">
            <w:pPr>
              <w:jc w:val="right"/>
              <w:rPr>
                <w:b/>
                <w:bCs/>
                <w:color w:val="000000"/>
                <w:sz w:val="22"/>
                <w:szCs w:val="22"/>
              </w:rPr>
            </w:pPr>
            <w:r w:rsidRPr="00427AF3">
              <w:rPr>
                <w:b/>
                <w:bCs/>
                <w:noProof/>
                <w:snapToGrid w:val="0"/>
                <w:color w:val="000000"/>
                <w:sz w:val="22"/>
                <w:szCs w:val="22"/>
              </w:rPr>
              <w:t xml:space="preserve">                    -   </w:t>
            </w:r>
          </w:p>
        </w:tc>
      </w:tr>
    </w:tbl>
    <w:p w14:paraId="3519B3D0" w14:textId="77777777" w:rsidR="00FE6B76" w:rsidRPr="00427AF3" w:rsidRDefault="00FE6B76" w:rsidP="000142C8">
      <w:pPr>
        <w:jc w:val="both"/>
        <w:rPr>
          <w:sz w:val="22"/>
          <w:szCs w:val="22"/>
        </w:rPr>
      </w:pPr>
    </w:p>
    <w:p w14:paraId="3613FB3E" w14:textId="77777777" w:rsidR="00CF48C5" w:rsidRPr="00427AF3" w:rsidRDefault="00CF48C5" w:rsidP="00CF48C5">
      <w:pPr>
        <w:rPr>
          <w:b/>
          <w:color w:val="FF0000"/>
          <w:sz w:val="20"/>
          <w:szCs w:val="20"/>
        </w:rPr>
      </w:pPr>
      <w:r w:rsidRPr="00427AF3">
        <w:rPr>
          <w:b/>
          <w:color w:val="FF0000"/>
          <w:sz w:val="20"/>
          <w:szCs w:val="20"/>
        </w:rPr>
        <w:t>[Anexa VII.E. m) :</w:t>
      </w:r>
    </w:p>
    <w:p w14:paraId="379A5AB5" w14:textId="77777777" w:rsidR="00CF48C5" w:rsidRPr="00427AF3" w:rsidRDefault="00CF48C5" w:rsidP="00CF48C5">
      <w:pPr>
        <w:rPr>
          <w:color w:val="FF0000"/>
          <w:sz w:val="20"/>
          <w:szCs w:val="20"/>
        </w:rPr>
      </w:pPr>
      <w:r w:rsidRPr="00427AF3">
        <w:rPr>
          <w:color w:val="FF0000"/>
          <w:sz w:val="20"/>
          <w:szCs w:val="20"/>
        </w:rPr>
        <w:t>Elementele cheltuielilor cu impozitele trebuie prezentate separat. Este vorba de suma totală utilizată la calcularea profitului net sau a pierderii nete aferente perioadei de raportare pentru impozitele curente şi/sau amânate.</w:t>
      </w:r>
      <w:r w:rsidR="00C24017" w:rsidRPr="00427AF3">
        <w:rPr>
          <w:color w:val="FF0000"/>
          <w:sz w:val="20"/>
          <w:szCs w:val="20"/>
        </w:rPr>
        <w:t>]</w:t>
      </w:r>
    </w:p>
    <w:p w14:paraId="37969BC9" w14:textId="77777777" w:rsidR="00C51756" w:rsidRPr="00427AF3" w:rsidRDefault="000142C8" w:rsidP="00C24017">
      <w:pPr>
        <w:numPr>
          <w:ilvl w:val="0"/>
          <w:numId w:val="4"/>
        </w:numPr>
        <w:jc w:val="both"/>
        <w:rPr>
          <w:sz w:val="22"/>
          <w:szCs w:val="22"/>
        </w:rPr>
      </w:pPr>
      <w:r w:rsidRPr="00427AF3">
        <w:rPr>
          <w:sz w:val="22"/>
          <w:szCs w:val="22"/>
        </w:rPr>
        <w:br w:type="page"/>
      </w:r>
      <w:r w:rsidR="00DF63EA" w:rsidRPr="00427AF3">
        <w:rPr>
          <w:b/>
          <w:bCs/>
          <w:sz w:val="22"/>
          <w:szCs w:val="22"/>
        </w:rPr>
        <w:lastRenderedPageBreak/>
        <w:t>Creanțe</w:t>
      </w:r>
      <w:r w:rsidR="00C51756" w:rsidRPr="00427AF3">
        <w:rPr>
          <w:b/>
          <w:bCs/>
          <w:sz w:val="22"/>
          <w:szCs w:val="22"/>
        </w:rPr>
        <w:t xml:space="preserve"> rezultate din activitate</w:t>
      </w:r>
      <w:r w:rsidR="005409E6" w:rsidRPr="00427AF3">
        <w:rPr>
          <w:b/>
          <w:bCs/>
          <w:sz w:val="22"/>
          <w:szCs w:val="22"/>
        </w:rPr>
        <w:t>a</w:t>
      </w:r>
      <w:r w:rsidR="00C51756" w:rsidRPr="00427AF3">
        <w:rPr>
          <w:b/>
          <w:bCs/>
          <w:sz w:val="22"/>
          <w:szCs w:val="22"/>
        </w:rPr>
        <w:t xml:space="preserve"> de transfer</w:t>
      </w:r>
    </w:p>
    <w:p w14:paraId="27E3332E" w14:textId="77777777" w:rsidR="00C51756" w:rsidRPr="00427AF3" w:rsidRDefault="00C51756" w:rsidP="00C51756">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1141B6" w:rsidRPr="00427AF3" w14:paraId="58D2E97F" w14:textId="77777777" w:rsidTr="001141B6">
        <w:trPr>
          <w:trHeight w:val="300"/>
        </w:trPr>
        <w:tc>
          <w:tcPr>
            <w:tcW w:w="4280" w:type="dxa"/>
            <w:tcBorders>
              <w:top w:val="nil"/>
              <w:left w:val="nil"/>
              <w:bottom w:val="nil"/>
              <w:right w:val="nil"/>
            </w:tcBorders>
            <w:shd w:val="clear" w:color="auto" w:fill="auto"/>
            <w:hideMark/>
          </w:tcPr>
          <w:p w14:paraId="522F3849" w14:textId="77777777" w:rsidR="001141B6" w:rsidRPr="00427AF3" w:rsidRDefault="001141B6">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788F3AC8" w14:textId="77777777" w:rsidR="001141B6" w:rsidRPr="00427AF3" w:rsidRDefault="001141B6">
            <w:pPr>
              <w:jc w:val="center"/>
              <w:rPr>
                <w:b/>
                <w:bCs/>
                <w:color w:val="000000"/>
                <w:sz w:val="20"/>
                <w:szCs w:val="20"/>
              </w:rPr>
            </w:pPr>
          </w:p>
        </w:tc>
        <w:tc>
          <w:tcPr>
            <w:tcW w:w="1540" w:type="dxa"/>
            <w:tcBorders>
              <w:top w:val="nil"/>
              <w:left w:val="nil"/>
              <w:bottom w:val="nil"/>
              <w:right w:val="nil"/>
            </w:tcBorders>
            <w:shd w:val="clear" w:color="auto" w:fill="auto"/>
            <w:hideMark/>
          </w:tcPr>
          <w:p w14:paraId="29CF0AEF" w14:textId="3BFB6E14" w:rsidR="001141B6"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06E34B78" w14:textId="17BF7280" w:rsidR="001141B6"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1141B6" w:rsidRPr="00427AF3" w14:paraId="21588240" w14:textId="77777777" w:rsidTr="001141B6">
        <w:trPr>
          <w:trHeight w:val="300"/>
        </w:trPr>
        <w:tc>
          <w:tcPr>
            <w:tcW w:w="4280" w:type="dxa"/>
            <w:tcBorders>
              <w:top w:val="nil"/>
              <w:left w:val="nil"/>
              <w:bottom w:val="nil"/>
              <w:right w:val="nil"/>
            </w:tcBorders>
            <w:shd w:val="clear" w:color="auto" w:fill="auto"/>
            <w:hideMark/>
          </w:tcPr>
          <w:p w14:paraId="2E54A21A" w14:textId="77777777" w:rsidR="001141B6" w:rsidRPr="00427AF3" w:rsidRDefault="001141B6">
            <w:pPr>
              <w:rPr>
                <w:color w:val="000000"/>
                <w:sz w:val="22"/>
                <w:szCs w:val="22"/>
              </w:rPr>
            </w:pPr>
          </w:p>
        </w:tc>
        <w:tc>
          <w:tcPr>
            <w:tcW w:w="580" w:type="dxa"/>
            <w:tcBorders>
              <w:top w:val="nil"/>
              <w:left w:val="nil"/>
              <w:bottom w:val="nil"/>
              <w:right w:val="nil"/>
            </w:tcBorders>
            <w:shd w:val="clear" w:color="auto" w:fill="auto"/>
            <w:noWrap/>
            <w:vAlign w:val="bottom"/>
            <w:hideMark/>
          </w:tcPr>
          <w:p w14:paraId="7FDB87AC" w14:textId="77777777" w:rsidR="001141B6" w:rsidRPr="00427AF3" w:rsidRDefault="001141B6">
            <w:pPr>
              <w:rPr>
                <w:b/>
                <w:bCs/>
                <w:color w:val="000000"/>
                <w:sz w:val="20"/>
                <w:szCs w:val="20"/>
              </w:rPr>
            </w:pPr>
          </w:p>
        </w:tc>
        <w:tc>
          <w:tcPr>
            <w:tcW w:w="1540" w:type="dxa"/>
            <w:tcBorders>
              <w:top w:val="nil"/>
              <w:left w:val="nil"/>
              <w:bottom w:val="nil"/>
              <w:right w:val="nil"/>
            </w:tcBorders>
            <w:shd w:val="clear" w:color="auto" w:fill="auto"/>
            <w:hideMark/>
          </w:tcPr>
          <w:p w14:paraId="23F0D596" w14:textId="77777777" w:rsidR="001141B6" w:rsidRPr="00427AF3"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693E97F5" w14:textId="77777777" w:rsidR="001141B6" w:rsidRPr="00427AF3" w:rsidRDefault="001141B6">
            <w:pPr>
              <w:jc w:val="right"/>
              <w:rPr>
                <w:color w:val="000000"/>
                <w:sz w:val="22"/>
                <w:szCs w:val="22"/>
              </w:rPr>
            </w:pPr>
          </w:p>
        </w:tc>
      </w:tr>
      <w:tr w:rsidR="001141B6" w:rsidRPr="00427AF3" w14:paraId="5FAA9126" w14:textId="77777777" w:rsidTr="001141B6">
        <w:trPr>
          <w:trHeight w:val="300"/>
        </w:trPr>
        <w:tc>
          <w:tcPr>
            <w:tcW w:w="4280" w:type="dxa"/>
            <w:tcBorders>
              <w:top w:val="nil"/>
              <w:left w:val="nil"/>
              <w:bottom w:val="nil"/>
              <w:right w:val="nil"/>
            </w:tcBorders>
            <w:shd w:val="clear" w:color="auto" w:fill="auto"/>
            <w:hideMark/>
          </w:tcPr>
          <w:p w14:paraId="5B898879" w14:textId="77777777" w:rsidR="001141B6" w:rsidRPr="00427AF3" w:rsidRDefault="001141B6">
            <w:pPr>
              <w:rPr>
                <w:color w:val="000000"/>
                <w:sz w:val="22"/>
                <w:szCs w:val="22"/>
              </w:rPr>
            </w:pPr>
            <w:r w:rsidRPr="00427AF3">
              <w:rPr>
                <w:noProof/>
                <w:snapToGrid w:val="0"/>
                <w:color w:val="000000"/>
                <w:sz w:val="22"/>
                <w:szCs w:val="22"/>
              </w:rPr>
              <w:t>[Club 1]</w:t>
            </w:r>
          </w:p>
        </w:tc>
        <w:tc>
          <w:tcPr>
            <w:tcW w:w="580" w:type="dxa"/>
            <w:tcBorders>
              <w:top w:val="nil"/>
              <w:left w:val="nil"/>
              <w:bottom w:val="nil"/>
              <w:right w:val="nil"/>
            </w:tcBorders>
            <w:shd w:val="clear" w:color="auto" w:fill="auto"/>
            <w:noWrap/>
            <w:vAlign w:val="bottom"/>
            <w:hideMark/>
          </w:tcPr>
          <w:p w14:paraId="46455EC7" w14:textId="77777777" w:rsidR="001141B6" w:rsidRPr="00427AF3" w:rsidRDefault="001141B6">
            <w:pPr>
              <w:rPr>
                <w:b/>
                <w:bCs/>
                <w:color w:val="000000"/>
                <w:sz w:val="20"/>
                <w:szCs w:val="20"/>
              </w:rPr>
            </w:pPr>
          </w:p>
        </w:tc>
        <w:tc>
          <w:tcPr>
            <w:tcW w:w="1540" w:type="dxa"/>
            <w:tcBorders>
              <w:top w:val="nil"/>
              <w:left w:val="nil"/>
              <w:bottom w:val="nil"/>
              <w:right w:val="nil"/>
            </w:tcBorders>
            <w:shd w:val="clear" w:color="auto" w:fill="auto"/>
            <w:hideMark/>
          </w:tcPr>
          <w:p w14:paraId="6E51C372" w14:textId="77777777" w:rsidR="001141B6" w:rsidRPr="00427AF3"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51C3CD5F" w14:textId="77777777" w:rsidR="001141B6" w:rsidRPr="00427AF3" w:rsidRDefault="001141B6">
            <w:pPr>
              <w:jc w:val="right"/>
              <w:rPr>
                <w:color w:val="000000"/>
                <w:sz w:val="22"/>
                <w:szCs w:val="22"/>
              </w:rPr>
            </w:pPr>
          </w:p>
        </w:tc>
      </w:tr>
      <w:tr w:rsidR="001141B6" w:rsidRPr="00427AF3" w14:paraId="424B0914" w14:textId="77777777" w:rsidTr="001141B6">
        <w:trPr>
          <w:trHeight w:val="300"/>
        </w:trPr>
        <w:tc>
          <w:tcPr>
            <w:tcW w:w="4280" w:type="dxa"/>
            <w:tcBorders>
              <w:top w:val="nil"/>
              <w:left w:val="nil"/>
              <w:bottom w:val="nil"/>
              <w:right w:val="nil"/>
            </w:tcBorders>
            <w:shd w:val="clear" w:color="auto" w:fill="auto"/>
            <w:hideMark/>
          </w:tcPr>
          <w:p w14:paraId="2D8F3E44" w14:textId="77777777" w:rsidR="001141B6" w:rsidRPr="00427AF3" w:rsidRDefault="001141B6">
            <w:pPr>
              <w:rPr>
                <w:color w:val="000000"/>
                <w:sz w:val="22"/>
                <w:szCs w:val="22"/>
              </w:rPr>
            </w:pPr>
            <w:r w:rsidRPr="00427AF3">
              <w:rPr>
                <w:noProof/>
                <w:snapToGrid w:val="0"/>
                <w:color w:val="000000"/>
                <w:sz w:val="22"/>
                <w:szCs w:val="22"/>
              </w:rPr>
              <w:t>[Club 2]</w:t>
            </w:r>
          </w:p>
        </w:tc>
        <w:tc>
          <w:tcPr>
            <w:tcW w:w="580" w:type="dxa"/>
            <w:tcBorders>
              <w:top w:val="nil"/>
              <w:left w:val="nil"/>
              <w:bottom w:val="nil"/>
              <w:right w:val="nil"/>
            </w:tcBorders>
            <w:shd w:val="clear" w:color="auto" w:fill="auto"/>
            <w:noWrap/>
            <w:vAlign w:val="bottom"/>
            <w:hideMark/>
          </w:tcPr>
          <w:p w14:paraId="6B5479E9" w14:textId="77777777" w:rsidR="001141B6" w:rsidRPr="00427AF3" w:rsidRDefault="001141B6">
            <w:pPr>
              <w:rPr>
                <w:b/>
                <w:bCs/>
                <w:color w:val="000000"/>
                <w:sz w:val="20"/>
                <w:szCs w:val="20"/>
              </w:rPr>
            </w:pPr>
          </w:p>
        </w:tc>
        <w:tc>
          <w:tcPr>
            <w:tcW w:w="1540" w:type="dxa"/>
            <w:tcBorders>
              <w:top w:val="nil"/>
              <w:left w:val="nil"/>
              <w:bottom w:val="nil"/>
              <w:right w:val="nil"/>
            </w:tcBorders>
            <w:shd w:val="clear" w:color="auto" w:fill="auto"/>
            <w:hideMark/>
          </w:tcPr>
          <w:p w14:paraId="22D5DD3A" w14:textId="77777777" w:rsidR="001141B6" w:rsidRPr="00427AF3"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0194BE09" w14:textId="77777777" w:rsidR="001141B6" w:rsidRPr="00427AF3" w:rsidRDefault="001141B6">
            <w:pPr>
              <w:jc w:val="right"/>
              <w:rPr>
                <w:color w:val="000000"/>
                <w:sz w:val="22"/>
                <w:szCs w:val="22"/>
              </w:rPr>
            </w:pPr>
          </w:p>
        </w:tc>
      </w:tr>
      <w:tr w:rsidR="001141B6" w:rsidRPr="00427AF3" w14:paraId="1886CBED" w14:textId="77777777" w:rsidTr="001141B6">
        <w:trPr>
          <w:trHeight w:val="300"/>
        </w:trPr>
        <w:tc>
          <w:tcPr>
            <w:tcW w:w="4280" w:type="dxa"/>
            <w:tcBorders>
              <w:top w:val="nil"/>
              <w:left w:val="nil"/>
              <w:bottom w:val="nil"/>
              <w:right w:val="nil"/>
            </w:tcBorders>
            <w:shd w:val="clear" w:color="auto" w:fill="auto"/>
            <w:hideMark/>
          </w:tcPr>
          <w:p w14:paraId="53A82BBE" w14:textId="77777777" w:rsidR="001141B6" w:rsidRPr="00427AF3" w:rsidRDefault="001141B6">
            <w:pPr>
              <w:rPr>
                <w:color w:val="000000"/>
                <w:sz w:val="22"/>
                <w:szCs w:val="22"/>
              </w:rPr>
            </w:pPr>
            <w:r w:rsidRPr="00427AF3">
              <w:rPr>
                <w:noProof/>
                <w:snapToGrid w:val="0"/>
                <w:color w:val="000000"/>
                <w:sz w:val="22"/>
                <w:szCs w:val="22"/>
              </w:rPr>
              <w:t>[Club 3]</w:t>
            </w:r>
          </w:p>
        </w:tc>
        <w:tc>
          <w:tcPr>
            <w:tcW w:w="580" w:type="dxa"/>
            <w:tcBorders>
              <w:top w:val="nil"/>
              <w:left w:val="nil"/>
              <w:bottom w:val="nil"/>
              <w:right w:val="nil"/>
            </w:tcBorders>
            <w:shd w:val="clear" w:color="auto" w:fill="auto"/>
            <w:noWrap/>
            <w:vAlign w:val="bottom"/>
            <w:hideMark/>
          </w:tcPr>
          <w:p w14:paraId="75A2F767" w14:textId="77777777" w:rsidR="001141B6" w:rsidRPr="00427AF3" w:rsidRDefault="001141B6">
            <w:pPr>
              <w:rPr>
                <w:b/>
                <w:bCs/>
                <w:color w:val="000000"/>
                <w:sz w:val="20"/>
                <w:szCs w:val="20"/>
              </w:rPr>
            </w:pPr>
          </w:p>
        </w:tc>
        <w:tc>
          <w:tcPr>
            <w:tcW w:w="1540" w:type="dxa"/>
            <w:tcBorders>
              <w:top w:val="nil"/>
              <w:left w:val="nil"/>
              <w:bottom w:val="nil"/>
              <w:right w:val="nil"/>
            </w:tcBorders>
            <w:shd w:val="clear" w:color="auto" w:fill="auto"/>
            <w:hideMark/>
          </w:tcPr>
          <w:p w14:paraId="07FA3364" w14:textId="77777777" w:rsidR="001141B6" w:rsidRPr="00427AF3"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2492384E" w14:textId="77777777" w:rsidR="001141B6" w:rsidRPr="00427AF3" w:rsidRDefault="001141B6">
            <w:pPr>
              <w:jc w:val="right"/>
              <w:rPr>
                <w:color w:val="000000"/>
                <w:sz w:val="22"/>
                <w:szCs w:val="22"/>
              </w:rPr>
            </w:pPr>
          </w:p>
        </w:tc>
      </w:tr>
      <w:tr w:rsidR="001141B6" w:rsidRPr="00427AF3" w14:paraId="4946C574" w14:textId="77777777" w:rsidTr="001141B6">
        <w:trPr>
          <w:trHeight w:val="315"/>
        </w:trPr>
        <w:tc>
          <w:tcPr>
            <w:tcW w:w="4280" w:type="dxa"/>
            <w:tcBorders>
              <w:top w:val="nil"/>
              <w:left w:val="nil"/>
              <w:bottom w:val="nil"/>
              <w:right w:val="nil"/>
            </w:tcBorders>
            <w:shd w:val="clear" w:color="auto" w:fill="auto"/>
            <w:hideMark/>
          </w:tcPr>
          <w:p w14:paraId="0649F06F" w14:textId="77777777" w:rsidR="001141B6" w:rsidRPr="00427AF3" w:rsidRDefault="001141B6">
            <w:pPr>
              <w:rPr>
                <w:color w:val="000000"/>
                <w:sz w:val="22"/>
                <w:szCs w:val="22"/>
              </w:rPr>
            </w:pPr>
            <w:r w:rsidRPr="00427AF3">
              <w:rPr>
                <w:noProof/>
                <w:color w:val="000000"/>
                <w:sz w:val="22"/>
                <w:szCs w:val="22"/>
              </w:rPr>
              <w:t>…</w:t>
            </w:r>
          </w:p>
        </w:tc>
        <w:tc>
          <w:tcPr>
            <w:tcW w:w="580" w:type="dxa"/>
            <w:tcBorders>
              <w:top w:val="nil"/>
              <w:left w:val="nil"/>
              <w:bottom w:val="nil"/>
              <w:right w:val="nil"/>
            </w:tcBorders>
            <w:shd w:val="clear" w:color="auto" w:fill="auto"/>
            <w:noWrap/>
            <w:vAlign w:val="bottom"/>
            <w:hideMark/>
          </w:tcPr>
          <w:p w14:paraId="5D9981AD" w14:textId="77777777" w:rsidR="001141B6" w:rsidRPr="00427AF3" w:rsidRDefault="001141B6">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6510C241" w14:textId="77777777" w:rsidR="001141B6" w:rsidRPr="00427AF3" w:rsidRDefault="001141B6">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4EF933D8" w14:textId="77777777" w:rsidR="001141B6" w:rsidRPr="00427AF3" w:rsidRDefault="001141B6">
            <w:pPr>
              <w:jc w:val="right"/>
              <w:rPr>
                <w:color w:val="000000"/>
                <w:sz w:val="22"/>
                <w:szCs w:val="22"/>
              </w:rPr>
            </w:pPr>
            <w:r w:rsidRPr="00427AF3">
              <w:rPr>
                <w:noProof/>
                <w:color w:val="000000"/>
                <w:sz w:val="22"/>
                <w:szCs w:val="22"/>
              </w:rPr>
              <w:t> </w:t>
            </w:r>
          </w:p>
        </w:tc>
      </w:tr>
      <w:tr w:rsidR="001141B6" w:rsidRPr="00427AF3" w14:paraId="6FCC838B" w14:textId="77777777" w:rsidTr="001141B6">
        <w:trPr>
          <w:trHeight w:val="300"/>
        </w:trPr>
        <w:tc>
          <w:tcPr>
            <w:tcW w:w="4280" w:type="dxa"/>
            <w:tcBorders>
              <w:top w:val="nil"/>
              <w:left w:val="nil"/>
              <w:bottom w:val="nil"/>
              <w:right w:val="nil"/>
            </w:tcBorders>
            <w:shd w:val="clear" w:color="auto" w:fill="auto"/>
            <w:hideMark/>
          </w:tcPr>
          <w:p w14:paraId="3B11C0C4" w14:textId="77777777" w:rsidR="001141B6" w:rsidRPr="00427AF3" w:rsidRDefault="001141B6">
            <w:pPr>
              <w:rPr>
                <w:b/>
                <w:bCs/>
                <w:color w:val="000000"/>
                <w:sz w:val="22"/>
                <w:szCs w:val="22"/>
              </w:rPr>
            </w:pPr>
          </w:p>
        </w:tc>
        <w:tc>
          <w:tcPr>
            <w:tcW w:w="580" w:type="dxa"/>
            <w:tcBorders>
              <w:top w:val="nil"/>
              <w:left w:val="nil"/>
              <w:bottom w:val="nil"/>
              <w:right w:val="nil"/>
            </w:tcBorders>
            <w:shd w:val="clear" w:color="auto" w:fill="auto"/>
            <w:noWrap/>
            <w:vAlign w:val="bottom"/>
            <w:hideMark/>
          </w:tcPr>
          <w:p w14:paraId="331CFFF0" w14:textId="77777777" w:rsidR="001141B6" w:rsidRPr="00427AF3" w:rsidRDefault="001141B6">
            <w:pPr>
              <w:rPr>
                <w:b/>
                <w:bCs/>
                <w:color w:val="000000"/>
                <w:sz w:val="20"/>
                <w:szCs w:val="20"/>
              </w:rPr>
            </w:pPr>
          </w:p>
        </w:tc>
        <w:tc>
          <w:tcPr>
            <w:tcW w:w="1540" w:type="dxa"/>
            <w:tcBorders>
              <w:top w:val="nil"/>
              <w:left w:val="nil"/>
              <w:bottom w:val="nil"/>
              <w:right w:val="nil"/>
            </w:tcBorders>
            <w:shd w:val="clear" w:color="auto" w:fill="auto"/>
            <w:hideMark/>
          </w:tcPr>
          <w:p w14:paraId="7A9360C4" w14:textId="77777777" w:rsidR="001141B6" w:rsidRPr="00427AF3"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02F44375" w14:textId="77777777" w:rsidR="001141B6" w:rsidRPr="00427AF3" w:rsidRDefault="001141B6">
            <w:pPr>
              <w:jc w:val="right"/>
              <w:rPr>
                <w:color w:val="000000"/>
                <w:sz w:val="22"/>
                <w:szCs w:val="22"/>
              </w:rPr>
            </w:pPr>
          </w:p>
        </w:tc>
      </w:tr>
      <w:tr w:rsidR="001141B6" w:rsidRPr="00427AF3" w14:paraId="70D6C2D7" w14:textId="77777777" w:rsidTr="001141B6">
        <w:trPr>
          <w:trHeight w:val="300"/>
        </w:trPr>
        <w:tc>
          <w:tcPr>
            <w:tcW w:w="4280" w:type="dxa"/>
            <w:tcBorders>
              <w:top w:val="nil"/>
              <w:left w:val="nil"/>
              <w:bottom w:val="nil"/>
              <w:right w:val="nil"/>
            </w:tcBorders>
            <w:shd w:val="clear" w:color="auto" w:fill="auto"/>
            <w:hideMark/>
          </w:tcPr>
          <w:p w14:paraId="13DF5380" w14:textId="77777777" w:rsidR="001141B6" w:rsidRPr="00427AF3" w:rsidRDefault="001141B6">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7993248C" w14:textId="77777777" w:rsidR="001141B6" w:rsidRPr="00427AF3" w:rsidRDefault="001141B6">
            <w:pPr>
              <w:rPr>
                <w:b/>
                <w:bCs/>
                <w:color w:val="000000"/>
                <w:sz w:val="20"/>
                <w:szCs w:val="20"/>
              </w:rPr>
            </w:pPr>
          </w:p>
        </w:tc>
        <w:tc>
          <w:tcPr>
            <w:tcW w:w="1540" w:type="dxa"/>
            <w:tcBorders>
              <w:top w:val="nil"/>
              <w:left w:val="nil"/>
              <w:bottom w:val="nil"/>
              <w:right w:val="nil"/>
            </w:tcBorders>
            <w:shd w:val="clear" w:color="auto" w:fill="auto"/>
            <w:hideMark/>
          </w:tcPr>
          <w:p w14:paraId="1CEE00E7" w14:textId="77777777" w:rsidR="001141B6" w:rsidRPr="00427AF3" w:rsidRDefault="001141B6">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71A56313" w14:textId="77777777" w:rsidR="001141B6" w:rsidRPr="00427AF3" w:rsidRDefault="001141B6">
            <w:pPr>
              <w:jc w:val="right"/>
              <w:rPr>
                <w:b/>
                <w:bCs/>
                <w:color w:val="000000"/>
                <w:sz w:val="22"/>
                <w:szCs w:val="22"/>
              </w:rPr>
            </w:pPr>
            <w:r w:rsidRPr="00427AF3">
              <w:rPr>
                <w:b/>
                <w:bCs/>
                <w:noProof/>
                <w:snapToGrid w:val="0"/>
                <w:color w:val="000000"/>
                <w:sz w:val="22"/>
                <w:szCs w:val="22"/>
              </w:rPr>
              <w:t xml:space="preserve">                    -   </w:t>
            </w:r>
          </w:p>
        </w:tc>
      </w:tr>
    </w:tbl>
    <w:p w14:paraId="79FDA485" w14:textId="77777777" w:rsidR="00E94473" w:rsidRPr="00427AF3" w:rsidRDefault="00E94473" w:rsidP="00C51756">
      <w:pPr>
        <w:jc w:val="both"/>
        <w:rPr>
          <w:sz w:val="22"/>
          <w:szCs w:val="22"/>
        </w:rPr>
      </w:pPr>
    </w:p>
    <w:p w14:paraId="129D6A3F" w14:textId="77777777" w:rsidR="00E94473" w:rsidRPr="00427AF3" w:rsidRDefault="00E94473" w:rsidP="00C51756">
      <w:pPr>
        <w:jc w:val="both"/>
        <w:rPr>
          <w:sz w:val="22"/>
          <w:szCs w:val="22"/>
        </w:rPr>
      </w:pPr>
    </w:p>
    <w:p w14:paraId="3C01A3F7" w14:textId="77777777" w:rsidR="00E94473" w:rsidRPr="00427AF3" w:rsidRDefault="00E94473" w:rsidP="00C51756">
      <w:pPr>
        <w:jc w:val="both"/>
        <w:rPr>
          <w:sz w:val="22"/>
          <w:szCs w:val="22"/>
        </w:rPr>
      </w:pPr>
    </w:p>
    <w:p w14:paraId="25FC1399" w14:textId="77777777" w:rsidR="00E94473" w:rsidRPr="00427AF3" w:rsidRDefault="00E94473" w:rsidP="00E94473">
      <w:pPr>
        <w:numPr>
          <w:ilvl w:val="0"/>
          <w:numId w:val="4"/>
        </w:numPr>
        <w:jc w:val="both"/>
        <w:rPr>
          <w:sz w:val="22"/>
          <w:szCs w:val="22"/>
        </w:rPr>
      </w:pPr>
      <w:r w:rsidRPr="00427AF3">
        <w:rPr>
          <w:b/>
          <w:bCs/>
          <w:sz w:val="22"/>
          <w:szCs w:val="22"/>
        </w:rPr>
        <w:t xml:space="preserve">Alte </w:t>
      </w:r>
      <w:r w:rsidR="00DF63EA" w:rsidRPr="00427AF3">
        <w:rPr>
          <w:b/>
          <w:bCs/>
          <w:sz w:val="22"/>
          <w:szCs w:val="22"/>
        </w:rPr>
        <w:t>creanțe</w:t>
      </w:r>
      <w:r w:rsidRPr="00427AF3">
        <w:rPr>
          <w:b/>
          <w:bCs/>
          <w:sz w:val="22"/>
          <w:szCs w:val="22"/>
        </w:rPr>
        <w:t xml:space="preserve"> </w:t>
      </w:r>
      <w:r w:rsidR="00EC78D0" w:rsidRPr="00427AF3">
        <w:rPr>
          <w:b/>
          <w:bCs/>
          <w:sz w:val="22"/>
          <w:szCs w:val="22"/>
        </w:rPr>
        <w:t>și cheltuieli î</w:t>
      </w:r>
      <w:r w:rsidRPr="00427AF3">
        <w:rPr>
          <w:b/>
          <w:bCs/>
          <w:sz w:val="22"/>
          <w:szCs w:val="22"/>
        </w:rPr>
        <w:t>n avans</w:t>
      </w:r>
    </w:p>
    <w:p w14:paraId="52889864" w14:textId="77777777" w:rsidR="00E94473" w:rsidRPr="00427AF3" w:rsidRDefault="00E94473" w:rsidP="00E94473">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52101" w:rsidRPr="00427AF3" w14:paraId="79F3E87E" w14:textId="77777777" w:rsidTr="00B52101">
        <w:trPr>
          <w:trHeight w:val="300"/>
        </w:trPr>
        <w:tc>
          <w:tcPr>
            <w:tcW w:w="4280" w:type="dxa"/>
            <w:tcBorders>
              <w:top w:val="nil"/>
              <w:left w:val="nil"/>
              <w:bottom w:val="nil"/>
              <w:right w:val="nil"/>
            </w:tcBorders>
            <w:shd w:val="clear" w:color="auto" w:fill="auto"/>
            <w:hideMark/>
          </w:tcPr>
          <w:p w14:paraId="5D4B1CED" w14:textId="77777777" w:rsidR="00B52101" w:rsidRPr="00427AF3" w:rsidRDefault="00B52101">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25A19FD1" w14:textId="77777777" w:rsidR="00B52101" w:rsidRPr="00427AF3"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447CE819" w14:textId="119A33A9"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06E0D264" w14:textId="3CE97902"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B52101" w:rsidRPr="00427AF3" w14:paraId="36B77188" w14:textId="77777777" w:rsidTr="00B52101">
        <w:trPr>
          <w:trHeight w:val="300"/>
        </w:trPr>
        <w:tc>
          <w:tcPr>
            <w:tcW w:w="4280" w:type="dxa"/>
            <w:tcBorders>
              <w:top w:val="nil"/>
              <w:left w:val="nil"/>
              <w:bottom w:val="nil"/>
              <w:right w:val="nil"/>
            </w:tcBorders>
            <w:shd w:val="clear" w:color="auto" w:fill="auto"/>
            <w:hideMark/>
          </w:tcPr>
          <w:p w14:paraId="1D2B2362" w14:textId="77777777" w:rsidR="00B52101" w:rsidRPr="00427AF3"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1AF938F3"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660A8DA7"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3DE93588" w14:textId="77777777" w:rsidR="00B52101" w:rsidRPr="00427AF3" w:rsidRDefault="00B52101">
            <w:pPr>
              <w:jc w:val="right"/>
              <w:rPr>
                <w:color w:val="000000"/>
                <w:sz w:val="22"/>
                <w:szCs w:val="22"/>
              </w:rPr>
            </w:pPr>
          </w:p>
        </w:tc>
      </w:tr>
      <w:tr w:rsidR="00B52101" w:rsidRPr="00427AF3" w14:paraId="452ADFB5" w14:textId="77777777" w:rsidTr="00B52101">
        <w:trPr>
          <w:trHeight w:val="315"/>
        </w:trPr>
        <w:tc>
          <w:tcPr>
            <w:tcW w:w="4280" w:type="dxa"/>
            <w:tcBorders>
              <w:top w:val="nil"/>
              <w:left w:val="nil"/>
              <w:bottom w:val="nil"/>
              <w:right w:val="nil"/>
            </w:tcBorders>
            <w:shd w:val="clear" w:color="auto" w:fill="auto"/>
            <w:noWrap/>
            <w:vAlign w:val="bottom"/>
            <w:hideMark/>
          </w:tcPr>
          <w:p w14:paraId="368B410E" w14:textId="77777777" w:rsidR="00B52101" w:rsidRPr="00427AF3" w:rsidRDefault="00B52101">
            <w:pPr>
              <w:rPr>
                <w:color w:val="000000"/>
                <w:sz w:val="22"/>
                <w:szCs w:val="22"/>
              </w:rPr>
            </w:pPr>
            <w:r w:rsidRPr="00427AF3">
              <w:rPr>
                <w:color w:val="000000"/>
                <w:sz w:val="22"/>
                <w:szCs w:val="22"/>
              </w:rPr>
              <w:t>Avansuri furnizori de servicii</w:t>
            </w:r>
          </w:p>
        </w:tc>
        <w:tc>
          <w:tcPr>
            <w:tcW w:w="580" w:type="dxa"/>
            <w:tcBorders>
              <w:top w:val="nil"/>
              <w:left w:val="nil"/>
              <w:bottom w:val="nil"/>
              <w:right w:val="nil"/>
            </w:tcBorders>
            <w:shd w:val="clear" w:color="auto" w:fill="auto"/>
            <w:noWrap/>
            <w:vAlign w:val="bottom"/>
            <w:hideMark/>
          </w:tcPr>
          <w:p w14:paraId="174B76FA"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452013D6"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7AA5C95D" w14:textId="77777777" w:rsidR="00B52101" w:rsidRPr="00427AF3" w:rsidRDefault="00B52101">
            <w:pPr>
              <w:jc w:val="right"/>
              <w:rPr>
                <w:color w:val="000000"/>
                <w:sz w:val="22"/>
                <w:szCs w:val="22"/>
              </w:rPr>
            </w:pPr>
          </w:p>
        </w:tc>
      </w:tr>
      <w:tr w:rsidR="00B52101" w:rsidRPr="00427AF3" w14:paraId="682F2D2A" w14:textId="77777777" w:rsidTr="00B52101">
        <w:trPr>
          <w:trHeight w:val="315"/>
        </w:trPr>
        <w:tc>
          <w:tcPr>
            <w:tcW w:w="4280" w:type="dxa"/>
            <w:tcBorders>
              <w:top w:val="nil"/>
              <w:left w:val="nil"/>
              <w:bottom w:val="nil"/>
              <w:right w:val="nil"/>
            </w:tcBorders>
            <w:shd w:val="clear" w:color="auto" w:fill="auto"/>
            <w:noWrap/>
            <w:vAlign w:val="bottom"/>
            <w:hideMark/>
          </w:tcPr>
          <w:p w14:paraId="18D50463" w14:textId="77777777" w:rsidR="00B52101" w:rsidRPr="00427AF3" w:rsidRDefault="00B52101" w:rsidP="00091B49">
            <w:pPr>
              <w:rPr>
                <w:color w:val="000000"/>
                <w:sz w:val="22"/>
                <w:szCs w:val="22"/>
              </w:rPr>
            </w:pPr>
            <w:r w:rsidRPr="00427AF3">
              <w:rPr>
                <w:color w:val="000000"/>
                <w:sz w:val="22"/>
                <w:szCs w:val="22"/>
              </w:rPr>
              <w:t>Crean</w:t>
            </w:r>
            <w:r w:rsidR="00091B49" w:rsidRPr="00427AF3">
              <w:rPr>
                <w:color w:val="000000"/>
                <w:sz w:val="22"/>
                <w:szCs w:val="22"/>
              </w:rPr>
              <w:t>ț</w:t>
            </w:r>
            <w:r w:rsidRPr="00427AF3">
              <w:rPr>
                <w:color w:val="000000"/>
                <w:sz w:val="22"/>
                <w:szCs w:val="22"/>
              </w:rPr>
              <w:t>e fa</w:t>
            </w:r>
            <w:r w:rsidR="00091B49" w:rsidRPr="00427AF3">
              <w:rPr>
                <w:color w:val="000000"/>
                <w:sz w:val="22"/>
                <w:szCs w:val="22"/>
              </w:rPr>
              <w:t>ță</w:t>
            </w:r>
            <w:r w:rsidRPr="00427AF3">
              <w:rPr>
                <w:color w:val="000000"/>
                <w:sz w:val="22"/>
                <w:szCs w:val="22"/>
              </w:rPr>
              <w:t xml:space="preserve"> de </w:t>
            </w:r>
            <w:r w:rsidR="00DF63EA" w:rsidRPr="00427AF3">
              <w:rPr>
                <w:color w:val="000000"/>
                <w:sz w:val="22"/>
                <w:szCs w:val="22"/>
              </w:rPr>
              <w:t>salariați</w:t>
            </w:r>
          </w:p>
        </w:tc>
        <w:tc>
          <w:tcPr>
            <w:tcW w:w="580" w:type="dxa"/>
            <w:tcBorders>
              <w:top w:val="nil"/>
              <w:left w:val="nil"/>
              <w:bottom w:val="nil"/>
              <w:right w:val="nil"/>
            </w:tcBorders>
            <w:shd w:val="clear" w:color="auto" w:fill="auto"/>
            <w:noWrap/>
            <w:vAlign w:val="bottom"/>
            <w:hideMark/>
          </w:tcPr>
          <w:p w14:paraId="3F161771"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4D8E1CD9"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5FF57FA8" w14:textId="77777777" w:rsidR="00B52101" w:rsidRPr="00427AF3" w:rsidRDefault="00B52101">
            <w:pPr>
              <w:jc w:val="right"/>
              <w:rPr>
                <w:color w:val="000000"/>
                <w:sz w:val="22"/>
                <w:szCs w:val="22"/>
              </w:rPr>
            </w:pPr>
          </w:p>
        </w:tc>
      </w:tr>
      <w:tr w:rsidR="00B52101" w:rsidRPr="00427AF3" w14:paraId="683171B1" w14:textId="77777777" w:rsidTr="00B52101">
        <w:trPr>
          <w:trHeight w:val="315"/>
        </w:trPr>
        <w:tc>
          <w:tcPr>
            <w:tcW w:w="4280" w:type="dxa"/>
            <w:tcBorders>
              <w:top w:val="nil"/>
              <w:left w:val="nil"/>
              <w:bottom w:val="nil"/>
              <w:right w:val="nil"/>
            </w:tcBorders>
            <w:shd w:val="clear" w:color="auto" w:fill="auto"/>
            <w:noWrap/>
            <w:vAlign w:val="bottom"/>
            <w:hideMark/>
          </w:tcPr>
          <w:p w14:paraId="74E49BFE" w14:textId="77777777" w:rsidR="00B52101" w:rsidRPr="00427AF3" w:rsidRDefault="00DF63EA" w:rsidP="00091B49">
            <w:pPr>
              <w:rPr>
                <w:color w:val="000000"/>
                <w:sz w:val="22"/>
                <w:szCs w:val="22"/>
              </w:rPr>
            </w:pPr>
            <w:r w:rsidRPr="00427AF3">
              <w:rPr>
                <w:color w:val="000000"/>
                <w:sz w:val="22"/>
                <w:szCs w:val="22"/>
              </w:rPr>
              <w:t>Creanțe</w:t>
            </w:r>
            <w:r w:rsidR="00B52101" w:rsidRPr="00427AF3">
              <w:rPr>
                <w:color w:val="000000"/>
                <w:sz w:val="22"/>
                <w:szCs w:val="22"/>
              </w:rPr>
              <w:t xml:space="preserve"> fa</w:t>
            </w:r>
            <w:r w:rsidR="00091B49" w:rsidRPr="00427AF3">
              <w:rPr>
                <w:color w:val="000000"/>
                <w:sz w:val="22"/>
                <w:szCs w:val="22"/>
              </w:rPr>
              <w:t>ță</w:t>
            </w:r>
            <w:r w:rsidR="00B52101" w:rsidRPr="00427AF3">
              <w:rPr>
                <w:color w:val="000000"/>
                <w:sz w:val="22"/>
                <w:szCs w:val="22"/>
              </w:rPr>
              <w:t xml:space="preserve"> de Bugetul de Stat</w:t>
            </w:r>
          </w:p>
        </w:tc>
        <w:tc>
          <w:tcPr>
            <w:tcW w:w="580" w:type="dxa"/>
            <w:tcBorders>
              <w:top w:val="nil"/>
              <w:left w:val="nil"/>
              <w:bottom w:val="nil"/>
              <w:right w:val="nil"/>
            </w:tcBorders>
            <w:shd w:val="clear" w:color="auto" w:fill="auto"/>
            <w:noWrap/>
            <w:vAlign w:val="bottom"/>
            <w:hideMark/>
          </w:tcPr>
          <w:p w14:paraId="01414328"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3FBA0DF4"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5FB61ADD" w14:textId="77777777" w:rsidR="00B52101" w:rsidRPr="00427AF3" w:rsidRDefault="00B52101">
            <w:pPr>
              <w:jc w:val="right"/>
              <w:rPr>
                <w:color w:val="000000"/>
                <w:sz w:val="22"/>
                <w:szCs w:val="22"/>
              </w:rPr>
            </w:pPr>
          </w:p>
        </w:tc>
      </w:tr>
      <w:tr w:rsidR="00B52101" w:rsidRPr="00427AF3" w14:paraId="6F25FA0C" w14:textId="77777777" w:rsidTr="00B52101">
        <w:trPr>
          <w:trHeight w:val="315"/>
        </w:trPr>
        <w:tc>
          <w:tcPr>
            <w:tcW w:w="4280" w:type="dxa"/>
            <w:tcBorders>
              <w:top w:val="nil"/>
              <w:left w:val="nil"/>
              <w:bottom w:val="nil"/>
              <w:right w:val="nil"/>
            </w:tcBorders>
            <w:shd w:val="clear" w:color="auto" w:fill="auto"/>
            <w:noWrap/>
            <w:vAlign w:val="bottom"/>
            <w:hideMark/>
          </w:tcPr>
          <w:p w14:paraId="4BE3723C" w14:textId="77777777" w:rsidR="00B52101" w:rsidRPr="00427AF3" w:rsidRDefault="00091B49">
            <w:pPr>
              <w:rPr>
                <w:color w:val="000000"/>
                <w:sz w:val="22"/>
                <w:szCs w:val="22"/>
              </w:rPr>
            </w:pPr>
            <w:r w:rsidRPr="00427AF3">
              <w:rPr>
                <w:color w:val="000000"/>
                <w:sz w:val="22"/>
                <w:szCs w:val="22"/>
              </w:rPr>
              <w:t>Cheltuieli î</w:t>
            </w:r>
            <w:r w:rsidR="00B52101" w:rsidRPr="00427AF3">
              <w:rPr>
                <w:color w:val="000000"/>
                <w:sz w:val="22"/>
                <w:szCs w:val="22"/>
              </w:rPr>
              <w:t>n avans</w:t>
            </w:r>
          </w:p>
        </w:tc>
        <w:tc>
          <w:tcPr>
            <w:tcW w:w="580" w:type="dxa"/>
            <w:tcBorders>
              <w:top w:val="nil"/>
              <w:left w:val="nil"/>
              <w:bottom w:val="nil"/>
              <w:right w:val="nil"/>
            </w:tcBorders>
            <w:shd w:val="clear" w:color="auto" w:fill="auto"/>
            <w:noWrap/>
            <w:vAlign w:val="bottom"/>
            <w:hideMark/>
          </w:tcPr>
          <w:p w14:paraId="6FA246F4"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3F88F2B4"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3D3CB2C" w14:textId="77777777" w:rsidR="00B52101" w:rsidRPr="00427AF3" w:rsidRDefault="00B52101">
            <w:pPr>
              <w:jc w:val="right"/>
              <w:rPr>
                <w:color w:val="000000"/>
                <w:sz w:val="22"/>
                <w:szCs w:val="22"/>
              </w:rPr>
            </w:pPr>
          </w:p>
        </w:tc>
      </w:tr>
      <w:tr w:rsidR="00B52101" w:rsidRPr="00427AF3" w14:paraId="594D1FAE" w14:textId="77777777" w:rsidTr="00B52101">
        <w:trPr>
          <w:trHeight w:val="315"/>
        </w:trPr>
        <w:tc>
          <w:tcPr>
            <w:tcW w:w="4280" w:type="dxa"/>
            <w:tcBorders>
              <w:top w:val="nil"/>
              <w:left w:val="nil"/>
              <w:bottom w:val="nil"/>
              <w:right w:val="nil"/>
            </w:tcBorders>
            <w:shd w:val="clear" w:color="auto" w:fill="auto"/>
            <w:noWrap/>
            <w:vAlign w:val="bottom"/>
            <w:hideMark/>
          </w:tcPr>
          <w:p w14:paraId="1EF69EDD" w14:textId="77777777" w:rsidR="00B52101" w:rsidRPr="00427AF3" w:rsidRDefault="00B52101">
            <w:pPr>
              <w:rPr>
                <w:color w:val="000000"/>
                <w:sz w:val="22"/>
                <w:szCs w:val="22"/>
              </w:rPr>
            </w:pPr>
            <w:r w:rsidRPr="00427AF3">
              <w:rPr>
                <w:color w:val="000000"/>
                <w:sz w:val="22"/>
                <w:szCs w:val="22"/>
              </w:rPr>
              <w:t>…</w:t>
            </w:r>
          </w:p>
        </w:tc>
        <w:tc>
          <w:tcPr>
            <w:tcW w:w="580" w:type="dxa"/>
            <w:tcBorders>
              <w:top w:val="nil"/>
              <w:left w:val="nil"/>
              <w:bottom w:val="nil"/>
              <w:right w:val="nil"/>
            </w:tcBorders>
            <w:shd w:val="clear" w:color="auto" w:fill="auto"/>
            <w:noWrap/>
            <w:vAlign w:val="bottom"/>
            <w:hideMark/>
          </w:tcPr>
          <w:p w14:paraId="76394B8A"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0F13E35F"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9067F45" w14:textId="77777777" w:rsidR="00B52101" w:rsidRPr="00427AF3" w:rsidRDefault="00B52101">
            <w:pPr>
              <w:jc w:val="right"/>
              <w:rPr>
                <w:color w:val="000000"/>
                <w:sz w:val="22"/>
                <w:szCs w:val="22"/>
              </w:rPr>
            </w:pPr>
          </w:p>
        </w:tc>
      </w:tr>
      <w:tr w:rsidR="00B52101" w:rsidRPr="00427AF3" w14:paraId="24D7B8DF" w14:textId="77777777" w:rsidTr="00B52101">
        <w:trPr>
          <w:trHeight w:val="315"/>
        </w:trPr>
        <w:tc>
          <w:tcPr>
            <w:tcW w:w="4280" w:type="dxa"/>
            <w:tcBorders>
              <w:top w:val="nil"/>
              <w:left w:val="nil"/>
              <w:bottom w:val="nil"/>
              <w:right w:val="nil"/>
            </w:tcBorders>
            <w:shd w:val="clear" w:color="auto" w:fill="auto"/>
            <w:hideMark/>
          </w:tcPr>
          <w:p w14:paraId="7EC53717" w14:textId="77777777" w:rsidR="00B52101" w:rsidRPr="00427AF3" w:rsidRDefault="00091B49">
            <w:pPr>
              <w:rPr>
                <w:color w:val="000000"/>
                <w:sz w:val="22"/>
                <w:szCs w:val="22"/>
              </w:rPr>
            </w:pPr>
            <w:r w:rsidRPr="00427AF3">
              <w:rPr>
                <w:noProof/>
                <w:color w:val="000000"/>
                <w:sz w:val="22"/>
                <w:szCs w:val="22"/>
              </w:rPr>
              <w:t>Alte creanț</w:t>
            </w:r>
            <w:r w:rsidR="00B52101" w:rsidRPr="00427AF3">
              <w:rPr>
                <w:noProof/>
                <w:color w:val="000000"/>
                <w:sz w:val="22"/>
                <w:szCs w:val="22"/>
              </w:rPr>
              <w:t>e</w:t>
            </w:r>
          </w:p>
        </w:tc>
        <w:tc>
          <w:tcPr>
            <w:tcW w:w="580" w:type="dxa"/>
            <w:tcBorders>
              <w:top w:val="nil"/>
              <w:left w:val="nil"/>
              <w:bottom w:val="nil"/>
              <w:right w:val="nil"/>
            </w:tcBorders>
            <w:shd w:val="clear" w:color="auto" w:fill="auto"/>
            <w:noWrap/>
            <w:vAlign w:val="bottom"/>
            <w:hideMark/>
          </w:tcPr>
          <w:p w14:paraId="6EDF683C" w14:textId="77777777" w:rsidR="00B52101" w:rsidRPr="00427AF3" w:rsidRDefault="00B52101">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0BAEC1CF" w14:textId="77777777" w:rsidR="00B52101" w:rsidRPr="00427AF3" w:rsidRDefault="00B52101">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4A4DC6FD" w14:textId="77777777" w:rsidR="00B52101" w:rsidRPr="00427AF3" w:rsidRDefault="00B52101">
            <w:pPr>
              <w:jc w:val="right"/>
              <w:rPr>
                <w:color w:val="000000"/>
                <w:sz w:val="22"/>
                <w:szCs w:val="22"/>
              </w:rPr>
            </w:pPr>
            <w:r w:rsidRPr="00427AF3">
              <w:rPr>
                <w:noProof/>
                <w:color w:val="000000"/>
                <w:sz w:val="22"/>
                <w:szCs w:val="22"/>
              </w:rPr>
              <w:t> </w:t>
            </w:r>
          </w:p>
        </w:tc>
      </w:tr>
      <w:tr w:rsidR="00B52101" w:rsidRPr="00427AF3" w14:paraId="5179D02A" w14:textId="77777777" w:rsidTr="00B52101">
        <w:trPr>
          <w:trHeight w:val="300"/>
        </w:trPr>
        <w:tc>
          <w:tcPr>
            <w:tcW w:w="4280" w:type="dxa"/>
            <w:tcBorders>
              <w:top w:val="nil"/>
              <w:left w:val="nil"/>
              <w:bottom w:val="nil"/>
              <w:right w:val="nil"/>
            </w:tcBorders>
            <w:shd w:val="clear" w:color="auto" w:fill="auto"/>
            <w:hideMark/>
          </w:tcPr>
          <w:p w14:paraId="02DBF824" w14:textId="77777777" w:rsidR="00B52101" w:rsidRPr="00427AF3"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4BCB283D"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4BD3779D"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AA0AF82" w14:textId="77777777" w:rsidR="00B52101" w:rsidRPr="00427AF3" w:rsidRDefault="00B52101">
            <w:pPr>
              <w:jc w:val="right"/>
              <w:rPr>
                <w:color w:val="000000"/>
                <w:sz w:val="22"/>
                <w:szCs w:val="22"/>
              </w:rPr>
            </w:pPr>
          </w:p>
        </w:tc>
      </w:tr>
      <w:tr w:rsidR="00B52101" w:rsidRPr="00427AF3" w14:paraId="26C4E997" w14:textId="77777777" w:rsidTr="00B52101">
        <w:trPr>
          <w:trHeight w:val="300"/>
        </w:trPr>
        <w:tc>
          <w:tcPr>
            <w:tcW w:w="4280" w:type="dxa"/>
            <w:tcBorders>
              <w:top w:val="nil"/>
              <w:left w:val="nil"/>
              <w:bottom w:val="nil"/>
              <w:right w:val="nil"/>
            </w:tcBorders>
            <w:shd w:val="clear" w:color="auto" w:fill="auto"/>
            <w:hideMark/>
          </w:tcPr>
          <w:p w14:paraId="4933AF1A" w14:textId="77777777" w:rsidR="00B52101" w:rsidRPr="00427AF3" w:rsidRDefault="00B52101">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5ED15C19"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20C71B40" w14:textId="77777777" w:rsidR="00B52101" w:rsidRPr="00427AF3" w:rsidRDefault="00B52101">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116D3CDF" w14:textId="77777777" w:rsidR="00B52101" w:rsidRPr="00427AF3" w:rsidRDefault="00B52101">
            <w:pPr>
              <w:jc w:val="right"/>
              <w:rPr>
                <w:b/>
                <w:bCs/>
                <w:color w:val="000000"/>
                <w:sz w:val="22"/>
                <w:szCs w:val="22"/>
              </w:rPr>
            </w:pPr>
            <w:r w:rsidRPr="00427AF3">
              <w:rPr>
                <w:b/>
                <w:bCs/>
                <w:noProof/>
                <w:snapToGrid w:val="0"/>
                <w:color w:val="000000"/>
                <w:sz w:val="22"/>
                <w:szCs w:val="22"/>
              </w:rPr>
              <w:t xml:space="preserve">                    -   </w:t>
            </w:r>
          </w:p>
        </w:tc>
      </w:tr>
    </w:tbl>
    <w:p w14:paraId="6B4210A2" w14:textId="77777777" w:rsidR="000142C8" w:rsidRPr="00427AF3" w:rsidRDefault="000142C8" w:rsidP="000142C8">
      <w:pPr>
        <w:rPr>
          <w:sz w:val="22"/>
          <w:szCs w:val="22"/>
        </w:rPr>
      </w:pPr>
    </w:p>
    <w:p w14:paraId="6084FB54" w14:textId="77777777" w:rsidR="00E94473" w:rsidRPr="00427AF3" w:rsidRDefault="00E94473" w:rsidP="000142C8">
      <w:pPr>
        <w:rPr>
          <w:sz w:val="22"/>
          <w:szCs w:val="22"/>
        </w:rPr>
      </w:pPr>
    </w:p>
    <w:p w14:paraId="68AAB5AE" w14:textId="77777777" w:rsidR="000142C8" w:rsidRPr="00427AF3" w:rsidRDefault="000142C8" w:rsidP="000142C8">
      <w:pPr>
        <w:rPr>
          <w:sz w:val="22"/>
          <w:szCs w:val="22"/>
        </w:rPr>
      </w:pPr>
    </w:p>
    <w:p w14:paraId="7808D130" w14:textId="77777777" w:rsidR="00FE6B76" w:rsidRPr="00427AF3" w:rsidRDefault="00FE6B76" w:rsidP="000142C8">
      <w:pPr>
        <w:rPr>
          <w:sz w:val="22"/>
          <w:szCs w:val="22"/>
        </w:rPr>
      </w:pPr>
    </w:p>
    <w:p w14:paraId="054E1DBF" w14:textId="77777777" w:rsidR="00FE6B76" w:rsidRPr="00427AF3" w:rsidRDefault="00FE6B76" w:rsidP="000142C8">
      <w:pPr>
        <w:rPr>
          <w:b/>
          <w:sz w:val="22"/>
          <w:szCs w:val="22"/>
        </w:rPr>
      </w:pPr>
    </w:p>
    <w:p w14:paraId="20D7CCE1" w14:textId="77777777" w:rsidR="00FE6B76" w:rsidRPr="00427AF3" w:rsidRDefault="00FE6B76" w:rsidP="000142C8">
      <w:pPr>
        <w:rPr>
          <w:b/>
          <w:sz w:val="22"/>
          <w:szCs w:val="22"/>
        </w:rPr>
      </w:pPr>
    </w:p>
    <w:p w14:paraId="11DB98D3" w14:textId="77777777" w:rsidR="00FE6B76" w:rsidRPr="00427AF3" w:rsidRDefault="00FE6B76" w:rsidP="000142C8">
      <w:pPr>
        <w:rPr>
          <w:b/>
          <w:sz w:val="22"/>
          <w:szCs w:val="22"/>
        </w:rPr>
      </w:pPr>
    </w:p>
    <w:p w14:paraId="30829C43" w14:textId="77777777" w:rsidR="00FE6B76" w:rsidRPr="00427AF3" w:rsidRDefault="00FE6B76" w:rsidP="000142C8">
      <w:pPr>
        <w:rPr>
          <w:b/>
          <w:sz w:val="22"/>
          <w:szCs w:val="22"/>
        </w:rPr>
      </w:pPr>
    </w:p>
    <w:p w14:paraId="1DB1865E" w14:textId="77777777" w:rsidR="00FE6B76" w:rsidRPr="00427AF3" w:rsidRDefault="00FE6B76" w:rsidP="000142C8">
      <w:pPr>
        <w:rPr>
          <w:sz w:val="22"/>
          <w:szCs w:val="22"/>
        </w:rPr>
        <w:sectPr w:rsidR="00FE6B76" w:rsidRPr="00427AF3" w:rsidSect="0046038E">
          <w:pgSz w:w="11906" w:h="16838"/>
          <w:pgMar w:top="1440" w:right="1800" w:bottom="1440" w:left="1800" w:header="708" w:footer="708" w:gutter="0"/>
          <w:cols w:space="708"/>
        </w:sectPr>
      </w:pPr>
    </w:p>
    <w:p w14:paraId="3E7C7753" w14:textId="77777777" w:rsidR="000142C8" w:rsidRPr="00427AF3" w:rsidRDefault="000142C8" w:rsidP="000142C8">
      <w:pPr>
        <w:rPr>
          <w:sz w:val="22"/>
          <w:szCs w:val="22"/>
        </w:rPr>
      </w:pPr>
    </w:p>
    <w:p w14:paraId="47FA8750" w14:textId="77777777" w:rsidR="00BD417B" w:rsidRPr="00427AF3" w:rsidRDefault="00BD417B" w:rsidP="00BD417B">
      <w:pPr>
        <w:numPr>
          <w:ilvl w:val="0"/>
          <w:numId w:val="4"/>
        </w:numPr>
        <w:jc w:val="both"/>
        <w:rPr>
          <w:b/>
          <w:bCs/>
          <w:sz w:val="22"/>
          <w:szCs w:val="22"/>
        </w:rPr>
      </w:pPr>
      <w:r w:rsidRPr="00427AF3">
        <w:rPr>
          <w:b/>
          <w:bCs/>
          <w:sz w:val="22"/>
          <w:szCs w:val="22"/>
        </w:rPr>
        <w:t>Imobilizări corporale</w:t>
      </w:r>
    </w:p>
    <w:p w14:paraId="7125F1EF" w14:textId="77777777" w:rsidR="00BD417B" w:rsidRPr="00427AF3" w:rsidRDefault="00BD417B" w:rsidP="000142C8">
      <w:pPr>
        <w:rPr>
          <w:sz w:val="22"/>
          <w:szCs w:val="22"/>
        </w:rPr>
      </w:pPr>
    </w:p>
    <w:tbl>
      <w:tblPr>
        <w:tblW w:w="9077" w:type="dxa"/>
        <w:tblInd w:w="103" w:type="dxa"/>
        <w:tblLayout w:type="fixed"/>
        <w:tblLook w:val="0000" w:firstRow="0" w:lastRow="0" w:firstColumn="0" w:lastColumn="0" w:noHBand="0" w:noVBand="0"/>
      </w:tblPr>
      <w:tblGrid>
        <w:gridCol w:w="2050"/>
        <w:gridCol w:w="1320"/>
        <w:gridCol w:w="1320"/>
        <w:gridCol w:w="1321"/>
        <w:gridCol w:w="1507"/>
        <w:gridCol w:w="1559"/>
      </w:tblGrid>
      <w:tr w:rsidR="001D40AF" w:rsidRPr="00427AF3" w14:paraId="72A2F5C9" w14:textId="77777777" w:rsidTr="001D40AF">
        <w:trPr>
          <w:trHeight w:val="765"/>
        </w:trPr>
        <w:tc>
          <w:tcPr>
            <w:tcW w:w="2050" w:type="dxa"/>
            <w:shd w:val="clear" w:color="auto" w:fill="auto"/>
          </w:tcPr>
          <w:p w14:paraId="57BF50EA" w14:textId="77777777" w:rsidR="001D40AF" w:rsidRPr="00427AF3" w:rsidRDefault="001D40AF" w:rsidP="00565C53">
            <w:pPr>
              <w:jc w:val="both"/>
              <w:rPr>
                <w:b/>
                <w:bCs/>
                <w:sz w:val="22"/>
                <w:szCs w:val="22"/>
              </w:rPr>
            </w:pPr>
            <w:r w:rsidRPr="00427AF3">
              <w:rPr>
                <w:b/>
                <w:bCs/>
                <w:sz w:val="22"/>
                <w:szCs w:val="22"/>
              </w:rPr>
              <w:t> </w:t>
            </w:r>
          </w:p>
        </w:tc>
        <w:tc>
          <w:tcPr>
            <w:tcW w:w="1320" w:type="dxa"/>
          </w:tcPr>
          <w:p w14:paraId="618FFAD8" w14:textId="77777777" w:rsidR="001D40AF" w:rsidRPr="00427AF3" w:rsidRDefault="001D40AF" w:rsidP="00091B49">
            <w:pPr>
              <w:jc w:val="center"/>
              <w:rPr>
                <w:b/>
                <w:bCs/>
                <w:sz w:val="22"/>
                <w:szCs w:val="22"/>
              </w:rPr>
            </w:pPr>
            <w:r w:rsidRPr="00427AF3">
              <w:rPr>
                <w:b/>
                <w:bCs/>
                <w:sz w:val="22"/>
                <w:szCs w:val="22"/>
              </w:rPr>
              <w:t xml:space="preserve">Terenuri </w:t>
            </w:r>
            <w:r w:rsidR="00091B49" w:rsidRPr="00427AF3">
              <w:rPr>
                <w:b/>
                <w:bCs/>
                <w:sz w:val="22"/>
                <w:szCs w:val="22"/>
              </w:rPr>
              <w:t>ș</w:t>
            </w:r>
            <w:r w:rsidRPr="00427AF3">
              <w:rPr>
                <w:b/>
                <w:bCs/>
                <w:sz w:val="22"/>
                <w:szCs w:val="22"/>
              </w:rPr>
              <w:t>i construc</w:t>
            </w:r>
            <w:r w:rsidR="00091B49" w:rsidRPr="00427AF3">
              <w:rPr>
                <w:b/>
                <w:bCs/>
                <w:sz w:val="22"/>
                <w:szCs w:val="22"/>
              </w:rPr>
              <w:t>ț</w:t>
            </w:r>
            <w:r w:rsidRPr="00427AF3">
              <w:rPr>
                <w:b/>
                <w:bCs/>
                <w:sz w:val="22"/>
                <w:szCs w:val="22"/>
              </w:rPr>
              <w:t>ii</w:t>
            </w:r>
          </w:p>
        </w:tc>
        <w:tc>
          <w:tcPr>
            <w:tcW w:w="1320" w:type="dxa"/>
          </w:tcPr>
          <w:p w14:paraId="6B972880" w14:textId="77777777" w:rsidR="001D40AF" w:rsidRPr="00427AF3" w:rsidRDefault="001D40AF" w:rsidP="00091B49">
            <w:pPr>
              <w:jc w:val="center"/>
              <w:rPr>
                <w:b/>
                <w:bCs/>
                <w:sz w:val="22"/>
                <w:szCs w:val="22"/>
              </w:rPr>
            </w:pPr>
            <w:r w:rsidRPr="00427AF3">
              <w:rPr>
                <w:b/>
                <w:bCs/>
                <w:sz w:val="22"/>
                <w:szCs w:val="22"/>
              </w:rPr>
              <w:t>Instala</w:t>
            </w:r>
            <w:r w:rsidR="00091B49" w:rsidRPr="00427AF3">
              <w:rPr>
                <w:b/>
                <w:bCs/>
                <w:sz w:val="22"/>
                <w:szCs w:val="22"/>
              </w:rPr>
              <w:t>ții tehnice ș</w:t>
            </w:r>
            <w:r w:rsidRPr="00427AF3">
              <w:rPr>
                <w:b/>
                <w:bCs/>
                <w:sz w:val="22"/>
                <w:szCs w:val="22"/>
              </w:rPr>
              <w:t>i ma</w:t>
            </w:r>
            <w:r w:rsidR="00091B49" w:rsidRPr="00427AF3">
              <w:rPr>
                <w:b/>
                <w:bCs/>
                <w:sz w:val="22"/>
                <w:szCs w:val="22"/>
              </w:rPr>
              <w:t>ș</w:t>
            </w:r>
            <w:r w:rsidRPr="00427AF3">
              <w:rPr>
                <w:b/>
                <w:bCs/>
                <w:sz w:val="22"/>
                <w:szCs w:val="22"/>
              </w:rPr>
              <w:t>ini</w:t>
            </w:r>
          </w:p>
        </w:tc>
        <w:tc>
          <w:tcPr>
            <w:tcW w:w="1321" w:type="dxa"/>
          </w:tcPr>
          <w:p w14:paraId="20F9B641" w14:textId="77777777" w:rsidR="001D40AF" w:rsidRPr="00427AF3" w:rsidRDefault="00091B49" w:rsidP="00091B49">
            <w:pPr>
              <w:jc w:val="center"/>
              <w:rPr>
                <w:b/>
                <w:bCs/>
                <w:sz w:val="22"/>
                <w:szCs w:val="22"/>
              </w:rPr>
            </w:pPr>
            <w:r w:rsidRPr="00427AF3">
              <w:rPr>
                <w:b/>
                <w:color w:val="000000"/>
                <w:sz w:val="22"/>
                <w:szCs w:val="22"/>
              </w:rPr>
              <w:t>Alte instalaț</w:t>
            </w:r>
            <w:r w:rsidR="001D40AF" w:rsidRPr="00427AF3">
              <w:rPr>
                <w:b/>
                <w:color w:val="000000"/>
                <w:sz w:val="22"/>
                <w:szCs w:val="22"/>
              </w:rPr>
              <w:t xml:space="preserve">ii, utilaje </w:t>
            </w:r>
            <w:r w:rsidRPr="00427AF3">
              <w:rPr>
                <w:b/>
                <w:color w:val="000000"/>
                <w:sz w:val="22"/>
                <w:szCs w:val="22"/>
              </w:rPr>
              <w:t>ș</w:t>
            </w:r>
            <w:r w:rsidR="001D40AF" w:rsidRPr="00427AF3">
              <w:rPr>
                <w:b/>
                <w:color w:val="000000"/>
                <w:sz w:val="22"/>
                <w:szCs w:val="22"/>
              </w:rPr>
              <w:t>i mobilier</w:t>
            </w:r>
          </w:p>
        </w:tc>
        <w:tc>
          <w:tcPr>
            <w:tcW w:w="1507" w:type="dxa"/>
          </w:tcPr>
          <w:p w14:paraId="26D1A9EA" w14:textId="77777777" w:rsidR="001D40AF" w:rsidRPr="00427AF3" w:rsidRDefault="001D40AF" w:rsidP="00091B49">
            <w:pPr>
              <w:jc w:val="center"/>
              <w:rPr>
                <w:b/>
                <w:bCs/>
                <w:sz w:val="22"/>
                <w:szCs w:val="22"/>
              </w:rPr>
            </w:pPr>
            <w:r w:rsidRPr="00427AF3">
              <w:rPr>
                <w:b/>
                <w:color w:val="000000"/>
                <w:sz w:val="22"/>
                <w:szCs w:val="22"/>
              </w:rPr>
              <w:t xml:space="preserve">Avansuri </w:t>
            </w:r>
            <w:r w:rsidR="00091B49" w:rsidRPr="00427AF3">
              <w:rPr>
                <w:b/>
                <w:color w:val="000000"/>
                <w:sz w:val="22"/>
                <w:szCs w:val="22"/>
              </w:rPr>
              <w:t>ș</w:t>
            </w:r>
            <w:r w:rsidRPr="00427AF3">
              <w:rPr>
                <w:b/>
                <w:color w:val="000000"/>
                <w:sz w:val="22"/>
                <w:szCs w:val="22"/>
              </w:rPr>
              <w:t>i imobiliz</w:t>
            </w:r>
            <w:r w:rsidR="00091B49" w:rsidRPr="00427AF3">
              <w:rPr>
                <w:b/>
                <w:color w:val="000000"/>
                <w:sz w:val="22"/>
                <w:szCs w:val="22"/>
              </w:rPr>
              <w:t>ări corporale î</w:t>
            </w:r>
            <w:r w:rsidRPr="00427AF3">
              <w:rPr>
                <w:b/>
                <w:color w:val="000000"/>
                <w:sz w:val="22"/>
                <w:szCs w:val="22"/>
              </w:rPr>
              <w:t>n curs</w:t>
            </w:r>
          </w:p>
        </w:tc>
        <w:tc>
          <w:tcPr>
            <w:tcW w:w="1559" w:type="dxa"/>
            <w:shd w:val="clear" w:color="auto" w:fill="auto"/>
          </w:tcPr>
          <w:p w14:paraId="547048BA" w14:textId="77777777" w:rsidR="001D40AF" w:rsidRPr="00427AF3" w:rsidRDefault="001D40AF" w:rsidP="00565C53">
            <w:pPr>
              <w:jc w:val="right"/>
              <w:rPr>
                <w:b/>
                <w:bCs/>
                <w:sz w:val="22"/>
                <w:szCs w:val="22"/>
              </w:rPr>
            </w:pPr>
            <w:r w:rsidRPr="00427AF3">
              <w:rPr>
                <w:b/>
                <w:bCs/>
                <w:sz w:val="22"/>
                <w:szCs w:val="22"/>
              </w:rPr>
              <w:t xml:space="preserve">Total          </w:t>
            </w:r>
          </w:p>
        </w:tc>
      </w:tr>
      <w:tr w:rsidR="001D40AF" w:rsidRPr="00427AF3" w14:paraId="65BD7A7C" w14:textId="77777777" w:rsidTr="001D40AF">
        <w:trPr>
          <w:trHeight w:val="552"/>
        </w:trPr>
        <w:tc>
          <w:tcPr>
            <w:tcW w:w="2050" w:type="dxa"/>
            <w:shd w:val="clear" w:color="auto" w:fill="auto"/>
          </w:tcPr>
          <w:p w14:paraId="70BC27A3" w14:textId="77777777" w:rsidR="001D40AF" w:rsidRPr="00427AF3" w:rsidRDefault="001D40AF" w:rsidP="00565C53">
            <w:pPr>
              <w:jc w:val="both"/>
              <w:rPr>
                <w:b/>
                <w:bCs/>
                <w:i/>
                <w:iCs/>
                <w:sz w:val="22"/>
                <w:szCs w:val="22"/>
              </w:rPr>
            </w:pPr>
            <w:r w:rsidRPr="00427AF3">
              <w:rPr>
                <w:b/>
                <w:bCs/>
                <w:i/>
                <w:iCs/>
                <w:sz w:val="22"/>
                <w:szCs w:val="22"/>
              </w:rPr>
              <w:t>Cost</w:t>
            </w:r>
          </w:p>
        </w:tc>
        <w:tc>
          <w:tcPr>
            <w:tcW w:w="1320" w:type="dxa"/>
          </w:tcPr>
          <w:p w14:paraId="7D498FB9" w14:textId="77777777" w:rsidR="001D40AF" w:rsidRPr="00427AF3" w:rsidRDefault="001D40AF" w:rsidP="00565C53">
            <w:pPr>
              <w:jc w:val="right"/>
              <w:rPr>
                <w:b/>
                <w:bCs/>
                <w:sz w:val="22"/>
                <w:szCs w:val="22"/>
              </w:rPr>
            </w:pPr>
          </w:p>
        </w:tc>
        <w:tc>
          <w:tcPr>
            <w:tcW w:w="1320" w:type="dxa"/>
          </w:tcPr>
          <w:p w14:paraId="0A1BA1A0" w14:textId="77777777" w:rsidR="001D40AF" w:rsidRPr="00427AF3" w:rsidRDefault="001D40AF" w:rsidP="00565C53">
            <w:pPr>
              <w:jc w:val="right"/>
              <w:rPr>
                <w:b/>
                <w:bCs/>
                <w:sz w:val="22"/>
                <w:szCs w:val="22"/>
              </w:rPr>
            </w:pPr>
          </w:p>
        </w:tc>
        <w:tc>
          <w:tcPr>
            <w:tcW w:w="1321" w:type="dxa"/>
          </w:tcPr>
          <w:p w14:paraId="61141C83" w14:textId="77777777" w:rsidR="001D40AF" w:rsidRPr="00427AF3" w:rsidRDefault="001D40AF" w:rsidP="00565C53">
            <w:pPr>
              <w:jc w:val="right"/>
              <w:rPr>
                <w:b/>
                <w:bCs/>
                <w:sz w:val="22"/>
                <w:szCs w:val="22"/>
              </w:rPr>
            </w:pPr>
          </w:p>
        </w:tc>
        <w:tc>
          <w:tcPr>
            <w:tcW w:w="1507" w:type="dxa"/>
          </w:tcPr>
          <w:p w14:paraId="5B96BFEE" w14:textId="77777777" w:rsidR="001D40AF" w:rsidRPr="00427AF3" w:rsidRDefault="001D40AF" w:rsidP="00565C53">
            <w:pPr>
              <w:jc w:val="right"/>
              <w:rPr>
                <w:b/>
                <w:bCs/>
                <w:sz w:val="22"/>
                <w:szCs w:val="22"/>
              </w:rPr>
            </w:pPr>
          </w:p>
        </w:tc>
        <w:tc>
          <w:tcPr>
            <w:tcW w:w="1559" w:type="dxa"/>
            <w:shd w:val="clear" w:color="auto" w:fill="auto"/>
          </w:tcPr>
          <w:p w14:paraId="414DEE58" w14:textId="77777777" w:rsidR="001D40AF" w:rsidRPr="00427AF3" w:rsidRDefault="001D40AF" w:rsidP="00565C53">
            <w:pPr>
              <w:jc w:val="right"/>
              <w:rPr>
                <w:b/>
                <w:bCs/>
                <w:sz w:val="22"/>
                <w:szCs w:val="22"/>
              </w:rPr>
            </w:pPr>
            <w:r w:rsidRPr="00427AF3">
              <w:rPr>
                <w:b/>
                <w:bCs/>
                <w:sz w:val="22"/>
                <w:szCs w:val="22"/>
              </w:rPr>
              <w:t> </w:t>
            </w:r>
          </w:p>
        </w:tc>
      </w:tr>
      <w:tr w:rsidR="00703173" w:rsidRPr="00427AF3" w14:paraId="6F87CC37" w14:textId="77777777" w:rsidTr="001D40AF">
        <w:trPr>
          <w:trHeight w:val="255"/>
        </w:trPr>
        <w:tc>
          <w:tcPr>
            <w:tcW w:w="2050" w:type="dxa"/>
            <w:shd w:val="clear" w:color="auto" w:fill="auto"/>
          </w:tcPr>
          <w:p w14:paraId="3110E30E" w14:textId="54CC27F9" w:rsidR="00703173" w:rsidRPr="00427AF3" w:rsidRDefault="00703173" w:rsidP="00703173">
            <w:pPr>
              <w:jc w:val="both"/>
              <w:rPr>
                <w:b/>
                <w:bCs/>
                <w:sz w:val="22"/>
                <w:szCs w:val="22"/>
              </w:rPr>
            </w:pPr>
            <w:r w:rsidRPr="00427AF3">
              <w:rPr>
                <w:b/>
                <w:bCs/>
                <w:sz w:val="22"/>
                <w:szCs w:val="22"/>
              </w:rPr>
              <w:t>31-Dec-</w:t>
            </w:r>
            <w:r w:rsidR="00A25F40">
              <w:rPr>
                <w:b/>
                <w:bCs/>
                <w:sz w:val="22"/>
                <w:szCs w:val="22"/>
              </w:rPr>
              <w:t>2023</w:t>
            </w:r>
          </w:p>
        </w:tc>
        <w:tc>
          <w:tcPr>
            <w:tcW w:w="1320" w:type="dxa"/>
          </w:tcPr>
          <w:p w14:paraId="6FE35B29" w14:textId="77777777" w:rsidR="00703173" w:rsidRPr="00427AF3" w:rsidRDefault="00703173" w:rsidP="00703173">
            <w:pPr>
              <w:jc w:val="right"/>
              <w:rPr>
                <w:b/>
                <w:bCs/>
                <w:sz w:val="22"/>
                <w:szCs w:val="22"/>
              </w:rPr>
            </w:pPr>
          </w:p>
        </w:tc>
        <w:tc>
          <w:tcPr>
            <w:tcW w:w="1320" w:type="dxa"/>
          </w:tcPr>
          <w:p w14:paraId="002D3440" w14:textId="77777777" w:rsidR="00703173" w:rsidRPr="00427AF3" w:rsidRDefault="00703173" w:rsidP="00703173">
            <w:pPr>
              <w:jc w:val="right"/>
              <w:rPr>
                <w:b/>
                <w:bCs/>
                <w:sz w:val="22"/>
                <w:szCs w:val="22"/>
              </w:rPr>
            </w:pPr>
          </w:p>
        </w:tc>
        <w:tc>
          <w:tcPr>
            <w:tcW w:w="1321" w:type="dxa"/>
          </w:tcPr>
          <w:p w14:paraId="613A3492" w14:textId="77777777" w:rsidR="00703173" w:rsidRPr="00427AF3" w:rsidRDefault="00703173" w:rsidP="00703173">
            <w:pPr>
              <w:jc w:val="right"/>
              <w:rPr>
                <w:b/>
                <w:bCs/>
                <w:sz w:val="22"/>
                <w:szCs w:val="22"/>
              </w:rPr>
            </w:pPr>
          </w:p>
        </w:tc>
        <w:tc>
          <w:tcPr>
            <w:tcW w:w="1507" w:type="dxa"/>
          </w:tcPr>
          <w:p w14:paraId="10FF9D29" w14:textId="77777777" w:rsidR="00703173" w:rsidRPr="00427AF3" w:rsidRDefault="00703173" w:rsidP="00703173">
            <w:pPr>
              <w:jc w:val="right"/>
              <w:rPr>
                <w:b/>
                <w:bCs/>
                <w:sz w:val="22"/>
                <w:szCs w:val="22"/>
              </w:rPr>
            </w:pPr>
          </w:p>
        </w:tc>
        <w:tc>
          <w:tcPr>
            <w:tcW w:w="1559" w:type="dxa"/>
            <w:shd w:val="clear" w:color="auto" w:fill="auto"/>
            <w:noWrap/>
            <w:vAlign w:val="bottom"/>
          </w:tcPr>
          <w:p w14:paraId="393CE0C6" w14:textId="77777777" w:rsidR="00703173" w:rsidRPr="00427AF3" w:rsidRDefault="00703173" w:rsidP="00703173">
            <w:pPr>
              <w:jc w:val="right"/>
              <w:rPr>
                <w:b/>
                <w:bCs/>
                <w:sz w:val="22"/>
                <w:szCs w:val="22"/>
              </w:rPr>
            </w:pPr>
          </w:p>
        </w:tc>
      </w:tr>
      <w:tr w:rsidR="00703173" w:rsidRPr="00427AF3" w14:paraId="2C02BDB2" w14:textId="77777777" w:rsidTr="001D40AF">
        <w:trPr>
          <w:trHeight w:val="255"/>
        </w:trPr>
        <w:tc>
          <w:tcPr>
            <w:tcW w:w="2050" w:type="dxa"/>
            <w:shd w:val="clear" w:color="auto" w:fill="auto"/>
          </w:tcPr>
          <w:p w14:paraId="47B25457" w14:textId="77777777" w:rsidR="00703173" w:rsidRPr="00427AF3" w:rsidRDefault="00703173" w:rsidP="00091B49">
            <w:pPr>
              <w:jc w:val="both"/>
              <w:rPr>
                <w:sz w:val="22"/>
                <w:szCs w:val="22"/>
              </w:rPr>
            </w:pPr>
            <w:r w:rsidRPr="00427AF3">
              <w:rPr>
                <w:sz w:val="22"/>
                <w:szCs w:val="22"/>
              </w:rPr>
              <w:t>Achizi</w:t>
            </w:r>
            <w:r w:rsidR="00091B49" w:rsidRPr="00427AF3">
              <w:rPr>
                <w:sz w:val="22"/>
                <w:szCs w:val="22"/>
              </w:rPr>
              <w:t>ț</w:t>
            </w:r>
            <w:r w:rsidRPr="00427AF3">
              <w:rPr>
                <w:sz w:val="22"/>
                <w:szCs w:val="22"/>
              </w:rPr>
              <w:t>ii</w:t>
            </w:r>
          </w:p>
        </w:tc>
        <w:tc>
          <w:tcPr>
            <w:tcW w:w="1320" w:type="dxa"/>
          </w:tcPr>
          <w:p w14:paraId="1F5A58E9" w14:textId="77777777" w:rsidR="00703173" w:rsidRPr="00427AF3" w:rsidRDefault="00703173" w:rsidP="00703173">
            <w:pPr>
              <w:jc w:val="right"/>
              <w:rPr>
                <w:sz w:val="22"/>
                <w:szCs w:val="22"/>
              </w:rPr>
            </w:pPr>
          </w:p>
        </w:tc>
        <w:tc>
          <w:tcPr>
            <w:tcW w:w="1320" w:type="dxa"/>
          </w:tcPr>
          <w:p w14:paraId="6811AB2C" w14:textId="77777777" w:rsidR="00703173" w:rsidRPr="00427AF3" w:rsidRDefault="00703173" w:rsidP="00703173">
            <w:pPr>
              <w:jc w:val="right"/>
              <w:rPr>
                <w:sz w:val="22"/>
                <w:szCs w:val="22"/>
              </w:rPr>
            </w:pPr>
          </w:p>
        </w:tc>
        <w:tc>
          <w:tcPr>
            <w:tcW w:w="1321" w:type="dxa"/>
          </w:tcPr>
          <w:p w14:paraId="08E0B099" w14:textId="77777777" w:rsidR="00703173" w:rsidRPr="00427AF3" w:rsidRDefault="00703173" w:rsidP="00703173">
            <w:pPr>
              <w:jc w:val="right"/>
              <w:rPr>
                <w:sz w:val="22"/>
                <w:szCs w:val="22"/>
              </w:rPr>
            </w:pPr>
          </w:p>
        </w:tc>
        <w:tc>
          <w:tcPr>
            <w:tcW w:w="1507" w:type="dxa"/>
          </w:tcPr>
          <w:p w14:paraId="2EE3897E" w14:textId="77777777" w:rsidR="00703173" w:rsidRPr="00427AF3" w:rsidRDefault="00703173" w:rsidP="00703173">
            <w:pPr>
              <w:jc w:val="right"/>
              <w:rPr>
                <w:sz w:val="22"/>
                <w:szCs w:val="22"/>
              </w:rPr>
            </w:pPr>
          </w:p>
        </w:tc>
        <w:tc>
          <w:tcPr>
            <w:tcW w:w="1559" w:type="dxa"/>
            <w:shd w:val="clear" w:color="auto" w:fill="auto"/>
            <w:vAlign w:val="bottom"/>
          </w:tcPr>
          <w:p w14:paraId="6A1E6B2E" w14:textId="77777777" w:rsidR="00703173" w:rsidRPr="00427AF3" w:rsidRDefault="00703173" w:rsidP="00703173">
            <w:pPr>
              <w:jc w:val="right"/>
              <w:rPr>
                <w:sz w:val="22"/>
                <w:szCs w:val="22"/>
              </w:rPr>
            </w:pPr>
          </w:p>
        </w:tc>
      </w:tr>
      <w:tr w:rsidR="00703173" w:rsidRPr="00427AF3" w14:paraId="6612DC1E" w14:textId="77777777" w:rsidTr="001D40AF">
        <w:trPr>
          <w:trHeight w:val="255"/>
        </w:trPr>
        <w:tc>
          <w:tcPr>
            <w:tcW w:w="2050" w:type="dxa"/>
            <w:shd w:val="clear" w:color="auto" w:fill="auto"/>
          </w:tcPr>
          <w:p w14:paraId="0034246B" w14:textId="77777777" w:rsidR="00703173" w:rsidRPr="00427AF3" w:rsidRDefault="00091B49" w:rsidP="00703173">
            <w:pPr>
              <w:jc w:val="both"/>
              <w:rPr>
                <w:sz w:val="22"/>
                <w:szCs w:val="22"/>
              </w:rPr>
            </w:pPr>
            <w:r w:rsidRPr="00427AF3">
              <w:rPr>
                <w:sz w:val="22"/>
                <w:szCs w:val="22"/>
              </w:rPr>
              <w:t>Reevaluă</w:t>
            </w:r>
            <w:r w:rsidR="00703173" w:rsidRPr="00427AF3">
              <w:rPr>
                <w:sz w:val="22"/>
                <w:szCs w:val="22"/>
              </w:rPr>
              <w:t>ri</w:t>
            </w:r>
          </w:p>
        </w:tc>
        <w:tc>
          <w:tcPr>
            <w:tcW w:w="1320" w:type="dxa"/>
          </w:tcPr>
          <w:p w14:paraId="6B65CCAC" w14:textId="77777777" w:rsidR="00703173" w:rsidRPr="00427AF3" w:rsidRDefault="00703173" w:rsidP="00703173">
            <w:pPr>
              <w:jc w:val="right"/>
              <w:rPr>
                <w:sz w:val="22"/>
                <w:szCs w:val="22"/>
                <w:highlight w:val="green"/>
              </w:rPr>
            </w:pPr>
          </w:p>
        </w:tc>
        <w:tc>
          <w:tcPr>
            <w:tcW w:w="1320" w:type="dxa"/>
          </w:tcPr>
          <w:p w14:paraId="3B69DE58" w14:textId="77777777" w:rsidR="00703173" w:rsidRPr="00427AF3" w:rsidRDefault="00703173" w:rsidP="00703173">
            <w:pPr>
              <w:jc w:val="right"/>
              <w:rPr>
                <w:sz w:val="22"/>
                <w:szCs w:val="22"/>
                <w:highlight w:val="green"/>
              </w:rPr>
            </w:pPr>
          </w:p>
        </w:tc>
        <w:tc>
          <w:tcPr>
            <w:tcW w:w="1321" w:type="dxa"/>
          </w:tcPr>
          <w:p w14:paraId="6783A192" w14:textId="77777777" w:rsidR="00703173" w:rsidRPr="00427AF3" w:rsidRDefault="00703173" w:rsidP="00703173">
            <w:pPr>
              <w:jc w:val="right"/>
              <w:rPr>
                <w:sz w:val="22"/>
                <w:szCs w:val="22"/>
                <w:highlight w:val="green"/>
              </w:rPr>
            </w:pPr>
          </w:p>
        </w:tc>
        <w:tc>
          <w:tcPr>
            <w:tcW w:w="1507" w:type="dxa"/>
          </w:tcPr>
          <w:p w14:paraId="3FDA4271" w14:textId="77777777" w:rsidR="00703173" w:rsidRPr="00427AF3" w:rsidRDefault="00703173" w:rsidP="00703173">
            <w:pPr>
              <w:jc w:val="right"/>
              <w:rPr>
                <w:sz w:val="22"/>
                <w:szCs w:val="22"/>
                <w:highlight w:val="green"/>
              </w:rPr>
            </w:pPr>
          </w:p>
        </w:tc>
        <w:tc>
          <w:tcPr>
            <w:tcW w:w="1559" w:type="dxa"/>
            <w:shd w:val="clear" w:color="auto" w:fill="auto"/>
            <w:vAlign w:val="bottom"/>
          </w:tcPr>
          <w:p w14:paraId="3333D22D" w14:textId="77777777" w:rsidR="00703173" w:rsidRPr="00427AF3" w:rsidRDefault="00703173" w:rsidP="00703173">
            <w:pPr>
              <w:jc w:val="right"/>
              <w:rPr>
                <w:sz w:val="22"/>
                <w:szCs w:val="22"/>
                <w:highlight w:val="green"/>
              </w:rPr>
            </w:pPr>
          </w:p>
        </w:tc>
      </w:tr>
      <w:tr w:rsidR="00703173" w:rsidRPr="00427AF3" w14:paraId="1553D493" w14:textId="77777777" w:rsidTr="001D40AF">
        <w:trPr>
          <w:trHeight w:val="255"/>
        </w:trPr>
        <w:tc>
          <w:tcPr>
            <w:tcW w:w="2050" w:type="dxa"/>
            <w:shd w:val="clear" w:color="auto" w:fill="auto"/>
          </w:tcPr>
          <w:p w14:paraId="7C934795" w14:textId="77777777" w:rsidR="00703173" w:rsidRPr="00427AF3" w:rsidRDefault="00703173" w:rsidP="00091B49">
            <w:pPr>
              <w:jc w:val="both"/>
              <w:rPr>
                <w:sz w:val="22"/>
                <w:szCs w:val="22"/>
              </w:rPr>
            </w:pPr>
            <w:r w:rsidRPr="00427AF3">
              <w:rPr>
                <w:sz w:val="22"/>
                <w:szCs w:val="22"/>
              </w:rPr>
              <w:t>Ie</w:t>
            </w:r>
            <w:r w:rsidR="00091B49" w:rsidRPr="00427AF3">
              <w:rPr>
                <w:sz w:val="22"/>
                <w:szCs w:val="22"/>
              </w:rPr>
              <w:t>ș</w:t>
            </w:r>
            <w:r w:rsidRPr="00427AF3">
              <w:rPr>
                <w:sz w:val="22"/>
                <w:szCs w:val="22"/>
              </w:rPr>
              <w:t>iri/Transferuri</w:t>
            </w:r>
          </w:p>
        </w:tc>
        <w:tc>
          <w:tcPr>
            <w:tcW w:w="1320" w:type="dxa"/>
          </w:tcPr>
          <w:p w14:paraId="392E136B" w14:textId="77777777" w:rsidR="00703173" w:rsidRPr="00427AF3" w:rsidRDefault="00703173" w:rsidP="00703173">
            <w:pPr>
              <w:jc w:val="right"/>
              <w:rPr>
                <w:sz w:val="22"/>
                <w:szCs w:val="22"/>
                <w:highlight w:val="green"/>
              </w:rPr>
            </w:pPr>
          </w:p>
        </w:tc>
        <w:tc>
          <w:tcPr>
            <w:tcW w:w="1320" w:type="dxa"/>
          </w:tcPr>
          <w:p w14:paraId="37ABC61D" w14:textId="77777777" w:rsidR="00703173" w:rsidRPr="00427AF3" w:rsidRDefault="00703173" w:rsidP="00703173">
            <w:pPr>
              <w:jc w:val="right"/>
              <w:rPr>
                <w:sz w:val="22"/>
                <w:szCs w:val="22"/>
                <w:highlight w:val="green"/>
              </w:rPr>
            </w:pPr>
          </w:p>
        </w:tc>
        <w:tc>
          <w:tcPr>
            <w:tcW w:w="1321" w:type="dxa"/>
          </w:tcPr>
          <w:p w14:paraId="53DC22FF" w14:textId="77777777" w:rsidR="00703173" w:rsidRPr="00427AF3" w:rsidRDefault="00703173" w:rsidP="00703173">
            <w:pPr>
              <w:jc w:val="right"/>
              <w:rPr>
                <w:sz w:val="22"/>
                <w:szCs w:val="22"/>
                <w:highlight w:val="green"/>
              </w:rPr>
            </w:pPr>
          </w:p>
        </w:tc>
        <w:tc>
          <w:tcPr>
            <w:tcW w:w="1507" w:type="dxa"/>
          </w:tcPr>
          <w:p w14:paraId="3F377005" w14:textId="77777777" w:rsidR="00703173" w:rsidRPr="00427AF3" w:rsidRDefault="00703173" w:rsidP="00703173">
            <w:pPr>
              <w:jc w:val="right"/>
              <w:rPr>
                <w:sz w:val="22"/>
                <w:szCs w:val="22"/>
                <w:highlight w:val="green"/>
              </w:rPr>
            </w:pPr>
          </w:p>
        </w:tc>
        <w:tc>
          <w:tcPr>
            <w:tcW w:w="1559" w:type="dxa"/>
            <w:shd w:val="clear" w:color="auto" w:fill="auto"/>
            <w:vAlign w:val="bottom"/>
          </w:tcPr>
          <w:p w14:paraId="4CD1526C" w14:textId="77777777" w:rsidR="00703173" w:rsidRPr="00427AF3" w:rsidRDefault="00703173" w:rsidP="00703173">
            <w:pPr>
              <w:jc w:val="right"/>
              <w:rPr>
                <w:sz w:val="22"/>
                <w:szCs w:val="22"/>
                <w:highlight w:val="green"/>
              </w:rPr>
            </w:pPr>
          </w:p>
        </w:tc>
      </w:tr>
      <w:tr w:rsidR="00703173" w:rsidRPr="00427AF3" w14:paraId="69B29D2A" w14:textId="77777777" w:rsidTr="001D40AF">
        <w:trPr>
          <w:trHeight w:val="255"/>
        </w:trPr>
        <w:tc>
          <w:tcPr>
            <w:tcW w:w="2050" w:type="dxa"/>
            <w:shd w:val="clear" w:color="auto" w:fill="auto"/>
          </w:tcPr>
          <w:p w14:paraId="4C0ECEFD" w14:textId="5AF31E31" w:rsidR="00703173" w:rsidRPr="00427AF3" w:rsidRDefault="00703173" w:rsidP="00703173">
            <w:pPr>
              <w:jc w:val="both"/>
              <w:rPr>
                <w:b/>
                <w:bCs/>
                <w:sz w:val="22"/>
                <w:szCs w:val="22"/>
              </w:rPr>
            </w:pPr>
            <w:r w:rsidRPr="00427AF3">
              <w:rPr>
                <w:b/>
                <w:bCs/>
                <w:sz w:val="22"/>
                <w:szCs w:val="22"/>
              </w:rPr>
              <w:t>31-Dec-</w:t>
            </w:r>
            <w:r w:rsidR="00A25F40">
              <w:rPr>
                <w:b/>
                <w:bCs/>
                <w:sz w:val="22"/>
                <w:szCs w:val="22"/>
              </w:rPr>
              <w:t>2024</w:t>
            </w:r>
          </w:p>
        </w:tc>
        <w:tc>
          <w:tcPr>
            <w:tcW w:w="1320" w:type="dxa"/>
          </w:tcPr>
          <w:p w14:paraId="6F27939A" w14:textId="77777777" w:rsidR="00703173" w:rsidRPr="00427AF3" w:rsidRDefault="00703173" w:rsidP="00703173">
            <w:pPr>
              <w:jc w:val="right"/>
              <w:rPr>
                <w:b/>
                <w:bCs/>
                <w:sz w:val="22"/>
                <w:szCs w:val="22"/>
              </w:rPr>
            </w:pPr>
          </w:p>
        </w:tc>
        <w:tc>
          <w:tcPr>
            <w:tcW w:w="1320" w:type="dxa"/>
          </w:tcPr>
          <w:p w14:paraId="5C567706" w14:textId="77777777" w:rsidR="00703173" w:rsidRPr="00427AF3" w:rsidRDefault="00703173" w:rsidP="00703173">
            <w:pPr>
              <w:jc w:val="right"/>
              <w:rPr>
                <w:b/>
                <w:bCs/>
                <w:sz w:val="22"/>
                <w:szCs w:val="22"/>
              </w:rPr>
            </w:pPr>
          </w:p>
        </w:tc>
        <w:tc>
          <w:tcPr>
            <w:tcW w:w="1321" w:type="dxa"/>
          </w:tcPr>
          <w:p w14:paraId="7C211996" w14:textId="77777777" w:rsidR="00703173" w:rsidRPr="00427AF3" w:rsidRDefault="00703173" w:rsidP="00703173">
            <w:pPr>
              <w:jc w:val="right"/>
              <w:rPr>
                <w:b/>
                <w:bCs/>
                <w:sz w:val="22"/>
                <w:szCs w:val="22"/>
              </w:rPr>
            </w:pPr>
          </w:p>
        </w:tc>
        <w:tc>
          <w:tcPr>
            <w:tcW w:w="1507" w:type="dxa"/>
          </w:tcPr>
          <w:p w14:paraId="1CDF8BBA" w14:textId="77777777" w:rsidR="00703173" w:rsidRPr="00427AF3" w:rsidRDefault="00703173" w:rsidP="00703173">
            <w:pPr>
              <w:jc w:val="right"/>
              <w:rPr>
                <w:b/>
                <w:bCs/>
                <w:sz w:val="22"/>
                <w:szCs w:val="22"/>
              </w:rPr>
            </w:pPr>
          </w:p>
        </w:tc>
        <w:tc>
          <w:tcPr>
            <w:tcW w:w="1559" w:type="dxa"/>
            <w:shd w:val="clear" w:color="auto" w:fill="auto"/>
            <w:noWrap/>
            <w:vAlign w:val="bottom"/>
          </w:tcPr>
          <w:p w14:paraId="47001857" w14:textId="77777777" w:rsidR="00703173" w:rsidRPr="00427AF3" w:rsidRDefault="00703173" w:rsidP="00703173">
            <w:pPr>
              <w:jc w:val="right"/>
              <w:rPr>
                <w:b/>
                <w:bCs/>
                <w:sz w:val="22"/>
                <w:szCs w:val="22"/>
              </w:rPr>
            </w:pPr>
          </w:p>
        </w:tc>
      </w:tr>
      <w:tr w:rsidR="00703173" w:rsidRPr="00427AF3" w14:paraId="5CF7A4FD" w14:textId="77777777" w:rsidTr="001D40AF">
        <w:trPr>
          <w:trHeight w:val="255"/>
        </w:trPr>
        <w:tc>
          <w:tcPr>
            <w:tcW w:w="2050" w:type="dxa"/>
            <w:shd w:val="clear" w:color="auto" w:fill="auto"/>
          </w:tcPr>
          <w:p w14:paraId="0444531E" w14:textId="77777777" w:rsidR="00703173" w:rsidRPr="00427AF3" w:rsidRDefault="00703173" w:rsidP="00703173">
            <w:pPr>
              <w:jc w:val="both"/>
              <w:rPr>
                <w:b/>
                <w:bCs/>
                <w:i/>
                <w:iCs/>
                <w:sz w:val="22"/>
                <w:szCs w:val="22"/>
              </w:rPr>
            </w:pPr>
          </w:p>
        </w:tc>
        <w:tc>
          <w:tcPr>
            <w:tcW w:w="1320" w:type="dxa"/>
          </w:tcPr>
          <w:p w14:paraId="4C3546DE" w14:textId="77777777" w:rsidR="00703173" w:rsidRPr="00427AF3" w:rsidRDefault="00703173" w:rsidP="00703173">
            <w:pPr>
              <w:jc w:val="right"/>
              <w:rPr>
                <w:b/>
                <w:bCs/>
                <w:sz w:val="22"/>
                <w:szCs w:val="22"/>
              </w:rPr>
            </w:pPr>
          </w:p>
        </w:tc>
        <w:tc>
          <w:tcPr>
            <w:tcW w:w="1320" w:type="dxa"/>
          </w:tcPr>
          <w:p w14:paraId="32EC897E" w14:textId="77777777" w:rsidR="00703173" w:rsidRPr="00427AF3" w:rsidRDefault="00703173" w:rsidP="00703173">
            <w:pPr>
              <w:jc w:val="right"/>
              <w:rPr>
                <w:b/>
                <w:bCs/>
                <w:sz w:val="22"/>
                <w:szCs w:val="22"/>
              </w:rPr>
            </w:pPr>
          </w:p>
        </w:tc>
        <w:tc>
          <w:tcPr>
            <w:tcW w:w="1321" w:type="dxa"/>
          </w:tcPr>
          <w:p w14:paraId="37636E42" w14:textId="77777777" w:rsidR="00703173" w:rsidRPr="00427AF3" w:rsidRDefault="00703173" w:rsidP="00703173">
            <w:pPr>
              <w:jc w:val="right"/>
              <w:rPr>
                <w:b/>
                <w:bCs/>
                <w:sz w:val="22"/>
                <w:szCs w:val="22"/>
              </w:rPr>
            </w:pPr>
          </w:p>
        </w:tc>
        <w:tc>
          <w:tcPr>
            <w:tcW w:w="1507" w:type="dxa"/>
          </w:tcPr>
          <w:p w14:paraId="7C899863" w14:textId="77777777" w:rsidR="00703173" w:rsidRPr="00427AF3" w:rsidRDefault="00703173" w:rsidP="00703173">
            <w:pPr>
              <w:jc w:val="right"/>
              <w:rPr>
                <w:b/>
                <w:bCs/>
                <w:sz w:val="22"/>
                <w:szCs w:val="22"/>
              </w:rPr>
            </w:pPr>
          </w:p>
        </w:tc>
        <w:tc>
          <w:tcPr>
            <w:tcW w:w="1559" w:type="dxa"/>
            <w:shd w:val="clear" w:color="auto" w:fill="auto"/>
            <w:noWrap/>
            <w:vAlign w:val="bottom"/>
          </w:tcPr>
          <w:p w14:paraId="45A819EE" w14:textId="77777777" w:rsidR="00703173" w:rsidRPr="00427AF3" w:rsidRDefault="00703173" w:rsidP="00703173">
            <w:pPr>
              <w:jc w:val="right"/>
              <w:rPr>
                <w:b/>
                <w:bCs/>
                <w:sz w:val="22"/>
                <w:szCs w:val="22"/>
              </w:rPr>
            </w:pPr>
          </w:p>
        </w:tc>
      </w:tr>
      <w:tr w:rsidR="00703173" w:rsidRPr="00427AF3" w14:paraId="1B9BE3BB" w14:textId="77777777" w:rsidTr="001D40AF">
        <w:trPr>
          <w:trHeight w:val="255"/>
        </w:trPr>
        <w:tc>
          <w:tcPr>
            <w:tcW w:w="2050" w:type="dxa"/>
            <w:shd w:val="clear" w:color="auto" w:fill="auto"/>
          </w:tcPr>
          <w:p w14:paraId="23815C79" w14:textId="77777777" w:rsidR="00703173" w:rsidRPr="00427AF3" w:rsidRDefault="00703173" w:rsidP="00703173">
            <w:pPr>
              <w:jc w:val="both"/>
              <w:rPr>
                <w:b/>
                <w:bCs/>
                <w:sz w:val="22"/>
                <w:szCs w:val="22"/>
              </w:rPr>
            </w:pPr>
            <w:r w:rsidRPr="00427AF3">
              <w:rPr>
                <w:b/>
                <w:bCs/>
                <w:i/>
                <w:iCs/>
                <w:sz w:val="22"/>
                <w:szCs w:val="22"/>
              </w:rPr>
              <w:t>Amortizare</w:t>
            </w:r>
          </w:p>
        </w:tc>
        <w:tc>
          <w:tcPr>
            <w:tcW w:w="1320" w:type="dxa"/>
          </w:tcPr>
          <w:p w14:paraId="34C54A46" w14:textId="77777777" w:rsidR="00703173" w:rsidRPr="00427AF3" w:rsidRDefault="00703173" w:rsidP="00703173">
            <w:pPr>
              <w:jc w:val="right"/>
              <w:rPr>
                <w:b/>
                <w:bCs/>
                <w:sz w:val="22"/>
                <w:szCs w:val="22"/>
              </w:rPr>
            </w:pPr>
          </w:p>
        </w:tc>
        <w:tc>
          <w:tcPr>
            <w:tcW w:w="1320" w:type="dxa"/>
          </w:tcPr>
          <w:p w14:paraId="0FBF41BD" w14:textId="77777777" w:rsidR="00703173" w:rsidRPr="00427AF3" w:rsidRDefault="00703173" w:rsidP="00703173">
            <w:pPr>
              <w:jc w:val="right"/>
              <w:rPr>
                <w:b/>
                <w:bCs/>
                <w:sz w:val="22"/>
                <w:szCs w:val="22"/>
              </w:rPr>
            </w:pPr>
          </w:p>
        </w:tc>
        <w:tc>
          <w:tcPr>
            <w:tcW w:w="1321" w:type="dxa"/>
          </w:tcPr>
          <w:p w14:paraId="3749AF20" w14:textId="77777777" w:rsidR="00703173" w:rsidRPr="00427AF3" w:rsidRDefault="00703173" w:rsidP="00703173">
            <w:pPr>
              <w:jc w:val="right"/>
              <w:rPr>
                <w:b/>
                <w:bCs/>
                <w:sz w:val="22"/>
                <w:szCs w:val="22"/>
              </w:rPr>
            </w:pPr>
          </w:p>
        </w:tc>
        <w:tc>
          <w:tcPr>
            <w:tcW w:w="1507" w:type="dxa"/>
          </w:tcPr>
          <w:p w14:paraId="20D032B2" w14:textId="77777777" w:rsidR="00703173" w:rsidRPr="00427AF3" w:rsidRDefault="00703173" w:rsidP="00703173">
            <w:pPr>
              <w:jc w:val="right"/>
              <w:rPr>
                <w:b/>
                <w:bCs/>
                <w:sz w:val="22"/>
                <w:szCs w:val="22"/>
              </w:rPr>
            </w:pPr>
          </w:p>
        </w:tc>
        <w:tc>
          <w:tcPr>
            <w:tcW w:w="1559" w:type="dxa"/>
            <w:shd w:val="clear" w:color="auto" w:fill="auto"/>
            <w:noWrap/>
            <w:vAlign w:val="bottom"/>
          </w:tcPr>
          <w:p w14:paraId="6E35A8DC" w14:textId="77777777" w:rsidR="00703173" w:rsidRPr="00427AF3" w:rsidRDefault="00703173" w:rsidP="00703173">
            <w:pPr>
              <w:jc w:val="right"/>
              <w:rPr>
                <w:b/>
                <w:bCs/>
                <w:sz w:val="22"/>
                <w:szCs w:val="22"/>
              </w:rPr>
            </w:pPr>
          </w:p>
        </w:tc>
      </w:tr>
      <w:tr w:rsidR="00703173" w:rsidRPr="00427AF3" w14:paraId="51910E2D" w14:textId="77777777" w:rsidTr="001D40AF">
        <w:trPr>
          <w:trHeight w:val="270"/>
        </w:trPr>
        <w:tc>
          <w:tcPr>
            <w:tcW w:w="2050" w:type="dxa"/>
            <w:shd w:val="clear" w:color="auto" w:fill="auto"/>
          </w:tcPr>
          <w:p w14:paraId="467C2E50" w14:textId="58186E73" w:rsidR="00703173" w:rsidRPr="00427AF3" w:rsidRDefault="00703173" w:rsidP="00703173">
            <w:pPr>
              <w:jc w:val="both"/>
              <w:rPr>
                <w:b/>
                <w:bCs/>
                <w:sz w:val="22"/>
                <w:szCs w:val="22"/>
              </w:rPr>
            </w:pPr>
            <w:r w:rsidRPr="00427AF3">
              <w:rPr>
                <w:b/>
                <w:bCs/>
                <w:sz w:val="22"/>
                <w:szCs w:val="22"/>
              </w:rPr>
              <w:t>31-Dec-</w:t>
            </w:r>
            <w:r w:rsidR="00A25F40">
              <w:rPr>
                <w:b/>
                <w:bCs/>
                <w:sz w:val="22"/>
                <w:szCs w:val="22"/>
              </w:rPr>
              <w:t>2023</w:t>
            </w:r>
          </w:p>
        </w:tc>
        <w:tc>
          <w:tcPr>
            <w:tcW w:w="1320" w:type="dxa"/>
          </w:tcPr>
          <w:p w14:paraId="25098171" w14:textId="77777777" w:rsidR="00703173" w:rsidRPr="00427AF3" w:rsidRDefault="00703173" w:rsidP="00703173">
            <w:pPr>
              <w:jc w:val="right"/>
              <w:rPr>
                <w:b/>
                <w:bCs/>
                <w:sz w:val="22"/>
                <w:szCs w:val="22"/>
              </w:rPr>
            </w:pPr>
          </w:p>
        </w:tc>
        <w:tc>
          <w:tcPr>
            <w:tcW w:w="1320" w:type="dxa"/>
          </w:tcPr>
          <w:p w14:paraId="78B77F60" w14:textId="77777777" w:rsidR="00703173" w:rsidRPr="00427AF3" w:rsidRDefault="00703173" w:rsidP="00703173">
            <w:pPr>
              <w:jc w:val="right"/>
              <w:rPr>
                <w:b/>
                <w:bCs/>
                <w:sz w:val="22"/>
                <w:szCs w:val="22"/>
              </w:rPr>
            </w:pPr>
          </w:p>
        </w:tc>
        <w:tc>
          <w:tcPr>
            <w:tcW w:w="1321" w:type="dxa"/>
          </w:tcPr>
          <w:p w14:paraId="329E6FF9" w14:textId="77777777" w:rsidR="00703173" w:rsidRPr="00427AF3" w:rsidRDefault="00703173" w:rsidP="00703173">
            <w:pPr>
              <w:jc w:val="right"/>
              <w:rPr>
                <w:b/>
                <w:bCs/>
                <w:sz w:val="22"/>
                <w:szCs w:val="22"/>
              </w:rPr>
            </w:pPr>
          </w:p>
        </w:tc>
        <w:tc>
          <w:tcPr>
            <w:tcW w:w="1507" w:type="dxa"/>
          </w:tcPr>
          <w:p w14:paraId="033A8518" w14:textId="77777777" w:rsidR="00703173" w:rsidRPr="00427AF3" w:rsidRDefault="00703173" w:rsidP="00703173">
            <w:pPr>
              <w:jc w:val="right"/>
              <w:rPr>
                <w:b/>
                <w:bCs/>
                <w:sz w:val="22"/>
                <w:szCs w:val="22"/>
              </w:rPr>
            </w:pPr>
          </w:p>
        </w:tc>
        <w:tc>
          <w:tcPr>
            <w:tcW w:w="1559" w:type="dxa"/>
            <w:shd w:val="clear" w:color="auto" w:fill="auto"/>
          </w:tcPr>
          <w:p w14:paraId="771090D4" w14:textId="77777777" w:rsidR="00703173" w:rsidRPr="00427AF3" w:rsidRDefault="00703173" w:rsidP="00703173">
            <w:pPr>
              <w:jc w:val="right"/>
              <w:rPr>
                <w:b/>
                <w:bCs/>
                <w:sz w:val="22"/>
                <w:szCs w:val="22"/>
              </w:rPr>
            </w:pPr>
          </w:p>
        </w:tc>
      </w:tr>
      <w:tr w:rsidR="00703173" w:rsidRPr="00427AF3" w14:paraId="6016DDBD" w14:textId="77777777" w:rsidTr="001D40AF">
        <w:trPr>
          <w:trHeight w:val="169"/>
        </w:trPr>
        <w:tc>
          <w:tcPr>
            <w:tcW w:w="2050" w:type="dxa"/>
            <w:shd w:val="clear" w:color="auto" w:fill="auto"/>
          </w:tcPr>
          <w:p w14:paraId="44D9BA2D" w14:textId="77777777" w:rsidR="00703173" w:rsidRPr="00427AF3" w:rsidRDefault="00703173" w:rsidP="00703173">
            <w:pPr>
              <w:jc w:val="both"/>
              <w:rPr>
                <w:sz w:val="22"/>
                <w:szCs w:val="22"/>
              </w:rPr>
            </w:pPr>
            <w:r w:rsidRPr="00427AF3">
              <w:rPr>
                <w:sz w:val="22"/>
                <w:szCs w:val="22"/>
              </w:rPr>
              <w:t>Costul perioadei</w:t>
            </w:r>
          </w:p>
        </w:tc>
        <w:tc>
          <w:tcPr>
            <w:tcW w:w="1320" w:type="dxa"/>
          </w:tcPr>
          <w:p w14:paraId="6FC8246A" w14:textId="77777777" w:rsidR="00703173" w:rsidRPr="00427AF3" w:rsidRDefault="00703173" w:rsidP="00703173">
            <w:pPr>
              <w:jc w:val="right"/>
              <w:rPr>
                <w:sz w:val="22"/>
                <w:szCs w:val="22"/>
              </w:rPr>
            </w:pPr>
          </w:p>
        </w:tc>
        <w:tc>
          <w:tcPr>
            <w:tcW w:w="1320" w:type="dxa"/>
          </w:tcPr>
          <w:p w14:paraId="6C29EF11" w14:textId="77777777" w:rsidR="00703173" w:rsidRPr="00427AF3" w:rsidRDefault="00703173" w:rsidP="00703173">
            <w:pPr>
              <w:jc w:val="right"/>
              <w:rPr>
                <w:sz w:val="22"/>
                <w:szCs w:val="22"/>
              </w:rPr>
            </w:pPr>
          </w:p>
        </w:tc>
        <w:tc>
          <w:tcPr>
            <w:tcW w:w="1321" w:type="dxa"/>
          </w:tcPr>
          <w:p w14:paraId="1FC5430F" w14:textId="77777777" w:rsidR="00703173" w:rsidRPr="00427AF3" w:rsidRDefault="00703173" w:rsidP="00703173">
            <w:pPr>
              <w:jc w:val="right"/>
              <w:rPr>
                <w:sz w:val="22"/>
                <w:szCs w:val="22"/>
              </w:rPr>
            </w:pPr>
          </w:p>
        </w:tc>
        <w:tc>
          <w:tcPr>
            <w:tcW w:w="1507" w:type="dxa"/>
          </w:tcPr>
          <w:p w14:paraId="6DAA4EDE" w14:textId="77777777" w:rsidR="00703173" w:rsidRPr="00427AF3" w:rsidRDefault="00703173" w:rsidP="00703173">
            <w:pPr>
              <w:jc w:val="right"/>
              <w:rPr>
                <w:sz w:val="22"/>
                <w:szCs w:val="22"/>
              </w:rPr>
            </w:pPr>
          </w:p>
        </w:tc>
        <w:tc>
          <w:tcPr>
            <w:tcW w:w="1559" w:type="dxa"/>
            <w:shd w:val="clear" w:color="auto" w:fill="auto"/>
          </w:tcPr>
          <w:p w14:paraId="39A0923C" w14:textId="77777777" w:rsidR="00703173" w:rsidRPr="00427AF3" w:rsidRDefault="00703173" w:rsidP="00703173">
            <w:pPr>
              <w:jc w:val="right"/>
              <w:rPr>
                <w:sz w:val="22"/>
                <w:szCs w:val="22"/>
              </w:rPr>
            </w:pPr>
          </w:p>
        </w:tc>
      </w:tr>
      <w:tr w:rsidR="00703173" w:rsidRPr="00427AF3" w14:paraId="78C2DCC6" w14:textId="77777777" w:rsidTr="001D40AF">
        <w:trPr>
          <w:trHeight w:val="255"/>
        </w:trPr>
        <w:tc>
          <w:tcPr>
            <w:tcW w:w="2050" w:type="dxa"/>
            <w:shd w:val="clear" w:color="auto" w:fill="auto"/>
          </w:tcPr>
          <w:p w14:paraId="6845829C" w14:textId="77777777" w:rsidR="00703173" w:rsidRPr="00427AF3" w:rsidRDefault="00703173" w:rsidP="00091B49">
            <w:pPr>
              <w:jc w:val="both"/>
              <w:rPr>
                <w:sz w:val="22"/>
                <w:szCs w:val="22"/>
              </w:rPr>
            </w:pPr>
            <w:r w:rsidRPr="00427AF3">
              <w:rPr>
                <w:sz w:val="22"/>
                <w:szCs w:val="22"/>
              </w:rPr>
              <w:t>Reevalu</w:t>
            </w:r>
            <w:r w:rsidR="00091B49" w:rsidRPr="00427AF3">
              <w:rPr>
                <w:sz w:val="22"/>
                <w:szCs w:val="22"/>
              </w:rPr>
              <w:t>ă</w:t>
            </w:r>
            <w:r w:rsidRPr="00427AF3">
              <w:rPr>
                <w:sz w:val="22"/>
                <w:szCs w:val="22"/>
              </w:rPr>
              <w:t>ri</w:t>
            </w:r>
          </w:p>
        </w:tc>
        <w:tc>
          <w:tcPr>
            <w:tcW w:w="1320" w:type="dxa"/>
          </w:tcPr>
          <w:p w14:paraId="4DB08A8A" w14:textId="77777777" w:rsidR="00703173" w:rsidRPr="00427AF3" w:rsidRDefault="00703173" w:rsidP="00703173">
            <w:pPr>
              <w:jc w:val="right"/>
              <w:rPr>
                <w:sz w:val="22"/>
                <w:szCs w:val="22"/>
              </w:rPr>
            </w:pPr>
          </w:p>
        </w:tc>
        <w:tc>
          <w:tcPr>
            <w:tcW w:w="1320" w:type="dxa"/>
          </w:tcPr>
          <w:p w14:paraId="08BFB13E" w14:textId="77777777" w:rsidR="00703173" w:rsidRPr="00427AF3" w:rsidRDefault="00703173" w:rsidP="00703173">
            <w:pPr>
              <w:jc w:val="right"/>
              <w:rPr>
                <w:sz w:val="22"/>
                <w:szCs w:val="22"/>
              </w:rPr>
            </w:pPr>
          </w:p>
        </w:tc>
        <w:tc>
          <w:tcPr>
            <w:tcW w:w="1321" w:type="dxa"/>
          </w:tcPr>
          <w:p w14:paraId="3CFF5A96" w14:textId="77777777" w:rsidR="00703173" w:rsidRPr="00427AF3" w:rsidRDefault="00703173" w:rsidP="00703173">
            <w:pPr>
              <w:jc w:val="right"/>
              <w:rPr>
                <w:sz w:val="22"/>
                <w:szCs w:val="22"/>
              </w:rPr>
            </w:pPr>
          </w:p>
        </w:tc>
        <w:tc>
          <w:tcPr>
            <w:tcW w:w="1507" w:type="dxa"/>
          </w:tcPr>
          <w:p w14:paraId="2B42F5C6" w14:textId="77777777" w:rsidR="00703173" w:rsidRPr="00427AF3" w:rsidRDefault="00703173" w:rsidP="00703173">
            <w:pPr>
              <w:jc w:val="right"/>
              <w:rPr>
                <w:sz w:val="22"/>
                <w:szCs w:val="22"/>
              </w:rPr>
            </w:pPr>
          </w:p>
        </w:tc>
        <w:tc>
          <w:tcPr>
            <w:tcW w:w="1559" w:type="dxa"/>
            <w:shd w:val="clear" w:color="auto" w:fill="auto"/>
            <w:vAlign w:val="bottom"/>
          </w:tcPr>
          <w:p w14:paraId="42DB7922" w14:textId="77777777" w:rsidR="00703173" w:rsidRPr="00427AF3" w:rsidRDefault="00703173" w:rsidP="00703173">
            <w:pPr>
              <w:jc w:val="right"/>
              <w:rPr>
                <w:sz w:val="22"/>
                <w:szCs w:val="22"/>
              </w:rPr>
            </w:pPr>
          </w:p>
        </w:tc>
      </w:tr>
      <w:tr w:rsidR="00703173" w:rsidRPr="00427AF3" w14:paraId="5FA8A205" w14:textId="77777777" w:rsidTr="001D40AF">
        <w:trPr>
          <w:trHeight w:val="255"/>
        </w:trPr>
        <w:tc>
          <w:tcPr>
            <w:tcW w:w="2050" w:type="dxa"/>
            <w:shd w:val="clear" w:color="auto" w:fill="auto"/>
          </w:tcPr>
          <w:p w14:paraId="669C8672" w14:textId="77777777" w:rsidR="00703173" w:rsidRPr="00427AF3" w:rsidRDefault="00091B49" w:rsidP="00091B49">
            <w:pPr>
              <w:jc w:val="both"/>
              <w:rPr>
                <w:sz w:val="22"/>
                <w:szCs w:val="22"/>
              </w:rPr>
            </w:pPr>
            <w:r w:rsidRPr="00427AF3">
              <w:rPr>
                <w:sz w:val="22"/>
                <w:szCs w:val="22"/>
              </w:rPr>
              <w:t>Ieș</w:t>
            </w:r>
            <w:r w:rsidR="00703173" w:rsidRPr="00427AF3">
              <w:rPr>
                <w:sz w:val="22"/>
                <w:szCs w:val="22"/>
              </w:rPr>
              <w:t>iri/Transferuri</w:t>
            </w:r>
          </w:p>
        </w:tc>
        <w:tc>
          <w:tcPr>
            <w:tcW w:w="1320" w:type="dxa"/>
          </w:tcPr>
          <w:p w14:paraId="1DDEC09F" w14:textId="77777777" w:rsidR="00703173" w:rsidRPr="00427AF3" w:rsidRDefault="00703173" w:rsidP="00703173">
            <w:pPr>
              <w:jc w:val="right"/>
              <w:rPr>
                <w:sz w:val="22"/>
                <w:szCs w:val="22"/>
              </w:rPr>
            </w:pPr>
          </w:p>
        </w:tc>
        <w:tc>
          <w:tcPr>
            <w:tcW w:w="1320" w:type="dxa"/>
          </w:tcPr>
          <w:p w14:paraId="05905B3F" w14:textId="77777777" w:rsidR="00703173" w:rsidRPr="00427AF3" w:rsidRDefault="00703173" w:rsidP="00703173">
            <w:pPr>
              <w:jc w:val="right"/>
              <w:rPr>
                <w:sz w:val="22"/>
                <w:szCs w:val="22"/>
              </w:rPr>
            </w:pPr>
          </w:p>
        </w:tc>
        <w:tc>
          <w:tcPr>
            <w:tcW w:w="1321" w:type="dxa"/>
          </w:tcPr>
          <w:p w14:paraId="0E093E4E" w14:textId="77777777" w:rsidR="00703173" w:rsidRPr="00427AF3" w:rsidRDefault="00703173" w:rsidP="00703173">
            <w:pPr>
              <w:jc w:val="right"/>
              <w:rPr>
                <w:sz w:val="22"/>
                <w:szCs w:val="22"/>
              </w:rPr>
            </w:pPr>
          </w:p>
        </w:tc>
        <w:tc>
          <w:tcPr>
            <w:tcW w:w="1507" w:type="dxa"/>
          </w:tcPr>
          <w:p w14:paraId="13A7F594" w14:textId="77777777" w:rsidR="00703173" w:rsidRPr="00427AF3" w:rsidRDefault="00703173" w:rsidP="00703173">
            <w:pPr>
              <w:jc w:val="right"/>
              <w:rPr>
                <w:sz w:val="22"/>
                <w:szCs w:val="22"/>
              </w:rPr>
            </w:pPr>
          </w:p>
        </w:tc>
        <w:tc>
          <w:tcPr>
            <w:tcW w:w="1559" w:type="dxa"/>
            <w:shd w:val="clear" w:color="auto" w:fill="auto"/>
            <w:vAlign w:val="bottom"/>
          </w:tcPr>
          <w:p w14:paraId="2D84EDEE" w14:textId="77777777" w:rsidR="00703173" w:rsidRPr="00427AF3" w:rsidRDefault="00703173" w:rsidP="00703173">
            <w:pPr>
              <w:jc w:val="right"/>
              <w:rPr>
                <w:sz w:val="22"/>
                <w:szCs w:val="22"/>
              </w:rPr>
            </w:pPr>
          </w:p>
        </w:tc>
      </w:tr>
      <w:tr w:rsidR="00703173" w:rsidRPr="00427AF3" w14:paraId="34AF824B" w14:textId="77777777" w:rsidTr="001D40AF">
        <w:trPr>
          <w:trHeight w:val="255"/>
        </w:trPr>
        <w:tc>
          <w:tcPr>
            <w:tcW w:w="2050" w:type="dxa"/>
            <w:shd w:val="clear" w:color="auto" w:fill="auto"/>
          </w:tcPr>
          <w:p w14:paraId="635C7C7F" w14:textId="3ACF28F9" w:rsidR="00703173" w:rsidRPr="00427AF3" w:rsidRDefault="00703173" w:rsidP="00703173">
            <w:pPr>
              <w:jc w:val="both"/>
              <w:rPr>
                <w:b/>
                <w:bCs/>
                <w:sz w:val="22"/>
                <w:szCs w:val="22"/>
              </w:rPr>
            </w:pPr>
            <w:r w:rsidRPr="00427AF3">
              <w:rPr>
                <w:b/>
                <w:bCs/>
                <w:sz w:val="22"/>
                <w:szCs w:val="22"/>
              </w:rPr>
              <w:t>31-Dec-</w:t>
            </w:r>
            <w:r w:rsidR="00A25F40">
              <w:rPr>
                <w:b/>
                <w:bCs/>
                <w:sz w:val="22"/>
                <w:szCs w:val="22"/>
              </w:rPr>
              <w:t>2024</w:t>
            </w:r>
          </w:p>
        </w:tc>
        <w:tc>
          <w:tcPr>
            <w:tcW w:w="1320" w:type="dxa"/>
          </w:tcPr>
          <w:p w14:paraId="6E20F671" w14:textId="77777777" w:rsidR="00703173" w:rsidRPr="00427AF3" w:rsidRDefault="00703173" w:rsidP="00703173">
            <w:pPr>
              <w:jc w:val="right"/>
              <w:rPr>
                <w:b/>
                <w:bCs/>
                <w:sz w:val="22"/>
                <w:szCs w:val="22"/>
              </w:rPr>
            </w:pPr>
          </w:p>
        </w:tc>
        <w:tc>
          <w:tcPr>
            <w:tcW w:w="1320" w:type="dxa"/>
          </w:tcPr>
          <w:p w14:paraId="019B32E2" w14:textId="77777777" w:rsidR="00703173" w:rsidRPr="00427AF3" w:rsidRDefault="00703173" w:rsidP="00703173">
            <w:pPr>
              <w:jc w:val="right"/>
              <w:rPr>
                <w:b/>
                <w:bCs/>
                <w:sz w:val="22"/>
                <w:szCs w:val="22"/>
              </w:rPr>
            </w:pPr>
          </w:p>
        </w:tc>
        <w:tc>
          <w:tcPr>
            <w:tcW w:w="1321" w:type="dxa"/>
          </w:tcPr>
          <w:p w14:paraId="39FBB5E2" w14:textId="77777777" w:rsidR="00703173" w:rsidRPr="00427AF3" w:rsidRDefault="00703173" w:rsidP="00703173">
            <w:pPr>
              <w:jc w:val="right"/>
              <w:rPr>
                <w:b/>
                <w:bCs/>
                <w:sz w:val="22"/>
                <w:szCs w:val="22"/>
              </w:rPr>
            </w:pPr>
          </w:p>
        </w:tc>
        <w:tc>
          <w:tcPr>
            <w:tcW w:w="1507" w:type="dxa"/>
          </w:tcPr>
          <w:p w14:paraId="087D7845" w14:textId="77777777" w:rsidR="00703173" w:rsidRPr="00427AF3" w:rsidRDefault="00703173" w:rsidP="00703173">
            <w:pPr>
              <w:jc w:val="right"/>
              <w:rPr>
                <w:b/>
                <w:bCs/>
                <w:sz w:val="22"/>
                <w:szCs w:val="22"/>
              </w:rPr>
            </w:pPr>
          </w:p>
        </w:tc>
        <w:tc>
          <w:tcPr>
            <w:tcW w:w="1559" w:type="dxa"/>
            <w:shd w:val="clear" w:color="auto" w:fill="auto"/>
            <w:noWrap/>
            <w:vAlign w:val="bottom"/>
          </w:tcPr>
          <w:p w14:paraId="507BB3DA" w14:textId="77777777" w:rsidR="00703173" w:rsidRPr="00427AF3" w:rsidRDefault="00703173" w:rsidP="00703173">
            <w:pPr>
              <w:jc w:val="right"/>
              <w:rPr>
                <w:b/>
                <w:bCs/>
                <w:sz w:val="22"/>
                <w:szCs w:val="22"/>
              </w:rPr>
            </w:pPr>
          </w:p>
        </w:tc>
      </w:tr>
      <w:tr w:rsidR="00703173" w:rsidRPr="00427AF3" w14:paraId="36B0418C" w14:textId="77777777" w:rsidTr="001D40AF">
        <w:trPr>
          <w:trHeight w:val="255"/>
        </w:trPr>
        <w:tc>
          <w:tcPr>
            <w:tcW w:w="2050" w:type="dxa"/>
            <w:shd w:val="clear" w:color="auto" w:fill="auto"/>
          </w:tcPr>
          <w:p w14:paraId="4C2657C1" w14:textId="77777777" w:rsidR="00703173" w:rsidRPr="00427AF3" w:rsidRDefault="00703173" w:rsidP="00703173">
            <w:pPr>
              <w:jc w:val="both"/>
              <w:rPr>
                <w:b/>
                <w:bCs/>
                <w:i/>
                <w:iCs/>
                <w:sz w:val="22"/>
                <w:szCs w:val="22"/>
              </w:rPr>
            </w:pPr>
          </w:p>
        </w:tc>
        <w:tc>
          <w:tcPr>
            <w:tcW w:w="1320" w:type="dxa"/>
          </w:tcPr>
          <w:p w14:paraId="76015F27" w14:textId="77777777" w:rsidR="00703173" w:rsidRPr="00427AF3" w:rsidRDefault="00703173" w:rsidP="00703173">
            <w:pPr>
              <w:jc w:val="right"/>
              <w:rPr>
                <w:b/>
                <w:bCs/>
                <w:sz w:val="22"/>
                <w:szCs w:val="22"/>
              </w:rPr>
            </w:pPr>
          </w:p>
        </w:tc>
        <w:tc>
          <w:tcPr>
            <w:tcW w:w="1320" w:type="dxa"/>
          </w:tcPr>
          <w:p w14:paraId="2DAC456B" w14:textId="77777777" w:rsidR="00703173" w:rsidRPr="00427AF3" w:rsidRDefault="00703173" w:rsidP="00703173">
            <w:pPr>
              <w:jc w:val="right"/>
              <w:rPr>
                <w:b/>
                <w:bCs/>
                <w:sz w:val="22"/>
                <w:szCs w:val="22"/>
              </w:rPr>
            </w:pPr>
          </w:p>
        </w:tc>
        <w:tc>
          <w:tcPr>
            <w:tcW w:w="1321" w:type="dxa"/>
          </w:tcPr>
          <w:p w14:paraId="44EFE33A" w14:textId="77777777" w:rsidR="00703173" w:rsidRPr="00427AF3" w:rsidRDefault="00703173" w:rsidP="00703173">
            <w:pPr>
              <w:jc w:val="right"/>
              <w:rPr>
                <w:b/>
                <w:bCs/>
                <w:sz w:val="22"/>
                <w:szCs w:val="22"/>
              </w:rPr>
            </w:pPr>
          </w:p>
        </w:tc>
        <w:tc>
          <w:tcPr>
            <w:tcW w:w="1507" w:type="dxa"/>
          </w:tcPr>
          <w:p w14:paraId="41ECFB3E" w14:textId="77777777" w:rsidR="00703173" w:rsidRPr="00427AF3" w:rsidRDefault="00703173" w:rsidP="00703173">
            <w:pPr>
              <w:jc w:val="right"/>
              <w:rPr>
                <w:b/>
                <w:bCs/>
                <w:sz w:val="22"/>
                <w:szCs w:val="22"/>
              </w:rPr>
            </w:pPr>
          </w:p>
        </w:tc>
        <w:tc>
          <w:tcPr>
            <w:tcW w:w="1559" w:type="dxa"/>
            <w:shd w:val="clear" w:color="auto" w:fill="auto"/>
            <w:noWrap/>
            <w:vAlign w:val="bottom"/>
          </w:tcPr>
          <w:p w14:paraId="3B6F44D4" w14:textId="77777777" w:rsidR="00703173" w:rsidRPr="00427AF3" w:rsidRDefault="00703173" w:rsidP="00703173">
            <w:pPr>
              <w:jc w:val="right"/>
              <w:rPr>
                <w:b/>
                <w:bCs/>
                <w:sz w:val="22"/>
                <w:szCs w:val="22"/>
              </w:rPr>
            </w:pPr>
          </w:p>
        </w:tc>
      </w:tr>
      <w:tr w:rsidR="00703173" w:rsidRPr="00427AF3" w14:paraId="05538523" w14:textId="77777777" w:rsidTr="001D40AF">
        <w:trPr>
          <w:trHeight w:val="255"/>
        </w:trPr>
        <w:tc>
          <w:tcPr>
            <w:tcW w:w="2050" w:type="dxa"/>
            <w:shd w:val="clear" w:color="auto" w:fill="auto"/>
          </w:tcPr>
          <w:p w14:paraId="22CF6B1B" w14:textId="77777777" w:rsidR="00703173" w:rsidRPr="00427AF3" w:rsidRDefault="00703173" w:rsidP="00091B49">
            <w:pPr>
              <w:jc w:val="both"/>
              <w:rPr>
                <w:b/>
                <w:bCs/>
                <w:sz w:val="22"/>
                <w:szCs w:val="22"/>
              </w:rPr>
            </w:pPr>
            <w:r w:rsidRPr="00427AF3">
              <w:rPr>
                <w:b/>
                <w:bCs/>
                <w:i/>
                <w:iCs/>
                <w:sz w:val="22"/>
                <w:szCs w:val="22"/>
              </w:rPr>
              <w:t>Ajust</w:t>
            </w:r>
            <w:r w:rsidR="00091B49" w:rsidRPr="00427AF3">
              <w:rPr>
                <w:b/>
                <w:bCs/>
                <w:i/>
                <w:iCs/>
                <w:sz w:val="22"/>
                <w:szCs w:val="22"/>
              </w:rPr>
              <w:t>ă</w:t>
            </w:r>
            <w:r w:rsidRPr="00427AF3">
              <w:rPr>
                <w:b/>
                <w:bCs/>
                <w:i/>
                <w:iCs/>
                <w:sz w:val="22"/>
                <w:szCs w:val="22"/>
              </w:rPr>
              <w:t>ri de valoare</w:t>
            </w:r>
          </w:p>
        </w:tc>
        <w:tc>
          <w:tcPr>
            <w:tcW w:w="1320" w:type="dxa"/>
          </w:tcPr>
          <w:p w14:paraId="0A4CBD15" w14:textId="77777777" w:rsidR="00703173" w:rsidRPr="00427AF3" w:rsidRDefault="00703173" w:rsidP="00703173">
            <w:pPr>
              <w:jc w:val="right"/>
              <w:rPr>
                <w:b/>
                <w:bCs/>
                <w:sz w:val="22"/>
                <w:szCs w:val="22"/>
              </w:rPr>
            </w:pPr>
          </w:p>
        </w:tc>
        <w:tc>
          <w:tcPr>
            <w:tcW w:w="1320" w:type="dxa"/>
          </w:tcPr>
          <w:p w14:paraId="3CFE930A" w14:textId="77777777" w:rsidR="00703173" w:rsidRPr="00427AF3" w:rsidRDefault="00703173" w:rsidP="00703173">
            <w:pPr>
              <w:jc w:val="right"/>
              <w:rPr>
                <w:b/>
                <w:bCs/>
                <w:sz w:val="22"/>
                <w:szCs w:val="22"/>
              </w:rPr>
            </w:pPr>
          </w:p>
        </w:tc>
        <w:tc>
          <w:tcPr>
            <w:tcW w:w="1321" w:type="dxa"/>
          </w:tcPr>
          <w:p w14:paraId="0D5BBA42" w14:textId="77777777" w:rsidR="00703173" w:rsidRPr="00427AF3" w:rsidRDefault="00703173" w:rsidP="00703173">
            <w:pPr>
              <w:jc w:val="right"/>
              <w:rPr>
                <w:b/>
                <w:bCs/>
                <w:sz w:val="22"/>
                <w:szCs w:val="22"/>
              </w:rPr>
            </w:pPr>
          </w:p>
        </w:tc>
        <w:tc>
          <w:tcPr>
            <w:tcW w:w="1507" w:type="dxa"/>
          </w:tcPr>
          <w:p w14:paraId="13051E5E" w14:textId="77777777" w:rsidR="00703173" w:rsidRPr="00427AF3" w:rsidRDefault="00703173" w:rsidP="00703173">
            <w:pPr>
              <w:jc w:val="right"/>
              <w:rPr>
                <w:b/>
                <w:bCs/>
                <w:sz w:val="22"/>
                <w:szCs w:val="22"/>
              </w:rPr>
            </w:pPr>
          </w:p>
        </w:tc>
        <w:tc>
          <w:tcPr>
            <w:tcW w:w="1559" w:type="dxa"/>
            <w:shd w:val="clear" w:color="auto" w:fill="auto"/>
            <w:noWrap/>
            <w:vAlign w:val="bottom"/>
          </w:tcPr>
          <w:p w14:paraId="466AABF4" w14:textId="77777777" w:rsidR="00703173" w:rsidRPr="00427AF3" w:rsidRDefault="00703173" w:rsidP="00703173">
            <w:pPr>
              <w:jc w:val="right"/>
              <w:rPr>
                <w:b/>
                <w:bCs/>
                <w:sz w:val="22"/>
                <w:szCs w:val="22"/>
              </w:rPr>
            </w:pPr>
          </w:p>
        </w:tc>
      </w:tr>
      <w:tr w:rsidR="00703173" w:rsidRPr="00427AF3" w14:paraId="06CB1354" w14:textId="77777777" w:rsidTr="001D40AF">
        <w:trPr>
          <w:trHeight w:val="255"/>
        </w:trPr>
        <w:tc>
          <w:tcPr>
            <w:tcW w:w="2050" w:type="dxa"/>
            <w:shd w:val="clear" w:color="auto" w:fill="auto"/>
          </w:tcPr>
          <w:p w14:paraId="70274CDB" w14:textId="3204C48A" w:rsidR="00703173" w:rsidRPr="00427AF3" w:rsidRDefault="00703173" w:rsidP="00703173">
            <w:pPr>
              <w:jc w:val="both"/>
              <w:rPr>
                <w:b/>
                <w:bCs/>
                <w:sz w:val="22"/>
                <w:szCs w:val="22"/>
              </w:rPr>
            </w:pPr>
            <w:r w:rsidRPr="00427AF3">
              <w:rPr>
                <w:b/>
                <w:bCs/>
                <w:sz w:val="22"/>
                <w:szCs w:val="22"/>
              </w:rPr>
              <w:t>31-Dec-</w:t>
            </w:r>
            <w:r w:rsidR="00A25F40">
              <w:rPr>
                <w:b/>
                <w:bCs/>
                <w:sz w:val="22"/>
                <w:szCs w:val="22"/>
              </w:rPr>
              <w:t>2023</w:t>
            </w:r>
          </w:p>
        </w:tc>
        <w:tc>
          <w:tcPr>
            <w:tcW w:w="1320" w:type="dxa"/>
          </w:tcPr>
          <w:p w14:paraId="2EBC4FCA" w14:textId="77777777" w:rsidR="00703173" w:rsidRPr="00427AF3" w:rsidRDefault="00703173" w:rsidP="00703173">
            <w:pPr>
              <w:jc w:val="right"/>
              <w:rPr>
                <w:b/>
                <w:bCs/>
                <w:sz w:val="22"/>
                <w:szCs w:val="22"/>
              </w:rPr>
            </w:pPr>
          </w:p>
        </w:tc>
        <w:tc>
          <w:tcPr>
            <w:tcW w:w="1320" w:type="dxa"/>
          </w:tcPr>
          <w:p w14:paraId="094DD752" w14:textId="77777777" w:rsidR="00703173" w:rsidRPr="00427AF3" w:rsidRDefault="00703173" w:rsidP="00703173">
            <w:pPr>
              <w:jc w:val="right"/>
              <w:rPr>
                <w:b/>
                <w:bCs/>
                <w:sz w:val="22"/>
                <w:szCs w:val="22"/>
              </w:rPr>
            </w:pPr>
          </w:p>
        </w:tc>
        <w:tc>
          <w:tcPr>
            <w:tcW w:w="1321" w:type="dxa"/>
          </w:tcPr>
          <w:p w14:paraId="0A4A1D97" w14:textId="77777777" w:rsidR="00703173" w:rsidRPr="00427AF3" w:rsidRDefault="00703173" w:rsidP="00703173">
            <w:pPr>
              <w:jc w:val="right"/>
              <w:rPr>
                <w:b/>
                <w:bCs/>
                <w:sz w:val="22"/>
                <w:szCs w:val="22"/>
              </w:rPr>
            </w:pPr>
          </w:p>
        </w:tc>
        <w:tc>
          <w:tcPr>
            <w:tcW w:w="1507" w:type="dxa"/>
          </w:tcPr>
          <w:p w14:paraId="585DD131" w14:textId="77777777" w:rsidR="00703173" w:rsidRPr="00427AF3" w:rsidRDefault="00703173" w:rsidP="00703173">
            <w:pPr>
              <w:jc w:val="right"/>
              <w:rPr>
                <w:b/>
                <w:bCs/>
                <w:sz w:val="22"/>
                <w:szCs w:val="22"/>
              </w:rPr>
            </w:pPr>
          </w:p>
        </w:tc>
        <w:tc>
          <w:tcPr>
            <w:tcW w:w="1559" w:type="dxa"/>
            <w:shd w:val="clear" w:color="auto" w:fill="auto"/>
          </w:tcPr>
          <w:p w14:paraId="222F2C81" w14:textId="77777777" w:rsidR="00703173" w:rsidRPr="00427AF3" w:rsidRDefault="00703173" w:rsidP="00703173">
            <w:pPr>
              <w:jc w:val="right"/>
              <w:rPr>
                <w:b/>
                <w:bCs/>
                <w:sz w:val="22"/>
                <w:szCs w:val="22"/>
              </w:rPr>
            </w:pPr>
          </w:p>
        </w:tc>
      </w:tr>
      <w:tr w:rsidR="00703173" w:rsidRPr="00427AF3" w14:paraId="4DAD7A2A" w14:textId="77777777" w:rsidTr="001D40AF">
        <w:trPr>
          <w:trHeight w:val="255"/>
        </w:trPr>
        <w:tc>
          <w:tcPr>
            <w:tcW w:w="2050" w:type="dxa"/>
            <w:shd w:val="clear" w:color="auto" w:fill="auto"/>
          </w:tcPr>
          <w:p w14:paraId="37B1356A" w14:textId="77777777" w:rsidR="00703173" w:rsidRPr="00427AF3" w:rsidRDefault="00703173" w:rsidP="00091B49">
            <w:pPr>
              <w:jc w:val="both"/>
              <w:rPr>
                <w:sz w:val="22"/>
                <w:szCs w:val="22"/>
              </w:rPr>
            </w:pPr>
            <w:r w:rsidRPr="00427AF3">
              <w:rPr>
                <w:sz w:val="22"/>
                <w:szCs w:val="22"/>
              </w:rPr>
              <w:t>Intr</w:t>
            </w:r>
            <w:r w:rsidR="00091B49" w:rsidRPr="00427AF3">
              <w:rPr>
                <w:sz w:val="22"/>
                <w:szCs w:val="22"/>
              </w:rPr>
              <w:t>ă</w:t>
            </w:r>
            <w:r w:rsidRPr="00427AF3">
              <w:rPr>
                <w:sz w:val="22"/>
                <w:szCs w:val="22"/>
              </w:rPr>
              <w:t>ri</w:t>
            </w:r>
          </w:p>
        </w:tc>
        <w:tc>
          <w:tcPr>
            <w:tcW w:w="1320" w:type="dxa"/>
          </w:tcPr>
          <w:p w14:paraId="245AEA51" w14:textId="77777777" w:rsidR="00703173" w:rsidRPr="00427AF3" w:rsidRDefault="00703173" w:rsidP="00703173">
            <w:pPr>
              <w:jc w:val="right"/>
              <w:rPr>
                <w:sz w:val="22"/>
                <w:szCs w:val="22"/>
              </w:rPr>
            </w:pPr>
          </w:p>
        </w:tc>
        <w:tc>
          <w:tcPr>
            <w:tcW w:w="1320" w:type="dxa"/>
          </w:tcPr>
          <w:p w14:paraId="4EDBF1DA" w14:textId="77777777" w:rsidR="00703173" w:rsidRPr="00427AF3" w:rsidRDefault="00703173" w:rsidP="00703173">
            <w:pPr>
              <w:jc w:val="right"/>
              <w:rPr>
                <w:sz w:val="22"/>
                <w:szCs w:val="22"/>
              </w:rPr>
            </w:pPr>
          </w:p>
        </w:tc>
        <w:tc>
          <w:tcPr>
            <w:tcW w:w="1321" w:type="dxa"/>
          </w:tcPr>
          <w:p w14:paraId="66DA1C86" w14:textId="77777777" w:rsidR="00703173" w:rsidRPr="00427AF3" w:rsidRDefault="00703173" w:rsidP="00703173">
            <w:pPr>
              <w:jc w:val="right"/>
              <w:rPr>
                <w:sz w:val="22"/>
                <w:szCs w:val="22"/>
              </w:rPr>
            </w:pPr>
          </w:p>
        </w:tc>
        <w:tc>
          <w:tcPr>
            <w:tcW w:w="1507" w:type="dxa"/>
          </w:tcPr>
          <w:p w14:paraId="588522D6" w14:textId="77777777" w:rsidR="00703173" w:rsidRPr="00427AF3" w:rsidRDefault="00703173" w:rsidP="00703173">
            <w:pPr>
              <w:jc w:val="right"/>
              <w:rPr>
                <w:sz w:val="22"/>
                <w:szCs w:val="22"/>
              </w:rPr>
            </w:pPr>
          </w:p>
        </w:tc>
        <w:tc>
          <w:tcPr>
            <w:tcW w:w="1559" w:type="dxa"/>
            <w:shd w:val="clear" w:color="auto" w:fill="auto"/>
          </w:tcPr>
          <w:p w14:paraId="069643A3" w14:textId="77777777" w:rsidR="00703173" w:rsidRPr="00427AF3" w:rsidRDefault="00703173" w:rsidP="00703173">
            <w:pPr>
              <w:jc w:val="right"/>
              <w:rPr>
                <w:sz w:val="22"/>
                <w:szCs w:val="22"/>
              </w:rPr>
            </w:pPr>
          </w:p>
        </w:tc>
      </w:tr>
      <w:tr w:rsidR="00703173" w:rsidRPr="00427AF3" w14:paraId="1F9FE864" w14:textId="77777777" w:rsidTr="001D40AF">
        <w:trPr>
          <w:trHeight w:val="255"/>
        </w:trPr>
        <w:tc>
          <w:tcPr>
            <w:tcW w:w="2050" w:type="dxa"/>
            <w:shd w:val="clear" w:color="auto" w:fill="auto"/>
          </w:tcPr>
          <w:p w14:paraId="13346EB5" w14:textId="77777777" w:rsidR="00703173" w:rsidRPr="00427AF3" w:rsidRDefault="00091B49" w:rsidP="00703173">
            <w:pPr>
              <w:jc w:val="both"/>
              <w:rPr>
                <w:sz w:val="22"/>
                <w:szCs w:val="22"/>
              </w:rPr>
            </w:pPr>
            <w:r w:rsidRPr="00427AF3">
              <w:rPr>
                <w:sz w:val="22"/>
                <w:szCs w:val="22"/>
              </w:rPr>
              <w:t>Ieșiri/</w:t>
            </w:r>
            <w:r w:rsidR="00703173" w:rsidRPr="00427AF3">
              <w:rPr>
                <w:sz w:val="22"/>
                <w:szCs w:val="22"/>
              </w:rPr>
              <w:t>Transferuri</w:t>
            </w:r>
          </w:p>
        </w:tc>
        <w:tc>
          <w:tcPr>
            <w:tcW w:w="1320" w:type="dxa"/>
          </w:tcPr>
          <w:p w14:paraId="5D87DA3D" w14:textId="77777777" w:rsidR="00703173" w:rsidRPr="00427AF3" w:rsidRDefault="00703173" w:rsidP="00703173">
            <w:pPr>
              <w:jc w:val="right"/>
              <w:rPr>
                <w:sz w:val="22"/>
                <w:szCs w:val="22"/>
              </w:rPr>
            </w:pPr>
          </w:p>
        </w:tc>
        <w:tc>
          <w:tcPr>
            <w:tcW w:w="1320" w:type="dxa"/>
          </w:tcPr>
          <w:p w14:paraId="3FCC30C0" w14:textId="77777777" w:rsidR="00703173" w:rsidRPr="00427AF3" w:rsidRDefault="00703173" w:rsidP="00703173">
            <w:pPr>
              <w:jc w:val="right"/>
              <w:rPr>
                <w:sz w:val="22"/>
                <w:szCs w:val="22"/>
              </w:rPr>
            </w:pPr>
          </w:p>
        </w:tc>
        <w:tc>
          <w:tcPr>
            <w:tcW w:w="1321" w:type="dxa"/>
          </w:tcPr>
          <w:p w14:paraId="17770062" w14:textId="77777777" w:rsidR="00703173" w:rsidRPr="00427AF3" w:rsidRDefault="00703173" w:rsidP="00703173">
            <w:pPr>
              <w:jc w:val="right"/>
              <w:rPr>
                <w:sz w:val="22"/>
                <w:szCs w:val="22"/>
              </w:rPr>
            </w:pPr>
          </w:p>
        </w:tc>
        <w:tc>
          <w:tcPr>
            <w:tcW w:w="1507" w:type="dxa"/>
          </w:tcPr>
          <w:p w14:paraId="4B565FC8" w14:textId="77777777" w:rsidR="00703173" w:rsidRPr="00427AF3" w:rsidRDefault="00703173" w:rsidP="00703173">
            <w:pPr>
              <w:jc w:val="right"/>
              <w:rPr>
                <w:sz w:val="22"/>
                <w:szCs w:val="22"/>
              </w:rPr>
            </w:pPr>
          </w:p>
        </w:tc>
        <w:tc>
          <w:tcPr>
            <w:tcW w:w="1559" w:type="dxa"/>
            <w:shd w:val="clear" w:color="auto" w:fill="auto"/>
            <w:vAlign w:val="bottom"/>
          </w:tcPr>
          <w:p w14:paraId="4BA54DA1" w14:textId="77777777" w:rsidR="00703173" w:rsidRPr="00427AF3" w:rsidRDefault="00703173" w:rsidP="00703173">
            <w:pPr>
              <w:jc w:val="right"/>
              <w:rPr>
                <w:sz w:val="22"/>
                <w:szCs w:val="22"/>
              </w:rPr>
            </w:pPr>
          </w:p>
        </w:tc>
      </w:tr>
      <w:tr w:rsidR="00703173" w:rsidRPr="00427AF3" w14:paraId="1D357087" w14:textId="77777777" w:rsidTr="001D40AF">
        <w:trPr>
          <w:trHeight w:val="255"/>
        </w:trPr>
        <w:tc>
          <w:tcPr>
            <w:tcW w:w="2050" w:type="dxa"/>
            <w:shd w:val="clear" w:color="auto" w:fill="auto"/>
          </w:tcPr>
          <w:p w14:paraId="54A30211" w14:textId="61BC364D" w:rsidR="00703173" w:rsidRPr="00427AF3" w:rsidRDefault="00703173" w:rsidP="00703173">
            <w:pPr>
              <w:jc w:val="both"/>
              <w:rPr>
                <w:b/>
                <w:bCs/>
                <w:sz w:val="22"/>
                <w:szCs w:val="22"/>
              </w:rPr>
            </w:pPr>
            <w:r w:rsidRPr="00427AF3">
              <w:rPr>
                <w:b/>
                <w:bCs/>
                <w:sz w:val="22"/>
                <w:szCs w:val="22"/>
              </w:rPr>
              <w:t>31-Dec-</w:t>
            </w:r>
            <w:r w:rsidR="00A25F40">
              <w:rPr>
                <w:b/>
                <w:bCs/>
                <w:sz w:val="22"/>
                <w:szCs w:val="22"/>
              </w:rPr>
              <w:t>2024</w:t>
            </w:r>
          </w:p>
        </w:tc>
        <w:tc>
          <w:tcPr>
            <w:tcW w:w="1320" w:type="dxa"/>
          </w:tcPr>
          <w:p w14:paraId="0C9339CB" w14:textId="77777777" w:rsidR="00703173" w:rsidRPr="00427AF3" w:rsidRDefault="00703173" w:rsidP="00703173">
            <w:pPr>
              <w:jc w:val="right"/>
              <w:rPr>
                <w:b/>
                <w:bCs/>
                <w:sz w:val="22"/>
                <w:szCs w:val="22"/>
              </w:rPr>
            </w:pPr>
          </w:p>
        </w:tc>
        <w:tc>
          <w:tcPr>
            <w:tcW w:w="1320" w:type="dxa"/>
          </w:tcPr>
          <w:p w14:paraId="071CDEA4" w14:textId="77777777" w:rsidR="00703173" w:rsidRPr="00427AF3" w:rsidRDefault="00703173" w:rsidP="00703173">
            <w:pPr>
              <w:jc w:val="right"/>
              <w:rPr>
                <w:b/>
                <w:bCs/>
                <w:sz w:val="22"/>
                <w:szCs w:val="22"/>
              </w:rPr>
            </w:pPr>
          </w:p>
        </w:tc>
        <w:tc>
          <w:tcPr>
            <w:tcW w:w="1321" w:type="dxa"/>
          </w:tcPr>
          <w:p w14:paraId="7995EE66" w14:textId="77777777" w:rsidR="00703173" w:rsidRPr="00427AF3" w:rsidRDefault="00703173" w:rsidP="00703173">
            <w:pPr>
              <w:jc w:val="right"/>
              <w:rPr>
                <w:b/>
                <w:bCs/>
                <w:sz w:val="22"/>
                <w:szCs w:val="22"/>
              </w:rPr>
            </w:pPr>
          </w:p>
        </w:tc>
        <w:tc>
          <w:tcPr>
            <w:tcW w:w="1507" w:type="dxa"/>
          </w:tcPr>
          <w:p w14:paraId="07E7C16F" w14:textId="77777777" w:rsidR="00703173" w:rsidRPr="00427AF3" w:rsidRDefault="00703173" w:rsidP="00703173">
            <w:pPr>
              <w:jc w:val="right"/>
              <w:rPr>
                <w:b/>
                <w:bCs/>
                <w:sz w:val="22"/>
                <w:szCs w:val="22"/>
              </w:rPr>
            </w:pPr>
          </w:p>
        </w:tc>
        <w:tc>
          <w:tcPr>
            <w:tcW w:w="1559" w:type="dxa"/>
            <w:shd w:val="clear" w:color="auto" w:fill="auto"/>
          </w:tcPr>
          <w:p w14:paraId="60F474E5" w14:textId="77777777" w:rsidR="00703173" w:rsidRPr="00427AF3" w:rsidRDefault="00703173" w:rsidP="00703173">
            <w:pPr>
              <w:jc w:val="right"/>
              <w:rPr>
                <w:b/>
                <w:bCs/>
                <w:sz w:val="22"/>
                <w:szCs w:val="22"/>
              </w:rPr>
            </w:pPr>
          </w:p>
        </w:tc>
      </w:tr>
      <w:tr w:rsidR="00703173" w:rsidRPr="00427AF3" w14:paraId="0F1211B1" w14:textId="77777777" w:rsidTr="001D40AF">
        <w:trPr>
          <w:trHeight w:val="237"/>
        </w:trPr>
        <w:tc>
          <w:tcPr>
            <w:tcW w:w="2050" w:type="dxa"/>
            <w:shd w:val="clear" w:color="auto" w:fill="auto"/>
          </w:tcPr>
          <w:p w14:paraId="262A9DC5" w14:textId="77777777" w:rsidR="00703173" w:rsidRPr="00427AF3" w:rsidRDefault="00703173" w:rsidP="00703173">
            <w:pPr>
              <w:rPr>
                <w:b/>
                <w:bCs/>
                <w:sz w:val="22"/>
                <w:szCs w:val="22"/>
              </w:rPr>
            </w:pPr>
          </w:p>
        </w:tc>
        <w:tc>
          <w:tcPr>
            <w:tcW w:w="1320" w:type="dxa"/>
          </w:tcPr>
          <w:p w14:paraId="4BF36748" w14:textId="77777777" w:rsidR="00703173" w:rsidRPr="00427AF3" w:rsidRDefault="00703173" w:rsidP="00703173">
            <w:pPr>
              <w:jc w:val="right"/>
              <w:rPr>
                <w:b/>
                <w:bCs/>
                <w:sz w:val="22"/>
                <w:szCs w:val="22"/>
              </w:rPr>
            </w:pPr>
          </w:p>
        </w:tc>
        <w:tc>
          <w:tcPr>
            <w:tcW w:w="1320" w:type="dxa"/>
          </w:tcPr>
          <w:p w14:paraId="53CE1164" w14:textId="77777777" w:rsidR="00703173" w:rsidRPr="00427AF3" w:rsidRDefault="00703173" w:rsidP="00703173">
            <w:pPr>
              <w:jc w:val="right"/>
              <w:rPr>
                <w:b/>
                <w:bCs/>
                <w:sz w:val="22"/>
                <w:szCs w:val="22"/>
              </w:rPr>
            </w:pPr>
          </w:p>
        </w:tc>
        <w:tc>
          <w:tcPr>
            <w:tcW w:w="1321" w:type="dxa"/>
          </w:tcPr>
          <w:p w14:paraId="237E1A2C" w14:textId="77777777" w:rsidR="00703173" w:rsidRPr="00427AF3" w:rsidRDefault="00703173" w:rsidP="00703173">
            <w:pPr>
              <w:jc w:val="right"/>
              <w:rPr>
                <w:b/>
                <w:bCs/>
                <w:sz w:val="22"/>
                <w:szCs w:val="22"/>
              </w:rPr>
            </w:pPr>
          </w:p>
        </w:tc>
        <w:tc>
          <w:tcPr>
            <w:tcW w:w="1507" w:type="dxa"/>
          </w:tcPr>
          <w:p w14:paraId="37BED297" w14:textId="77777777" w:rsidR="00703173" w:rsidRPr="00427AF3" w:rsidRDefault="00703173" w:rsidP="00703173">
            <w:pPr>
              <w:jc w:val="right"/>
              <w:rPr>
                <w:b/>
                <w:bCs/>
                <w:sz w:val="22"/>
                <w:szCs w:val="22"/>
              </w:rPr>
            </w:pPr>
          </w:p>
        </w:tc>
        <w:tc>
          <w:tcPr>
            <w:tcW w:w="1559" w:type="dxa"/>
            <w:shd w:val="clear" w:color="auto" w:fill="auto"/>
            <w:vAlign w:val="bottom"/>
          </w:tcPr>
          <w:p w14:paraId="2EA1C512" w14:textId="77777777" w:rsidR="00703173" w:rsidRPr="00427AF3" w:rsidRDefault="00703173" w:rsidP="00703173">
            <w:pPr>
              <w:jc w:val="right"/>
              <w:rPr>
                <w:b/>
                <w:bCs/>
                <w:sz w:val="22"/>
                <w:szCs w:val="22"/>
              </w:rPr>
            </w:pPr>
          </w:p>
        </w:tc>
      </w:tr>
      <w:tr w:rsidR="00703173" w:rsidRPr="00427AF3" w14:paraId="2970255C" w14:textId="77777777" w:rsidTr="001D40AF">
        <w:trPr>
          <w:trHeight w:val="283"/>
        </w:trPr>
        <w:tc>
          <w:tcPr>
            <w:tcW w:w="2050" w:type="dxa"/>
            <w:shd w:val="clear" w:color="auto" w:fill="auto"/>
          </w:tcPr>
          <w:p w14:paraId="433D7816" w14:textId="77777777" w:rsidR="00703173" w:rsidRPr="00427AF3" w:rsidRDefault="00703173" w:rsidP="00091B49">
            <w:pPr>
              <w:rPr>
                <w:b/>
                <w:bCs/>
                <w:sz w:val="22"/>
                <w:szCs w:val="22"/>
              </w:rPr>
            </w:pPr>
            <w:r w:rsidRPr="00427AF3">
              <w:rPr>
                <w:b/>
                <w:bCs/>
                <w:i/>
                <w:iCs/>
                <w:sz w:val="22"/>
                <w:szCs w:val="22"/>
              </w:rPr>
              <w:t>Valoarea net</w:t>
            </w:r>
            <w:r w:rsidR="00091B49" w:rsidRPr="00427AF3">
              <w:rPr>
                <w:b/>
                <w:bCs/>
                <w:i/>
                <w:iCs/>
                <w:sz w:val="22"/>
                <w:szCs w:val="22"/>
              </w:rPr>
              <w:t>ă</w:t>
            </w:r>
          </w:p>
        </w:tc>
        <w:tc>
          <w:tcPr>
            <w:tcW w:w="1320" w:type="dxa"/>
          </w:tcPr>
          <w:p w14:paraId="2834B418" w14:textId="77777777" w:rsidR="00703173" w:rsidRPr="00427AF3" w:rsidRDefault="00703173" w:rsidP="00703173">
            <w:pPr>
              <w:jc w:val="right"/>
              <w:rPr>
                <w:b/>
                <w:bCs/>
                <w:sz w:val="22"/>
                <w:szCs w:val="22"/>
              </w:rPr>
            </w:pPr>
          </w:p>
        </w:tc>
        <w:tc>
          <w:tcPr>
            <w:tcW w:w="1320" w:type="dxa"/>
          </w:tcPr>
          <w:p w14:paraId="08EDB6DE" w14:textId="77777777" w:rsidR="00703173" w:rsidRPr="00427AF3" w:rsidRDefault="00703173" w:rsidP="00703173">
            <w:pPr>
              <w:jc w:val="right"/>
              <w:rPr>
                <w:b/>
                <w:bCs/>
                <w:sz w:val="22"/>
                <w:szCs w:val="22"/>
              </w:rPr>
            </w:pPr>
          </w:p>
        </w:tc>
        <w:tc>
          <w:tcPr>
            <w:tcW w:w="1321" w:type="dxa"/>
          </w:tcPr>
          <w:p w14:paraId="228D1454" w14:textId="77777777" w:rsidR="00703173" w:rsidRPr="00427AF3" w:rsidRDefault="00703173" w:rsidP="00703173">
            <w:pPr>
              <w:jc w:val="right"/>
              <w:rPr>
                <w:b/>
                <w:bCs/>
                <w:sz w:val="22"/>
                <w:szCs w:val="22"/>
              </w:rPr>
            </w:pPr>
          </w:p>
        </w:tc>
        <w:tc>
          <w:tcPr>
            <w:tcW w:w="1507" w:type="dxa"/>
          </w:tcPr>
          <w:p w14:paraId="19519E67" w14:textId="77777777" w:rsidR="00703173" w:rsidRPr="00427AF3" w:rsidRDefault="00703173" w:rsidP="00703173">
            <w:pPr>
              <w:jc w:val="right"/>
              <w:rPr>
                <w:b/>
                <w:bCs/>
                <w:sz w:val="22"/>
                <w:szCs w:val="22"/>
              </w:rPr>
            </w:pPr>
          </w:p>
        </w:tc>
        <w:tc>
          <w:tcPr>
            <w:tcW w:w="1559" w:type="dxa"/>
            <w:shd w:val="clear" w:color="auto" w:fill="auto"/>
            <w:vAlign w:val="bottom"/>
          </w:tcPr>
          <w:p w14:paraId="6B369E9F" w14:textId="77777777" w:rsidR="00703173" w:rsidRPr="00427AF3" w:rsidRDefault="00703173" w:rsidP="00703173">
            <w:pPr>
              <w:jc w:val="right"/>
              <w:rPr>
                <w:b/>
                <w:bCs/>
                <w:sz w:val="22"/>
                <w:szCs w:val="22"/>
              </w:rPr>
            </w:pPr>
          </w:p>
        </w:tc>
      </w:tr>
      <w:tr w:rsidR="00703173" w:rsidRPr="00427AF3" w14:paraId="4AB165F7" w14:textId="77777777" w:rsidTr="001D40AF">
        <w:trPr>
          <w:trHeight w:val="287"/>
        </w:trPr>
        <w:tc>
          <w:tcPr>
            <w:tcW w:w="2050" w:type="dxa"/>
            <w:shd w:val="clear" w:color="auto" w:fill="auto"/>
          </w:tcPr>
          <w:p w14:paraId="4E560DF7" w14:textId="732D3B8C" w:rsidR="00703173" w:rsidRPr="00427AF3" w:rsidRDefault="00703173" w:rsidP="00703173">
            <w:pPr>
              <w:rPr>
                <w:b/>
                <w:bCs/>
                <w:sz w:val="22"/>
                <w:szCs w:val="22"/>
              </w:rPr>
            </w:pPr>
            <w:r w:rsidRPr="00427AF3">
              <w:rPr>
                <w:b/>
                <w:bCs/>
                <w:sz w:val="22"/>
                <w:szCs w:val="22"/>
              </w:rPr>
              <w:t>31-Dec-</w:t>
            </w:r>
            <w:r w:rsidR="00A25F40">
              <w:rPr>
                <w:b/>
                <w:bCs/>
                <w:sz w:val="22"/>
                <w:szCs w:val="22"/>
              </w:rPr>
              <w:t>2023</w:t>
            </w:r>
          </w:p>
        </w:tc>
        <w:tc>
          <w:tcPr>
            <w:tcW w:w="1320" w:type="dxa"/>
          </w:tcPr>
          <w:p w14:paraId="5662AAE0" w14:textId="77777777" w:rsidR="00703173" w:rsidRPr="00427AF3" w:rsidRDefault="00703173" w:rsidP="00703173">
            <w:pPr>
              <w:rPr>
                <w:b/>
                <w:bCs/>
                <w:sz w:val="22"/>
                <w:szCs w:val="22"/>
              </w:rPr>
            </w:pPr>
          </w:p>
        </w:tc>
        <w:tc>
          <w:tcPr>
            <w:tcW w:w="1320" w:type="dxa"/>
          </w:tcPr>
          <w:p w14:paraId="22422DAA" w14:textId="77777777" w:rsidR="00703173" w:rsidRPr="00427AF3" w:rsidRDefault="00703173" w:rsidP="00703173">
            <w:pPr>
              <w:rPr>
                <w:b/>
                <w:bCs/>
                <w:sz w:val="22"/>
                <w:szCs w:val="22"/>
              </w:rPr>
            </w:pPr>
          </w:p>
        </w:tc>
        <w:tc>
          <w:tcPr>
            <w:tcW w:w="1321" w:type="dxa"/>
          </w:tcPr>
          <w:p w14:paraId="5FDEA7E0" w14:textId="77777777" w:rsidR="00703173" w:rsidRPr="00427AF3" w:rsidRDefault="00703173" w:rsidP="00703173">
            <w:pPr>
              <w:rPr>
                <w:b/>
                <w:bCs/>
                <w:sz w:val="22"/>
                <w:szCs w:val="22"/>
              </w:rPr>
            </w:pPr>
          </w:p>
        </w:tc>
        <w:tc>
          <w:tcPr>
            <w:tcW w:w="1507" w:type="dxa"/>
          </w:tcPr>
          <w:p w14:paraId="7BDB2366" w14:textId="77777777" w:rsidR="00703173" w:rsidRPr="00427AF3" w:rsidRDefault="00703173" w:rsidP="00703173">
            <w:pPr>
              <w:rPr>
                <w:b/>
                <w:bCs/>
                <w:sz w:val="22"/>
                <w:szCs w:val="22"/>
              </w:rPr>
            </w:pPr>
          </w:p>
        </w:tc>
        <w:tc>
          <w:tcPr>
            <w:tcW w:w="1559" w:type="dxa"/>
            <w:shd w:val="clear" w:color="auto" w:fill="auto"/>
            <w:vAlign w:val="bottom"/>
          </w:tcPr>
          <w:p w14:paraId="20E9F6E5" w14:textId="77777777" w:rsidR="00703173" w:rsidRPr="00427AF3" w:rsidRDefault="00703173" w:rsidP="00703173">
            <w:pPr>
              <w:jc w:val="right"/>
              <w:rPr>
                <w:b/>
                <w:bCs/>
                <w:sz w:val="22"/>
                <w:szCs w:val="22"/>
              </w:rPr>
            </w:pPr>
          </w:p>
        </w:tc>
      </w:tr>
      <w:tr w:rsidR="00703173" w:rsidRPr="00427AF3" w14:paraId="5721C30C" w14:textId="77777777" w:rsidTr="001D40AF">
        <w:trPr>
          <w:trHeight w:val="277"/>
        </w:trPr>
        <w:tc>
          <w:tcPr>
            <w:tcW w:w="2050" w:type="dxa"/>
            <w:shd w:val="clear" w:color="auto" w:fill="auto"/>
          </w:tcPr>
          <w:p w14:paraId="12A1861B" w14:textId="0CFF52FF" w:rsidR="00703173" w:rsidRPr="00427AF3" w:rsidRDefault="00703173" w:rsidP="00703173">
            <w:pPr>
              <w:rPr>
                <w:sz w:val="22"/>
                <w:szCs w:val="22"/>
              </w:rPr>
            </w:pPr>
            <w:r w:rsidRPr="00427AF3">
              <w:rPr>
                <w:b/>
                <w:bCs/>
                <w:sz w:val="22"/>
                <w:szCs w:val="22"/>
              </w:rPr>
              <w:t>31-Dec-</w:t>
            </w:r>
            <w:r w:rsidR="00A25F40">
              <w:rPr>
                <w:b/>
                <w:bCs/>
                <w:sz w:val="22"/>
                <w:szCs w:val="22"/>
              </w:rPr>
              <w:t>2024</w:t>
            </w:r>
          </w:p>
        </w:tc>
        <w:tc>
          <w:tcPr>
            <w:tcW w:w="1320" w:type="dxa"/>
          </w:tcPr>
          <w:p w14:paraId="59A27753" w14:textId="77777777" w:rsidR="00703173" w:rsidRPr="00427AF3" w:rsidRDefault="00703173" w:rsidP="00703173">
            <w:pPr>
              <w:jc w:val="right"/>
              <w:rPr>
                <w:bCs/>
                <w:sz w:val="22"/>
                <w:szCs w:val="22"/>
              </w:rPr>
            </w:pPr>
          </w:p>
        </w:tc>
        <w:tc>
          <w:tcPr>
            <w:tcW w:w="1320" w:type="dxa"/>
          </w:tcPr>
          <w:p w14:paraId="48C889DD" w14:textId="77777777" w:rsidR="00703173" w:rsidRPr="00427AF3" w:rsidRDefault="00703173" w:rsidP="00703173">
            <w:pPr>
              <w:jc w:val="right"/>
              <w:rPr>
                <w:bCs/>
                <w:sz w:val="22"/>
                <w:szCs w:val="22"/>
              </w:rPr>
            </w:pPr>
          </w:p>
        </w:tc>
        <w:tc>
          <w:tcPr>
            <w:tcW w:w="1321" w:type="dxa"/>
          </w:tcPr>
          <w:p w14:paraId="505DAD8A" w14:textId="77777777" w:rsidR="00703173" w:rsidRPr="00427AF3" w:rsidRDefault="00703173" w:rsidP="00703173">
            <w:pPr>
              <w:jc w:val="right"/>
              <w:rPr>
                <w:bCs/>
                <w:sz w:val="22"/>
                <w:szCs w:val="22"/>
              </w:rPr>
            </w:pPr>
          </w:p>
        </w:tc>
        <w:tc>
          <w:tcPr>
            <w:tcW w:w="1507" w:type="dxa"/>
          </w:tcPr>
          <w:p w14:paraId="34D76133" w14:textId="77777777" w:rsidR="00703173" w:rsidRPr="00427AF3" w:rsidRDefault="00703173" w:rsidP="00703173">
            <w:pPr>
              <w:jc w:val="right"/>
              <w:rPr>
                <w:bCs/>
                <w:sz w:val="22"/>
                <w:szCs w:val="22"/>
              </w:rPr>
            </w:pPr>
          </w:p>
        </w:tc>
        <w:tc>
          <w:tcPr>
            <w:tcW w:w="1559" w:type="dxa"/>
            <w:shd w:val="clear" w:color="auto" w:fill="auto"/>
            <w:vAlign w:val="bottom"/>
          </w:tcPr>
          <w:p w14:paraId="45B8A1BE" w14:textId="77777777" w:rsidR="00703173" w:rsidRPr="00427AF3" w:rsidRDefault="00703173" w:rsidP="00703173">
            <w:pPr>
              <w:jc w:val="right"/>
              <w:rPr>
                <w:bCs/>
                <w:sz w:val="22"/>
                <w:szCs w:val="22"/>
              </w:rPr>
            </w:pPr>
          </w:p>
        </w:tc>
      </w:tr>
    </w:tbl>
    <w:p w14:paraId="45449912" w14:textId="77777777" w:rsidR="00BD417B" w:rsidRPr="00427AF3" w:rsidRDefault="00BD417B" w:rsidP="000142C8">
      <w:pPr>
        <w:rPr>
          <w:sz w:val="22"/>
          <w:szCs w:val="22"/>
        </w:rPr>
      </w:pPr>
    </w:p>
    <w:p w14:paraId="73B12F16" w14:textId="77777777" w:rsidR="000142C8" w:rsidRPr="00427AF3" w:rsidRDefault="00DF7F03" w:rsidP="000142C8">
      <w:pPr>
        <w:rPr>
          <w:b/>
          <w:color w:val="FF0000"/>
          <w:sz w:val="20"/>
          <w:szCs w:val="20"/>
        </w:rPr>
      </w:pPr>
      <w:r w:rsidRPr="00427AF3">
        <w:rPr>
          <w:b/>
          <w:color w:val="FF0000"/>
          <w:sz w:val="20"/>
          <w:szCs w:val="20"/>
        </w:rPr>
        <w:t xml:space="preserve">[OMFP </w:t>
      </w:r>
      <w:r w:rsidR="00A43492" w:rsidRPr="00427AF3">
        <w:rPr>
          <w:b/>
          <w:color w:val="FF0000"/>
          <w:sz w:val="20"/>
          <w:szCs w:val="20"/>
        </w:rPr>
        <w:t>1802/2014</w:t>
      </w:r>
      <w:r w:rsidRPr="00427AF3">
        <w:rPr>
          <w:b/>
          <w:color w:val="FF0000"/>
          <w:sz w:val="20"/>
          <w:szCs w:val="20"/>
        </w:rPr>
        <w:t xml:space="preserve"> :</w:t>
      </w:r>
    </w:p>
    <w:tbl>
      <w:tblPr>
        <w:tblW w:w="9085" w:type="dxa"/>
        <w:tblInd w:w="95" w:type="dxa"/>
        <w:tblLook w:val="04A0" w:firstRow="1" w:lastRow="0" w:firstColumn="1" w:lastColumn="0" w:noHBand="0" w:noVBand="1"/>
      </w:tblPr>
      <w:tblGrid>
        <w:gridCol w:w="9085"/>
      </w:tblGrid>
      <w:tr w:rsidR="00DF7F03" w:rsidRPr="00427AF3" w14:paraId="1241111A" w14:textId="77777777" w:rsidTr="00DF7F03">
        <w:trPr>
          <w:trHeight w:val="510"/>
        </w:trPr>
        <w:tc>
          <w:tcPr>
            <w:tcW w:w="9085" w:type="dxa"/>
            <w:tcBorders>
              <w:top w:val="nil"/>
              <w:left w:val="nil"/>
              <w:bottom w:val="nil"/>
              <w:right w:val="nil"/>
            </w:tcBorders>
            <w:shd w:val="clear" w:color="auto" w:fill="auto"/>
            <w:vAlign w:val="center"/>
            <w:hideMark/>
          </w:tcPr>
          <w:p w14:paraId="6F68603E" w14:textId="77777777" w:rsidR="00DF7F03" w:rsidRPr="00427AF3" w:rsidRDefault="00DF7F03">
            <w:pPr>
              <w:rPr>
                <w:color w:val="FF0000"/>
                <w:sz w:val="20"/>
                <w:szCs w:val="20"/>
              </w:rPr>
            </w:pPr>
            <w:r w:rsidRPr="00427AF3">
              <w:rPr>
                <w:color w:val="FF0000"/>
                <w:sz w:val="20"/>
                <w:szCs w:val="20"/>
              </w:rPr>
              <w:t xml:space="preserve">(1) Se specifică toate situaţiile în care entitatea a depus garanţii sau a gajat, respectiv a ipotecat active proprii pentru garantarea unor obligaţii în favoarea unui terţ, menţionându-se, de asemenea şi valoarea acestora. </w:t>
            </w:r>
          </w:p>
        </w:tc>
      </w:tr>
      <w:tr w:rsidR="00DF7F03" w:rsidRPr="00427AF3" w14:paraId="7841D42C" w14:textId="77777777" w:rsidTr="00DF7F03">
        <w:trPr>
          <w:trHeight w:val="300"/>
        </w:trPr>
        <w:tc>
          <w:tcPr>
            <w:tcW w:w="9085" w:type="dxa"/>
            <w:tcBorders>
              <w:top w:val="nil"/>
              <w:left w:val="nil"/>
              <w:bottom w:val="nil"/>
              <w:right w:val="nil"/>
            </w:tcBorders>
            <w:shd w:val="clear" w:color="auto" w:fill="auto"/>
            <w:vAlign w:val="center"/>
            <w:hideMark/>
          </w:tcPr>
          <w:p w14:paraId="6539DF8B" w14:textId="77777777" w:rsidR="00DF7F03" w:rsidRPr="00427AF3" w:rsidRDefault="00DF7F03">
            <w:pPr>
              <w:rPr>
                <w:color w:val="FF0000"/>
                <w:sz w:val="20"/>
                <w:szCs w:val="20"/>
              </w:rPr>
            </w:pPr>
            <w:r w:rsidRPr="00427AF3">
              <w:rPr>
                <w:color w:val="FF0000"/>
                <w:sz w:val="20"/>
                <w:szCs w:val="20"/>
              </w:rPr>
              <w:t xml:space="preserve">(2) În cazul existenţei de garanţii, o entitate prezintă: </w:t>
            </w:r>
          </w:p>
        </w:tc>
      </w:tr>
      <w:tr w:rsidR="00DF7F03" w:rsidRPr="00427AF3" w14:paraId="0C659EA2" w14:textId="77777777" w:rsidTr="00DF7F03">
        <w:trPr>
          <w:trHeight w:val="510"/>
        </w:trPr>
        <w:tc>
          <w:tcPr>
            <w:tcW w:w="9085" w:type="dxa"/>
            <w:tcBorders>
              <w:top w:val="nil"/>
              <w:left w:val="nil"/>
              <w:bottom w:val="nil"/>
              <w:right w:val="nil"/>
            </w:tcBorders>
            <w:shd w:val="clear" w:color="auto" w:fill="auto"/>
            <w:vAlign w:val="center"/>
            <w:hideMark/>
          </w:tcPr>
          <w:p w14:paraId="1075A5C8" w14:textId="77777777" w:rsidR="00DF7F03" w:rsidRPr="00427AF3" w:rsidRDefault="00DF7F03">
            <w:pPr>
              <w:rPr>
                <w:color w:val="FF0000"/>
                <w:sz w:val="20"/>
                <w:szCs w:val="20"/>
              </w:rPr>
            </w:pPr>
            <w:r w:rsidRPr="00427AF3">
              <w:rPr>
                <w:color w:val="FF0000"/>
                <w:sz w:val="20"/>
                <w:szCs w:val="20"/>
              </w:rPr>
              <w:t xml:space="preserve">   - valoarea contabilă a activelor financiare pe care le-a gajat drept garanţii reale pentru datorii sau datorii contingente; şi </w:t>
            </w:r>
          </w:p>
        </w:tc>
      </w:tr>
      <w:tr w:rsidR="00DF7F03" w:rsidRPr="00427AF3" w14:paraId="1A7D4C63" w14:textId="77777777" w:rsidTr="00DF7F03">
        <w:trPr>
          <w:trHeight w:val="300"/>
        </w:trPr>
        <w:tc>
          <w:tcPr>
            <w:tcW w:w="9085" w:type="dxa"/>
            <w:tcBorders>
              <w:top w:val="nil"/>
              <w:left w:val="nil"/>
              <w:bottom w:val="nil"/>
              <w:right w:val="nil"/>
            </w:tcBorders>
            <w:shd w:val="clear" w:color="auto" w:fill="auto"/>
            <w:vAlign w:val="center"/>
            <w:hideMark/>
          </w:tcPr>
          <w:p w14:paraId="31837070" w14:textId="77777777" w:rsidR="00DF7F03" w:rsidRPr="00427AF3" w:rsidRDefault="00DF7F03">
            <w:pPr>
              <w:rPr>
                <w:color w:val="FF0000"/>
                <w:sz w:val="20"/>
                <w:szCs w:val="20"/>
              </w:rPr>
            </w:pPr>
            <w:r w:rsidRPr="00427AF3">
              <w:rPr>
                <w:color w:val="FF0000"/>
                <w:sz w:val="20"/>
                <w:szCs w:val="20"/>
              </w:rPr>
              <w:t xml:space="preserve">   - termenii şi condiţiile aferente gajării. </w:t>
            </w:r>
          </w:p>
        </w:tc>
      </w:tr>
      <w:tr w:rsidR="00DF7F03" w:rsidRPr="00427AF3" w14:paraId="0B5318D7" w14:textId="77777777" w:rsidTr="00DF7F03">
        <w:trPr>
          <w:trHeight w:val="510"/>
        </w:trPr>
        <w:tc>
          <w:tcPr>
            <w:tcW w:w="9085" w:type="dxa"/>
            <w:tcBorders>
              <w:top w:val="nil"/>
              <w:left w:val="nil"/>
              <w:bottom w:val="nil"/>
              <w:right w:val="nil"/>
            </w:tcBorders>
            <w:shd w:val="clear" w:color="auto" w:fill="auto"/>
            <w:vAlign w:val="center"/>
            <w:hideMark/>
          </w:tcPr>
          <w:p w14:paraId="53E82152" w14:textId="77777777" w:rsidR="00DF7F03" w:rsidRPr="00427AF3" w:rsidRDefault="00DF7F03">
            <w:pPr>
              <w:rPr>
                <w:color w:val="FF0000"/>
                <w:sz w:val="20"/>
                <w:szCs w:val="20"/>
              </w:rPr>
            </w:pPr>
            <w:r w:rsidRPr="00427AF3">
              <w:rPr>
                <w:color w:val="FF0000"/>
                <w:sz w:val="20"/>
                <w:szCs w:val="20"/>
              </w:rPr>
              <w:t xml:space="preserve">(3) Când o entitate deţine garanţii reale şi are dreptul de a vinde sau regaja garanţia reală în lipsa imposibilităţii de respectare a obligaţiilor de către proprietarul garanţiei reale, aceasta prezintă: </w:t>
            </w:r>
          </w:p>
        </w:tc>
      </w:tr>
      <w:tr w:rsidR="00DF7F03" w:rsidRPr="00427AF3" w14:paraId="49B403A8" w14:textId="77777777" w:rsidTr="00DF7F03">
        <w:trPr>
          <w:trHeight w:val="510"/>
        </w:trPr>
        <w:tc>
          <w:tcPr>
            <w:tcW w:w="9085" w:type="dxa"/>
            <w:tcBorders>
              <w:top w:val="nil"/>
              <w:left w:val="nil"/>
              <w:bottom w:val="nil"/>
              <w:right w:val="nil"/>
            </w:tcBorders>
            <w:shd w:val="clear" w:color="auto" w:fill="auto"/>
            <w:vAlign w:val="center"/>
            <w:hideMark/>
          </w:tcPr>
          <w:p w14:paraId="0DEC9F9D" w14:textId="77777777" w:rsidR="00DF7F03" w:rsidRPr="00427AF3" w:rsidRDefault="00DF7F03">
            <w:pPr>
              <w:rPr>
                <w:color w:val="FF0000"/>
                <w:sz w:val="20"/>
                <w:szCs w:val="20"/>
              </w:rPr>
            </w:pPr>
            <w:r w:rsidRPr="00427AF3">
              <w:rPr>
                <w:color w:val="FF0000"/>
                <w:sz w:val="20"/>
                <w:szCs w:val="20"/>
              </w:rPr>
              <w:t xml:space="preserve">   - valoarea justă a oricăror astfel de garanţii reale vândute sau regajate, şi dacă entitatea are sau nu obligaţia de a le returna; şi </w:t>
            </w:r>
          </w:p>
        </w:tc>
      </w:tr>
      <w:tr w:rsidR="00DF7F03" w:rsidRPr="00427AF3" w14:paraId="1C9B3AC4" w14:textId="77777777" w:rsidTr="00DF7F03">
        <w:trPr>
          <w:trHeight w:val="300"/>
        </w:trPr>
        <w:tc>
          <w:tcPr>
            <w:tcW w:w="9085" w:type="dxa"/>
            <w:tcBorders>
              <w:top w:val="nil"/>
              <w:left w:val="nil"/>
              <w:bottom w:val="nil"/>
              <w:right w:val="nil"/>
            </w:tcBorders>
            <w:shd w:val="clear" w:color="auto" w:fill="auto"/>
            <w:vAlign w:val="center"/>
            <w:hideMark/>
          </w:tcPr>
          <w:p w14:paraId="19FD11A9" w14:textId="77777777" w:rsidR="00DF7F03" w:rsidRPr="00427AF3" w:rsidRDefault="00DF7F03">
            <w:pPr>
              <w:rPr>
                <w:color w:val="FF0000"/>
                <w:sz w:val="20"/>
                <w:szCs w:val="20"/>
              </w:rPr>
            </w:pPr>
            <w:r w:rsidRPr="00427AF3">
              <w:rPr>
                <w:color w:val="FF0000"/>
                <w:sz w:val="20"/>
                <w:szCs w:val="20"/>
              </w:rPr>
              <w:t>   - termenii şi condiţiile asociate cu utilizarea garanţiilor reale.]</w:t>
            </w:r>
          </w:p>
        </w:tc>
      </w:tr>
    </w:tbl>
    <w:p w14:paraId="0A2A37CA" w14:textId="77777777" w:rsidR="000142C8" w:rsidRPr="00427AF3" w:rsidRDefault="000142C8" w:rsidP="000142C8">
      <w:pPr>
        <w:jc w:val="both"/>
        <w:rPr>
          <w:sz w:val="22"/>
          <w:szCs w:val="22"/>
        </w:rPr>
      </w:pPr>
    </w:p>
    <w:p w14:paraId="10AAF7E8" w14:textId="77777777" w:rsidR="000142C8" w:rsidRPr="00427AF3" w:rsidRDefault="000142C8" w:rsidP="000142C8">
      <w:pPr>
        <w:rPr>
          <w:sz w:val="22"/>
          <w:szCs w:val="22"/>
        </w:rPr>
      </w:pPr>
    </w:p>
    <w:p w14:paraId="09F5499D" w14:textId="77777777" w:rsidR="000142C8" w:rsidRPr="00427AF3" w:rsidRDefault="000142C8" w:rsidP="000142C8">
      <w:pPr>
        <w:rPr>
          <w:sz w:val="22"/>
          <w:szCs w:val="22"/>
        </w:rPr>
      </w:pPr>
    </w:p>
    <w:p w14:paraId="2215C6B5" w14:textId="77777777" w:rsidR="00A921FA" w:rsidRPr="00427AF3" w:rsidRDefault="00A921FA" w:rsidP="000142C8">
      <w:pPr>
        <w:jc w:val="both"/>
        <w:rPr>
          <w:sz w:val="22"/>
          <w:szCs w:val="22"/>
        </w:rPr>
        <w:sectPr w:rsidR="00A921FA" w:rsidRPr="00427AF3" w:rsidSect="0046038E">
          <w:pgSz w:w="11906" w:h="16838"/>
          <w:pgMar w:top="1440" w:right="1800" w:bottom="1440" w:left="1800" w:header="708" w:footer="708" w:gutter="0"/>
          <w:cols w:space="708"/>
        </w:sectPr>
      </w:pPr>
    </w:p>
    <w:p w14:paraId="3874C9D9" w14:textId="77777777" w:rsidR="000142C8" w:rsidRPr="00427AF3" w:rsidRDefault="000142C8" w:rsidP="000142C8">
      <w:pPr>
        <w:jc w:val="both"/>
        <w:rPr>
          <w:sz w:val="22"/>
          <w:szCs w:val="22"/>
        </w:rPr>
      </w:pPr>
    </w:p>
    <w:p w14:paraId="7370573B" w14:textId="77777777" w:rsidR="000142C8" w:rsidRPr="00427AF3" w:rsidRDefault="00BD417B" w:rsidP="00BD417B">
      <w:pPr>
        <w:numPr>
          <w:ilvl w:val="0"/>
          <w:numId w:val="4"/>
        </w:numPr>
        <w:jc w:val="both"/>
        <w:rPr>
          <w:b/>
          <w:bCs/>
          <w:sz w:val="22"/>
          <w:szCs w:val="22"/>
        </w:rPr>
      </w:pPr>
      <w:r w:rsidRPr="00427AF3">
        <w:rPr>
          <w:b/>
          <w:bCs/>
          <w:sz w:val="22"/>
          <w:szCs w:val="22"/>
        </w:rPr>
        <w:t>Imobilizări necorporale</w:t>
      </w:r>
    </w:p>
    <w:p w14:paraId="37CF64A0" w14:textId="77777777" w:rsidR="001D40AF" w:rsidRPr="00427AF3" w:rsidRDefault="001D40AF" w:rsidP="001D40AF">
      <w:pPr>
        <w:jc w:val="both"/>
        <w:rPr>
          <w:b/>
          <w:bCs/>
          <w:sz w:val="22"/>
          <w:szCs w:val="22"/>
        </w:rPr>
      </w:pPr>
    </w:p>
    <w:tbl>
      <w:tblPr>
        <w:tblW w:w="7229" w:type="dxa"/>
        <w:tblInd w:w="103" w:type="dxa"/>
        <w:tblLayout w:type="fixed"/>
        <w:tblLook w:val="0000" w:firstRow="0" w:lastRow="0" w:firstColumn="0" w:lastColumn="0" w:noHBand="0" w:noVBand="0"/>
      </w:tblPr>
      <w:tblGrid>
        <w:gridCol w:w="2132"/>
        <w:gridCol w:w="1699"/>
        <w:gridCol w:w="1699"/>
        <w:gridCol w:w="1699"/>
      </w:tblGrid>
      <w:tr w:rsidR="001D40AF" w:rsidRPr="00427AF3" w14:paraId="4BB2CA46" w14:textId="77777777" w:rsidTr="001D40AF">
        <w:trPr>
          <w:trHeight w:val="765"/>
        </w:trPr>
        <w:tc>
          <w:tcPr>
            <w:tcW w:w="2132" w:type="dxa"/>
            <w:shd w:val="clear" w:color="auto" w:fill="auto"/>
          </w:tcPr>
          <w:p w14:paraId="2A542113" w14:textId="77777777" w:rsidR="001D40AF" w:rsidRPr="00427AF3" w:rsidRDefault="001D40AF" w:rsidP="00565C53">
            <w:pPr>
              <w:jc w:val="both"/>
              <w:rPr>
                <w:b/>
                <w:bCs/>
                <w:sz w:val="22"/>
                <w:szCs w:val="22"/>
              </w:rPr>
            </w:pPr>
            <w:r w:rsidRPr="00427AF3">
              <w:rPr>
                <w:b/>
                <w:bCs/>
                <w:sz w:val="22"/>
                <w:szCs w:val="22"/>
              </w:rPr>
              <w:t> </w:t>
            </w:r>
          </w:p>
        </w:tc>
        <w:tc>
          <w:tcPr>
            <w:tcW w:w="1699" w:type="dxa"/>
          </w:tcPr>
          <w:p w14:paraId="78858C4C" w14:textId="77777777" w:rsidR="001D40AF" w:rsidRPr="00427AF3" w:rsidRDefault="00897398" w:rsidP="00091B49">
            <w:pPr>
              <w:jc w:val="center"/>
              <w:rPr>
                <w:b/>
                <w:bCs/>
                <w:sz w:val="22"/>
                <w:szCs w:val="22"/>
              </w:rPr>
            </w:pPr>
            <w:r w:rsidRPr="00427AF3">
              <w:rPr>
                <w:b/>
                <w:bCs/>
                <w:sz w:val="22"/>
                <w:szCs w:val="22"/>
              </w:rPr>
              <w:t>Drepturi de transfer</w:t>
            </w:r>
          </w:p>
        </w:tc>
        <w:tc>
          <w:tcPr>
            <w:tcW w:w="1699" w:type="dxa"/>
          </w:tcPr>
          <w:p w14:paraId="36643ADE" w14:textId="77777777" w:rsidR="001D40AF" w:rsidRPr="00427AF3" w:rsidRDefault="00091B49" w:rsidP="00091B49">
            <w:pPr>
              <w:jc w:val="center"/>
              <w:rPr>
                <w:b/>
                <w:bCs/>
                <w:sz w:val="22"/>
                <w:szCs w:val="22"/>
              </w:rPr>
            </w:pPr>
            <w:r w:rsidRPr="00427AF3">
              <w:rPr>
                <w:b/>
                <w:bCs/>
                <w:sz w:val="22"/>
                <w:szCs w:val="22"/>
              </w:rPr>
              <w:t>Alte imobiliză</w:t>
            </w:r>
            <w:r w:rsidR="001D40AF" w:rsidRPr="00427AF3">
              <w:rPr>
                <w:b/>
                <w:bCs/>
                <w:sz w:val="22"/>
                <w:szCs w:val="22"/>
              </w:rPr>
              <w:t>ri necorporale</w:t>
            </w:r>
          </w:p>
        </w:tc>
        <w:tc>
          <w:tcPr>
            <w:tcW w:w="1699" w:type="dxa"/>
          </w:tcPr>
          <w:p w14:paraId="3E3328D8" w14:textId="77777777" w:rsidR="001D40AF" w:rsidRPr="00427AF3" w:rsidRDefault="001D40AF" w:rsidP="00565C53">
            <w:pPr>
              <w:jc w:val="right"/>
              <w:rPr>
                <w:b/>
                <w:bCs/>
                <w:sz w:val="22"/>
                <w:szCs w:val="22"/>
              </w:rPr>
            </w:pPr>
            <w:r w:rsidRPr="00427AF3">
              <w:rPr>
                <w:b/>
                <w:color w:val="000000"/>
                <w:sz w:val="22"/>
                <w:szCs w:val="22"/>
              </w:rPr>
              <w:t>Total</w:t>
            </w:r>
          </w:p>
        </w:tc>
      </w:tr>
      <w:tr w:rsidR="001D40AF" w:rsidRPr="00427AF3" w14:paraId="18E4C4B3" w14:textId="77777777" w:rsidTr="001D40AF">
        <w:trPr>
          <w:trHeight w:val="552"/>
        </w:trPr>
        <w:tc>
          <w:tcPr>
            <w:tcW w:w="2132" w:type="dxa"/>
            <w:shd w:val="clear" w:color="auto" w:fill="auto"/>
          </w:tcPr>
          <w:p w14:paraId="2506B72C" w14:textId="77777777" w:rsidR="001D40AF" w:rsidRPr="00427AF3" w:rsidRDefault="001D40AF" w:rsidP="00565C53">
            <w:pPr>
              <w:jc w:val="both"/>
              <w:rPr>
                <w:b/>
                <w:bCs/>
                <w:i/>
                <w:iCs/>
                <w:sz w:val="22"/>
                <w:szCs w:val="22"/>
              </w:rPr>
            </w:pPr>
            <w:r w:rsidRPr="00427AF3">
              <w:rPr>
                <w:b/>
                <w:bCs/>
                <w:i/>
                <w:iCs/>
                <w:sz w:val="22"/>
                <w:szCs w:val="22"/>
              </w:rPr>
              <w:t>Cost</w:t>
            </w:r>
          </w:p>
        </w:tc>
        <w:tc>
          <w:tcPr>
            <w:tcW w:w="1699" w:type="dxa"/>
          </w:tcPr>
          <w:p w14:paraId="0DADE15D" w14:textId="77777777" w:rsidR="001D40AF" w:rsidRPr="00427AF3" w:rsidRDefault="001D40AF" w:rsidP="00565C53">
            <w:pPr>
              <w:jc w:val="right"/>
              <w:rPr>
                <w:b/>
                <w:bCs/>
                <w:sz w:val="22"/>
                <w:szCs w:val="22"/>
              </w:rPr>
            </w:pPr>
          </w:p>
        </w:tc>
        <w:tc>
          <w:tcPr>
            <w:tcW w:w="1699" w:type="dxa"/>
          </w:tcPr>
          <w:p w14:paraId="62AB601C" w14:textId="77777777" w:rsidR="001D40AF" w:rsidRPr="00427AF3" w:rsidRDefault="001D40AF" w:rsidP="00565C53">
            <w:pPr>
              <w:jc w:val="right"/>
              <w:rPr>
                <w:b/>
                <w:bCs/>
                <w:sz w:val="22"/>
                <w:szCs w:val="22"/>
              </w:rPr>
            </w:pPr>
          </w:p>
        </w:tc>
        <w:tc>
          <w:tcPr>
            <w:tcW w:w="1699" w:type="dxa"/>
          </w:tcPr>
          <w:p w14:paraId="6392FC45" w14:textId="77777777" w:rsidR="001D40AF" w:rsidRPr="00427AF3" w:rsidRDefault="001D40AF" w:rsidP="00565C53">
            <w:pPr>
              <w:jc w:val="right"/>
              <w:rPr>
                <w:b/>
                <w:bCs/>
                <w:sz w:val="22"/>
                <w:szCs w:val="22"/>
              </w:rPr>
            </w:pPr>
          </w:p>
        </w:tc>
      </w:tr>
      <w:tr w:rsidR="0066789F" w:rsidRPr="00427AF3" w14:paraId="1B146622" w14:textId="77777777" w:rsidTr="001D40AF">
        <w:trPr>
          <w:trHeight w:val="255"/>
        </w:trPr>
        <w:tc>
          <w:tcPr>
            <w:tcW w:w="2132" w:type="dxa"/>
            <w:shd w:val="clear" w:color="auto" w:fill="auto"/>
          </w:tcPr>
          <w:p w14:paraId="1B5AD481" w14:textId="55496CC5" w:rsidR="0066789F" w:rsidRPr="00427AF3" w:rsidRDefault="0066789F" w:rsidP="00897398">
            <w:pPr>
              <w:jc w:val="both"/>
              <w:rPr>
                <w:b/>
                <w:bCs/>
                <w:sz w:val="22"/>
                <w:szCs w:val="22"/>
              </w:rPr>
            </w:pPr>
            <w:r w:rsidRPr="00427AF3">
              <w:rPr>
                <w:b/>
                <w:bCs/>
                <w:sz w:val="22"/>
                <w:szCs w:val="22"/>
              </w:rPr>
              <w:t>31-Dec</w:t>
            </w:r>
            <w:r w:rsidR="00ED3881" w:rsidRPr="00427AF3">
              <w:rPr>
                <w:b/>
                <w:bCs/>
                <w:sz w:val="22"/>
                <w:szCs w:val="22"/>
              </w:rPr>
              <w:t>-</w:t>
            </w:r>
            <w:r w:rsidR="00A25F40">
              <w:rPr>
                <w:b/>
                <w:bCs/>
                <w:sz w:val="22"/>
                <w:szCs w:val="22"/>
              </w:rPr>
              <w:t>2023</w:t>
            </w:r>
          </w:p>
        </w:tc>
        <w:tc>
          <w:tcPr>
            <w:tcW w:w="1699" w:type="dxa"/>
          </w:tcPr>
          <w:p w14:paraId="06972BAA" w14:textId="77777777" w:rsidR="0066789F" w:rsidRPr="00427AF3" w:rsidRDefault="0066789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bCs/>
                <w:sz w:val="22"/>
                <w:szCs w:val="22"/>
              </w:rPr>
            </w:pPr>
          </w:p>
        </w:tc>
        <w:tc>
          <w:tcPr>
            <w:tcW w:w="1699" w:type="dxa"/>
          </w:tcPr>
          <w:p w14:paraId="7072C137" w14:textId="77777777" w:rsidR="0066789F" w:rsidRPr="00427AF3" w:rsidRDefault="0066789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bCs/>
                <w:sz w:val="22"/>
                <w:szCs w:val="22"/>
              </w:rPr>
            </w:pPr>
          </w:p>
        </w:tc>
        <w:tc>
          <w:tcPr>
            <w:tcW w:w="1699" w:type="dxa"/>
          </w:tcPr>
          <w:p w14:paraId="7D6B5E7A" w14:textId="77777777" w:rsidR="0066789F" w:rsidRPr="00427AF3" w:rsidRDefault="0066789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bCs/>
                <w:sz w:val="22"/>
                <w:szCs w:val="22"/>
              </w:rPr>
            </w:pPr>
          </w:p>
        </w:tc>
      </w:tr>
      <w:tr w:rsidR="0066789F" w:rsidRPr="00427AF3" w14:paraId="4BF514B0" w14:textId="77777777" w:rsidTr="001D40AF">
        <w:trPr>
          <w:trHeight w:val="255"/>
        </w:trPr>
        <w:tc>
          <w:tcPr>
            <w:tcW w:w="2132" w:type="dxa"/>
            <w:shd w:val="clear" w:color="auto" w:fill="auto"/>
          </w:tcPr>
          <w:p w14:paraId="789EEAE8" w14:textId="77777777" w:rsidR="0066789F" w:rsidRPr="00427AF3" w:rsidRDefault="0066789F" w:rsidP="00091B49">
            <w:pPr>
              <w:jc w:val="both"/>
              <w:rPr>
                <w:sz w:val="22"/>
                <w:szCs w:val="22"/>
              </w:rPr>
            </w:pPr>
            <w:r w:rsidRPr="00427AF3">
              <w:rPr>
                <w:sz w:val="22"/>
                <w:szCs w:val="22"/>
              </w:rPr>
              <w:t>Achizi</w:t>
            </w:r>
            <w:r w:rsidR="00091B49" w:rsidRPr="00427AF3">
              <w:rPr>
                <w:sz w:val="22"/>
                <w:szCs w:val="22"/>
              </w:rPr>
              <w:t>ț</w:t>
            </w:r>
            <w:r w:rsidRPr="00427AF3">
              <w:rPr>
                <w:sz w:val="22"/>
                <w:szCs w:val="22"/>
              </w:rPr>
              <w:t>ii</w:t>
            </w:r>
          </w:p>
        </w:tc>
        <w:tc>
          <w:tcPr>
            <w:tcW w:w="1699" w:type="dxa"/>
          </w:tcPr>
          <w:p w14:paraId="03A6CE35" w14:textId="77777777" w:rsidR="0066789F" w:rsidRPr="00427AF3" w:rsidRDefault="0066789F" w:rsidP="00565C53">
            <w:pPr>
              <w:jc w:val="right"/>
              <w:rPr>
                <w:sz w:val="22"/>
                <w:szCs w:val="22"/>
              </w:rPr>
            </w:pPr>
          </w:p>
        </w:tc>
        <w:tc>
          <w:tcPr>
            <w:tcW w:w="1699" w:type="dxa"/>
          </w:tcPr>
          <w:p w14:paraId="3141678D" w14:textId="77777777" w:rsidR="0066789F" w:rsidRPr="00427AF3" w:rsidRDefault="0066789F" w:rsidP="00565C53">
            <w:pPr>
              <w:jc w:val="right"/>
              <w:rPr>
                <w:sz w:val="22"/>
                <w:szCs w:val="22"/>
              </w:rPr>
            </w:pPr>
          </w:p>
        </w:tc>
        <w:tc>
          <w:tcPr>
            <w:tcW w:w="1699" w:type="dxa"/>
          </w:tcPr>
          <w:p w14:paraId="352E4AB7" w14:textId="77777777" w:rsidR="0066789F" w:rsidRPr="00427AF3" w:rsidRDefault="0066789F" w:rsidP="00565C53">
            <w:pPr>
              <w:jc w:val="right"/>
              <w:rPr>
                <w:b/>
                <w:sz w:val="22"/>
                <w:szCs w:val="22"/>
              </w:rPr>
            </w:pPr>
          </w:p>
        </w:tc>
      </w:tr>
      <w:tr w:rsidR="0066789F" w:rsidRPr="00427AF3" w14:paraId="5A02076E" w14:textId="77777777" w:rsidTr="001D40AF">
        <w:trPr>
          <w:trHeight w:val="255"/>
        </w:trPr>
        <w:tc>
          <w:tcPr>
            <w:tcW w:w="2132" w:type="dxa"/>
            <w:shd w:val="clear" w:color="auto" w:fill="auto"/>
          </w:tcPr>
          <w:p w14:paraId="14278559" w14:textId="77777777" w:rsidR="0066789F" w:rsidRPr="00427AF3" w:rsidRDefault="0066789F" w:rsidP="00091B49">
            <w:pPr>
              <w:jc w:val="both"/>
              <w:rPr>
                <w:sz w:val="22"/>
                <w:szCs w:val="22"/>
              </w:rPr>
            </w:pPr>
            <w:r w:rsidRPr="00427AF3">
              <w:rPr>
                <w:sz w:val="22"/>
                <w:szCs w:val="22"/>
              </w:rPr>
              <w:t>Reevalu</w:t>
            </w:r>
            <w:r w:rsidR="00091B49" w:rsidRPr="00427AF3">
              <w:rPr>
                <w:sz w:val="22"/>
                <w:szCs w:val="22"/>
              </w:rPr>
              <w:t>ă</w:t>
            </w:r>
            <w:r w:rsidRPr="00427AF3">
              <w:rPr>
                <w:sz w:val="22"/>
                <w:szCs w:val="22"/>
              </w:rPr>
              <w:t>ri</w:t>
            </w:r>
          </w:p>
        </w:tc>
        <w:tc>
          <w:tcPr>
            <w:tcW w:w="1699" w:type="dxa"/>
          </w:tcPr>
          <w:p w14:paraId="4B335FE7" w14:textId="77777777" w:rsidR="0066789F" w:rsidRPr="00427AF3" w:rsidRDefault="0066789F" w:rsidP="00565C53">
            <w:pPr>
              <w:jc w:val="right"/>
              <w:rPr>
                <w:sz w:val="22"/>
                <w:szCs w:val="22"/>
                <w:highlight w:val="green"/>
              </w:rPr>
            </w:pPr>
          </w:p>
        </w:tc>
        <w:tc>
          <w:tcPr>
            <w:tcW w:w="1699" w:type="dxa"/>
          </w:tcPr>
          <w:p w14:paraId="0CF30015" w14:textId="77777777" w:rsidR="0066789F" w:rsidRPr="00427AF3" w:rsidRDefault="0066789F" w:rsidP="00565C53">
            <w:pPr>
              <w:jc w:val="right"/>
              <w:rPr>
                <w:sz w:val="22"/>
                <w:szCs w:val="22"/>
                <w:highlight w:val="green"/>
              </w:rPr>
            </w:pPr>
          </w:p>
        </w:tc>
        <w:tc>
          <w:tcPr>
            <w:tcW w:w="1699" w:type="dxa"/>
          </w:tcPr>
          <w:p w14:paraId="6156CCF7" w14:textId="77777777" w:rsidR="0066789F" w:rsidRPr="00427AF3" w:rsidRDefault="0066789F" w:rsidP="00565C53">
            <w:pPr>
              <w:jc w:val="right"/>
              <w:rPr>
                <w:b/>
                <w:sz w:val="22"/>
                <w:szCs w:val="22"/>
                <w:highlight w:val="green"/>
              </w:rPr>
            </w:pPr>
          </w:p>
        </w:tc>
      </w:tr>
      <w:tr w:rsidR="0066789F" w:rsidRPr="00427AF3" w14:paraId="299992DD" w14:textId="77777777" w:rsidTr="001D40AF">
        <w:trPr>
          <w:trHeight w:val="255"/>
        </w:trPr>
        <w:tc>
          <w:tcPr>
            <w:tcW w:w="2132" w:type="dxa"/>
            <w:shd w:val="clear" w:color="auto" w:fill="auto"/>
          </w:tcPr>
          <w:p w14:paraId="1AE3EFCA" w14:textId="77777777" w:rsidR="0066789F" w:rsidRPr="00427AF3" w:rsidRDefault="0066789F" w:rsidP="00091B49">
            <w:pPr>
              <w:jc w:val="both"/>
              <w:rPr>
                <w:sz w:val="22"/>
                <w:szCs w:val="22"/>
              </w:rPr>
            </w:pPr>
            <w:r w:rsidRPr="00427AF3">
              <w:rPr>
                <w:sz w:val="22"/>
                <w:szCs w:val="22"/>
              </w:rPr>
              <w:t>Ie</w:t>
            </w:r>
            <w:r w:rsidR="00091B49" w:rsidRPr="00427AF3">
              <w:rPr>
                <w:sz w:val="22"/>
                <w:szCs w:val="22"/>
              </w:rPr>
              <w:t>ș</w:t>
            </w:r>
            <w:r w:rsidRPr="00427AF3">
              <w:rPr>
                <w:sz w:val="22"/>
                <w:szCs w:val="22"/>
              </w:rPr>
              <w:t>iri/Transferuri</w:t>
            </w:r>
          </w:p>
        </w:tc>
        <w:tc>
          <w:tcPr>
            <w:tcW w:w="1699" w:type="dxa"/>
          </w:tcPr>
          <w:p w14:paraId="3572D048" w14:textId="77777777" w:rsidR="0066789F" w:rsidRPr="00427AF3" w:rsidRDefault="0066789F" w:rsidP="00565C53">
            <w:pPr>
              <w:jc w:val="right"/>
              <w:rPr>
                <w:sz w:val="22"/>
                <w:szCs w:val="22"/>
                <w:highlight w:val="green"/>
              </w:rPr>
            </w:pPr>
          </w:p>
        </w:tc>
        <w:tc>
          <w:tcPr>
            <w:tcW w:w="1699" w:type="dxa"/>
          </w:tcPr>
          <w:p w14:paraId="10AD20F7" w14:textId="77777777" w:rsidR="0066789F" w:rsidRPr="00427AF3" w:rsidRDefault="0066789F" w:rsidP="00565C53">
            <w:pPr>
              <w:jc w:val="right"/>
              <w:rPr>
                <w:sz w:val="22"/>
                <w:szCs w:val="22"/>
                <w:highlight w:val="green"/>
              </w:rPr>
            </w:pPr>
          </w:p>
        </w:tc>
        <w:tc>
          <w:tcPr>
            <w:tcW w:w="1699" w:type="dxa"/>
          </w:tcPr>
          <w:p w14:paraId="5CD67028" w14:textId="77777777" w:rsidR="0066789F" w:rsidRPr="00427AF3" w:rsidRDefault="0066789F" w:rsidP="00565C53">
            <w:pPr>
              <w:jc w:val="right"/>
              <w:rPr>
                <w:b/>
                <w:sz w:val="22"/>
                <w:szCs w:val="22"/>
                <w:highlight w:val="green"/>
              </w:rPr>
            </w:pPr>
          </w:p>
        </w:tc>
      </w:tr>
      <w:tr w:rsidR="0066789F" w:rsidRPr="00427AF3" w14:paraId="08238FDC" w14:textId="77777777" w:rsidTr="001D40AF">
        <w:trPr>
          <w:trHeight w:val="255"/>
        </w:trPr>
        <w:tc>
          <w:tcPr>
            <w:tcW w:w="2132" w:type="dxa"/>
            <w:shd w:val="clear" w:color="auto" w:fill="auto"/>
          </w:tcPr>
          <w:p w14:paraId="03A3E415" w14:textId="6D255004" w:rsidR="0066789F" w:rsidRPr="00427AF3" w:rsidRDefault="0066789F" w:rsidP="00897398">
            <w:pPr>
              <w:jc w:val="both"/>
              <w:rPr>
                <w:b/>
                <w:bCs/>
                <w:sz w:val="22"/>
                <w:szCs w:val="22"/>
              </w:rPr>
            </w:pPr>
            <w:r w:rsidRPr="00427AF3">
              <w:rPr>
                <w:b/>
                <w:bCs/>
                <w:sz w:val="22"/>
                <w:szCs w:val="22"/>
              </w:rPr>
              <w:t>31-Dec</w:t>
            </w:r>
            <w:r w:rsidR="00ED3881" w:rsidRPr="00427AF3">
              <w:rPr>
                <w:b/>
                <w:bCs/>
                <w:sz w:val="22"/>
                <w:szCs w:val="22"/>
              </w:rPr>
              <w:t>-</w:t>
            </w:r>
            <w:r w:rsidR="00A25F40">
              <w:rPr>
                <w:b/>
                <w:bCs/>
                <w:sz w:val="22"/>
                <w:szCs w:val="22"/>
              </w:rPr>
              <w:t>2024</w:t>
            </w:r>
          </w:p>
        </w:tc>
        <w:tc>
          <w:tcPr>
            <w:tcW w:w="1699" w:type="dxa"/>
          </w:tcPr>
          <w:p w14:paraId="4171AB28" w14:textId="77777777" w:rsidR="0066789F" w:rsidRPr="00427AF3" w:rsidRDefault="0066789F" w:rsidP="00565C53">
            <w:pPr>
              <w:jc w:val="right"/>
              <w:rPr>
                <w:b/>
                <w:bCs/>
                <w:sz w:val="22"/>
                <w:szCs w:val="22"/>
              </w:rPr>
            </w:pPr>
          </w:p>
        </w:tc>
        <w:tc>
          <w:tcPr>
            <w:tcW w:w="1699" w:type="dxa"/>
          </w:tcPr>
          <w:p w14:paraId="40BFF9D8" w14:textId="77777777" w:rsidR="0066789F" w:rsidRPr="00427AF3" w:rsidRDefault="0066789F" w:rsidP="00565C53">
            <w:pPr>
              <w:jc w:val="right"/>
              <w:rPr>
                <w:b/>
                <w:bCs/>
                <w:sz w:val="22"/>
                <w:szCs w:val="22"/>
              </w:rPr>
            </w:pPr>
          </w:p>
        </w:tc>
        <w:tc>
          <w:tcPr>
            <w:tcW w:w="1699" w:type="dxa"/>
          </w:tcPr>
          <w:p w14:paraId="1FE0A4EB" w14:textId="77777777" w:rsidR="0066789F" w:rsidRPr="00427AF3" w:rsidRDefault="0066789F" w:rsidP="00565C53">
            <w:pPr>
              <w:jc w:val="right"/>
              <w:rPr>
                <w:b/>
                <w:bCs/>
                <w:sz w:val="22"/>
                <w:szCs w:val="22"/>
              </w:rPr>
            </w:pPr>
          </w:p>
        </w:tc>
      </w:tr>
      <w:tr w:rsidR="0066789F" w:rsidRPr="00427AF3" w14:paraId="7A8B13A8" w14:textId="77777777" w:rsidTr="001D40AF">
        <w:trPr>
          <w:trHeight w:val="255"/>
        </w:trPr>
        <w:tc>
          <w:tcPr>
            <w:tcW w:w="2132" w:type="dxa"/>
            <w:shd w:val="clear" w:color="auto" w:fill="auto"/>
          </w:tcPr>
          <w:p w14:paraId="57529F25" w14:textId="77777777" w:rsidR="0066789F" w:rsidRPr="00427AF3" w:rsidRDefault="0066789F" w:rsidP="00565C53">
            <w:pPr>
              <w:jc w:val="both"/>
              <w:rPr>
                <w:b/>
                <w:bCs/>
                <w:i/>
                <w:iCs/>
                <w:sz w:val="22"/>
                <w:szCs w:val="22"/>
              </w:rPr>
            </w:pPr>
          </w:p>
        </w:tc>
        <w:tc>
          <w:tcPr>
            <w:tcW w:w="1699" w:type="dxa"/>
          </w:tcPr>
          <w:p w14:paraId="17B03F70" w14:textId="77777777" w:rsidR="0066789F" w:rsidRPr="00427AF3" w:rsidRDefault="0066789F" w:rsidP="00565C53">
            <w:pPr>
              <w:jc w:val="right"/>
              <w:rPr>
                <w:b/>
                <w:bCs/>
                <w:sz w:val="22"/>
                <w:szCs w:val="22"/>
              </w:rPr>
            </w:pPr>
          </w:p>
        </w:tc>
        <w:tc>
          <w:tcPr>
            <w:tcW w:w="1699" w:type="dxa"/>
          </w:tcPr>
          <w:p w14:paraId="5F7E5BDD" w14:textId="77777777" w:rsidR="0066789F" w:rsidRPr="00427AF3" w:rsidRDefault="0066789F" w:rsidP="00565C53">
            <w:pPr>
              <w:jc w:val="right"/>
              <w:rPr>
                <w:b/>
                <w:bCs/>
                <w:sz w:val="22"/>
                <w:szCs w:val="22"/>
              </w:rPr>
            </w:pPr>
          </w:p>
        </w:tc>
        <w:tc>
          <w:tcPr>
            <w:tcW w:w="1699" w:type="dxa"/>
          </w:tcPr>
          <w:p w14:paraId="0D9725A0" w14:textId="77777777" w:rsidR="0066789F" w:rsidRPr="00427AF3" w:rsidRDefault="0066789F" w:rsidP="00565C53">
            <w:pPr>
              <w:jc w:val="right"/>
              <w:rPr>
                <w:b/>
                <w:bCs/>
                <w:sz w:val="22"/>
                <w:szCs w:val="22"/>
              </w:rPr>
            </w:pPr>
          </w:p>
        </w:tc>
      </w:tr>
      <w:tr w:rsidR="0066789F" w:rsidRPr="00427AF3" w14:paraId="16FA3950" w14:textId="77777777" w:rsidTr="001D40AF">
        <w:trPr>
          <w:trHeight w:val="255"/>
        </w:trPr>
        <w:tc>
          <w:tcPr>
            <w:tcW w:w="2132" w:type="dxa"/>
            <w:shd w:val="clear" w:color="auto" w:fill="auto"/>
          </w:tcPr>
          <w:p w14:paraId="447E1E80" w14:textId="77777777" w:rsidR="0066789F" w:rsidRPr="00427AF3" w:rsidRDefault="0066789F" w:rsidP="00565C53">
            <w:pPr>
              <w:jc w:val="both"/>
              <w:rPr>
                <w:b/>
                <w:bCs/>
                <w:sz w:val="22"/>
                <w:szCs w:val="22"/>
              </w:rPr>
            </w:pPr>
            <w:r w:rsidRPr="00427AF3">
              <w:rPr>
                <w:b/>
                <w:bCs/>
                <w:i/>
                <w:iCs/>
                <w:sz w:val="22"/>
                <w:szCs w:val="22"/>
              </w:rPr>
              <w:t>Amortizare</w:t>
            </w:r>
          </w:p>
        </w:tc>
        <w:tc>
          <w:tcPr>
            <w:tcW w:w="1699" w:type="dxa"/>
          </w:tcPr>
          <w:p w14:paraId="3564E1C1" w14:textId="77777777" w:rsidR="0066789F" w:rsidRPr="00427AF3" w:rsidRDefault="0066789F" w:rsidP="00565C53">
            <w:pPr>
              <w:jc w:val="right"/>
              <w:rPr>
                <w:b/>
                <w:bCs/>
                <w:sz w:val="22"/>
                <w:szCs w:val="22"/>
              </w:rPr>
            </w:pPr>
          </w:p>
        </w:tc>
        <w:tc>
          <w:tcPr>
            <w:tcW w:w="1699" w:type="dxa"/>
          </w:tcPr>
          <w:p w14:paraId="7A356700" w14:textId="77777777" w:rsidR="0066789F" w:rsidRPr="00427AF3" w:rsidRDefault="0066789F" w:rsidP="00565C53">
            <w:pPr>
              <w:jc w:val="right"/>
              <w:rPr>
                <w:b/>
                <w:bCs/>
                <w:sz w:val="22"/>
                <w:szCs w:val="22"/>
              </w:rPr>
            </w:pPr>
          </w:p>
        </w:tc>
        <w:tc>
          <w:tcPr>
            <w:tcW w:w="1699" w:type="dxa"/>
          </w:tcPr>
          <w:p w14:paraId="6DBD6C8C" w14:textId="77777777" w:rsidR="0066789F" w:rsidRPr="00427AF3" w:rsidRDefault="0066789F" w:rsidP="00565C53">
            <w:pPr>
              <w:jc w:val="right"/>
              <w:rPr>
                <w:b/>
                <w:bCs/>
                <w:sz w:val="22"/>
                <w:szCs w:val="22"/>
              </w:rPr>
            </w:pPr>
          </w:p>
        </w:tc>
      </w:tr>
      <w:tr w:rsidR="0066789F" w:rsidRPr="00427AF3" w14:paraId="62F03D40" w14:textId="77777777" w:rsidTr="001D40AF">
        <w:trPr>
          <w:trHeight w:val="270"/>
        </w:trPr>
        <w:tc>
          <w:tcPr>
            <w:tcW w:w="2132" w:type="dxa"/>
            <w:shd w:val="clear" w:color="auto" w:fill="auto"/>
          </w:tcPr>
          <w:p w14:paraId="18756EAF" w14:textId="07102783" w:rsidR="0066789F" w:rsidRPr="00427AF3" w:rsidRDefault="0066789F" w:rsidP="00897398">
            <w:pPr>
              <w:jc w:val="both"/>
              <w:rPr>
                <w:b/>
                <w:bCs/>
                <w:sz w:val="22"/>
                <w:szCs w:val="22"/>
              </w:rPr>
            </w:pPr>
            <w:r w:rsidRPr="00427AF3">
              <w:rPr>
                <w:b/>
                <w:bCs/>
                <w:sz w:val="22"/>
                <w:szCs w:val="22"/>
              </w:rPr>
              <w:t>31-Dec</w:t>
            </w:r>
            <w:r w:rsidR="00ED3881" w:rsidRPr="00427AF3">
              <w:rPr>
                <w:b/>
                <w:bCs/>
                <w:sz w:val="22"/>
                <w:szCs w:val="22"/>
              </w:rPr>
              <w:t>-</w:t>
            </w:r>
            <w:r w:rsidR="00A25F40">
              <w:rPr>
                <w:b/>
                <w:bCs/>
                <w:sz w:val="22"/>
                <w:szCs w:val="22"/>
              </w:rPr>
              <w:t>2023</w:t>
            </w:r>
          </w:p>
        </w:tc>
        <w:tc>
          <w:tcPr>
            <w:tcW w:w="1699" w:type="dxa"/>
          </w:tcPr>
          <w:p w14:paraId="6C23E106" w14:textId="77777777" w:rsidR="0066789F" w:rsidRPr="00427AF3" w:rsidRDefault="0066789F" w:rsidP="00565C53">
            <w:pPr>
              <w:jc w:val="right"/>
              <w:rPr>
                <w:b/>
                <w:bCs/>
                <w:sz w:val="22"/>
                <w:szCs w:val="22"/>
              </w:rPr>
            </w:pPr>
          </w:p>
        </w:tc>
        <w:tc>
          <w:tcPr>
            <w:tcW w:w="1699" w:type="dxa"/>
          </w:tcPr>
          <w:p w14:paraId="377C9EE3" w14:textId="77777777" w:rsidR="0066789F" w:rsidRPr="00427AF3" w:rsidRDefault="0066789F" w:rsidP="00565C53">
            <w:pPr>
              <w:jc w:val="right"/>
              <w:rPr>
                <w:b/>
                <w:bCs/>
                <w:sz w:val="22"/>
                <w:szCs w:val="22"/>
              </w:rPr>
            </w:pPr>
          </w:p>
        </w:tc>
        <w:tc>
          <w:tcPr>
            <w:tcW w:w="1699" w:type="dxa"/>
          </w:tcPr>
          <w:p w14:paraId="42E8401C" w14:textId="77777777" w:rsidR="0066789F" w:rsidRPr="00427AF3" w:rsidRDefault="0066789F" w:rsidP="00565C53">
            <w:pPr>
              <w:jc w:val="right"/>
              <w:rPr>
                <w:b/>
                <w:bCs/>
                <w:sz w:val="22"/>
                <w:szCs w:val="22"/>
              </w:rPr>
            </w:pPr>
          </w:p>
        </w:tc>
      </w:tr>
      <w:tr w:rsidR="0066789F" w:rsidRPr="00427AF3" w14:paraId="23FD0B37" w14:textId="77777777" w:rsidTr="001D40AF">
        <w:trPr>
          <w:trHeight w:val="169"/>
        </w:trPr>
        <w:tc>
          <w:tcPr>
            <w:tcW w:w="2132" w:type="dxa"/>
            <w:shd w:val="clear" w:color="auto" w:fill="auto"/>
          </w:tcPr>
          <w:p w14:paraId="356A9A3D" w14:textId="77777777" w:rsidR="0066789F" w:rsidRPr="00427AF3" w:rsidRDefault="0066789F" w:rsidP="00565C53">
            <w:pPr>
              <w:jc w:val="both"/>
              <w:rPr>
                <w:sz w:val="22"/>
                <w:szCs w:val="22"/>
              </w:rPr>
            </w:pPr>
            <w:r w:rsidRPr="00427AF3">
              <w:rPr>
                <w:sz w:val="22"/>
                <w:szCs w:val="22"/>
              </w:rPr>
              <w:t>Costul perioadei</w:t>
            </w:r>
          </w:p>
        </w:tc>
        <w:tc>
          <w:tcPr>
            <w:tcW w:w="1699" w:type="dxa"/>
          </w:tcPr>
          <w:p w14:paraId="55ABF5C5" w14:textId="77777777" w:rsidR="0066789F" w:rsidRPr="00427AF3" w:rsidRDefault="0066789F" w:rsidP="00565C53">
            <w:pPr>
              <w:jc w:val="right"/>
              <w:rPr>
                <w:sz w:val="22"/>
                <w:szCs w:val="22"/>
              </w:rPr>
            </w:pPr>
          </w:p>
        </w:tc>
        <w:tc>
          <w:tcPr>
            <w:tcW w:w="1699" w:type="dxa"/>
          </w:tcPr>
          <w:p w14:paraId="410057B7" w14:textId="77777777" w:rsidR="0066789F" w:rsidRPr="00427AF3" w:rsidRDefault="0066789F" w:rsidP="00565C53">
            <w:pPr>
              <w:jc w:val="right"/>
              <w:rPr>
                <w:sz w:val="22"/>
                <w:szCs w:val="22"/>
              </w:rPr>
            </w:pPr>
          </w:p>
        </w:tc>
        <w:tc>
          <w:tcPr>
            <w:tcW w:w="1699" w:type="dxa"/>
          </w:tcPr>
          <w:p w14:paraId="4531D674" w14:textId="77777777" w:rsidR="0066789F" w:rsidRPr="00427AF3" w:rsidRDefault="0066789F" w:rsidP="00565C53">
            <w:pPr>
              <w:jc w:val="right"/>
              <w:rPr>
                <w:b/>
                <w:sz w:val="22"/>
                <w:szCs w:val="22"/>
              </w:rPr>
            </w:pPr>
          </w:p>
        </w:tc>
      </w:tr>
      <w:tr w:rsidR="0066789F" w:rsidRPr="00427AF3" w14:paraId="259DD2EF" w14:textId="77777777" w:rsidTr="001D40AF">
        <w:trPr>
          <w:trHeight w:val="255"/>
        </w:trPr>
        <w:tc>
          <w:tcPr>
            <w:tcW w:w="2132" w:type="dxa"/>
            <w:shd w:val="clear" w:color="auto" w:fill="auto"/>
          </w:tcPr>
          <w:p w14:paraId="3DA4061C" w14:textId="77777777" w:rsidR="0066789F" w:rsidRPr="00427AF3" w:rsidRDefault="0066789F" w:rsidP="00091B49">
            <w:pPr>
              <w:jc w:val="both"/>
              <w:rPr>
                <w:sz w:val="22"/>
                <w:szCs w:val="22"/>
              </w:rPr>
            </w:pPr>
            <w:r w:rsidRPr="00427AF3">
              <w:rPr>
                <w:sz w:val="22"/>
                <w:szCs w:val="22"/>
              </w:rPr>
              <w:t>Reevalu</w:t>
            </w:r>
            <w:r w:rsidR="00091B49" w:rsidRPr="00427AF3">
              <w:rPr>
                <w:sz w:val="22"/>
                <w:szCs w:val="22"/>
              </w:rPr>
              <w:t>ă</w:t>
            </w:r>
            <w:r w:rsidRPr="00427AF3">
              <w:rPr>
                <w:sz w:val="22"/>
                <w:szCs w:val="22"/>
              </w:rPr>
              <w:t>ri</w:t>
            </w:r>
          </w:p>
        </w:tc>
        <w:tc>
          <w:tcPr>
            <w:tcW w:w="1699" w:type="dxa"/>
          </w:tcPr>
          <w:p w14:paraId="588B44CD" w14:textId="77777777" w:rsidR="0066789F" w:rsidRPr="00427AF3" w:rsidRDefault="0066789F" w:rsidP="00565C53">
            <w:pPr>
              <w:jc w:val="right"/>
              <w:rPr>
                <w:sz w:val="22"/>
                <w:szCs w:val="22"/>
              </w:rPr>
            </w:pPr>
          </w:p>
        </w:tc>
        <w:tc>
          <w:tcPr>
            <w:tcW w:w="1699" w:type="dxa"/>
          </w:tcPr>
          <w:p w14:paraId="71DB4423" w14:textId="77777777" w:rsidR="0066789F" w:rsidRPr="00427AF3" w:rsidRDefault="0066789F" w:rsidP="00565C53">
            <w:pPr>
              <w:jc w:val="right"/>
              <w:rPr>
                <w:sz w:val="22"/>
                <w:szCs w:val="22"/>
              </w:rPr>
            </w:pPr>
          </w:p>
        </w:tc>
        <w:tc>
          <w:tcPr>
            <w:tcW w:w="1699" w:type="dxa"/>
          </w:tcPr>
          <w:p w14:paraId="03D1E07D" w14:textId="77777777" w:rsidR="0066789F" w:rsidRPr="00427AF3" w:rsidRDefault="0066789F" w:rsidP="00565C53">
            <w:pPr>
              <w:jc w:val="right"/>
              <w:rPr>
                <w:b/>
                <w:sz w:val="22"/>
                <w:szCs w:val="22"/>
              </w:rPr>
            </w:pPr>
          </w:p>
        </w:tc>
      </w:tr>
      <w:tr w:rsidR="0066789F" w:rsidRPr="00427AF3" w14:paraId="1B450DD9" w14:textId="77777777" w:rsidTr="001D40AF">
        <w:trPr>
          <w:trHeight w:val="255"/>
        </w:trPr>
        <w:tc>
          <w:tcPr>
            <w:tcW w:w="2132" w:type="dxa"/>
            <w:shd w:val="clear" w:color="auto" w:fill="auto"/>
          </w:tcPr>
          <w:p w14:paraId="32B1E527" w14:textId="77777777" w:rsidR="0066789F" w:rsidRPr="00427AF3" w:rsidRDefault="00091B49" w:rsidP="00091B49">
            <w:pPr>
              <w:jc w:val="both"/>
              <w:rPr>
                <w:sz w:val="22"/>
                <w:szCs w:val="22"/>
              </w:rPr>
            </w:pPr>
            <w:r w:rsidRPr="00427AF3">
              <w:rPr>
                <w:sz w:val="22"/>
                <w:szCs w:val="22"/>
              </w:rPr>
              <w:t>Ieș</w:t>
            </w:r>
            <w:r w:rsidR="0066789F" w:rsidRPr="00427AF3">
              <w:rPr>
                <w:sz w:val="22"/>
                <w:szCs w:val="22"/>
              </w:rPr>
              <w:t>iri/Transferuri</w:t>
            </w:r>
          </w:p>
        </w:tc>
        <w:tc>
          <w:tcPr>
            <w:tcW w:w="1699" w:type="dxa"/>
          </w:tcPr>
          <w:p w14:paraId="6DB0EA33" w14:textId="77777777" w:rsidR="0066789F" w:rsidRPr="00427AF3" w:rsidRDefault="0066789F" w:rsidP="00565C53">
            <w:pPr>
              <w:jc w:val="right"/>
              <w:rPr>
                <w:sz w:val="22"/>
                <w:szCs w:val="22"/>
              </w:rPr>
            </w:pPr>
          </w:p>
        </w:tc>
        <w:tc>
          <w:tcPr>
            <w:tcW w:w="1699" w:type="dxa"/>
          </w:tcPr>
          <w:p w14:paraId="371588FC" w14:textId="77777777" w:rsidR="0066789F" w:rsidRPr="00427AF3" w:rsidRDefault="0066789F" w:rsidP="00565C53">
            <w:pPr>
              <w:jc w:val="right"/>
              <w:rPr>
                <w:sz w:val="22"/>
                <w:szCs w:val="22"/>
              </w:rPr>
            </w:pPr>
          </w:p>
        </w:tc>
        <w:tc>
          <w:tcPr>
            <w:tcW w:w="1699" w:type="dxa"/>
          </w:tcPr>
          <w:p w14:paraId="5034F919" w14:textId="77777777" w:rsidR="0066789F" w:rsidRPr="00427AF3" w:rsidRDefault="0066789F" w:rsidP="00565C53">
            <w:pPr>
              <w:jc w:val="right"/>
              <w:rPr>
                <w:b/>
                <w:sz w:val="22"/>
                <w:szCs w:val="22"/>
              </w:rPr>
            </w:pPr>
          </w:p>
        </w:tc>
      </w:tr>
      <w:tr w:rsidR="0066789F" w:rsidRPr="00427AF3" w14:paraId="6C84E595" w14:textId="77777777" w:rsidTr="001D40AF">
        <w:trPr>
          <w:trHeight w:val="255"/>
        </w:trPr>
        <w:tc>
          <w:tcPr>
            <w:tcW w:w="2132" w:type="dxa"/>
            <w:shd w:val="clear" w:color="auto" w:fill="auto"/>
          </w:tcPr>
          <w:p w14:paraId="43310889" w14:textId="5F3D0567" w:rsidR="0066789F" w:rsidRPr="00427AF3" w:rsidRDefault="0066789F" w:rsidP="00897398">
            <w:pPr>
              <w:jc w:val="both"/>
              <w:rPr>
                <w:b/>
                <w:bCs/>
                <w:sz w:val="22"/>
                <w:szCs w:val="22"/>
              </w:rPr>
            </w:pPr>
            <w:r w:rsidRPr="00427AF3">
              <w:rPr>
                <w:b/>
                <w:bCs/>
                <w:sz w:val="22"/>
                <w:szCs w:val="22"/>
              </w:rPr>
              <w:t>31-Dec</w:t>
            </w:r>
            <w:r w:rsidR="00ED3881" w:rsidRPr="00427AF3">
              <w:rPr>
                <w:b/>
                <w:bCs/>
                <w:sz w:val="22"/>
                <w:szCs w:val="22"/>
              </w:rPr>
              <w:t>-</w:t>
            </w:r>
            <w:r w:rsidR="00A25F40">
              <w:rPr>
                <w:b/>
                <w:bCs/>
                <w:sz w:val="22"/>
                <w:szCs w:val="22"/>
              </w:rPr>
              <w:t>2024</w:t>
            </w:r>
          </w:p>
        </w:tc>
        <w:tc>
          <w:tcPr>
            <w:tcW w:w="1699" w:type="dxa"/>
          </w:tcPr>
          <w:p w14:paraId="4B214D48" w14:textId="77777777" w:rsidR="0066789F" w:rsidRPr="00427AF3" w:rsidRDefault="0066789F" w:rsidP="00565C53">
            <w:pPr>
              <w:jc w:val="right"/>
              <w:rPr>
                <w:b/>
                <w:bCs/>
                <w:sz w:val="22"/>
                <w:szCs w:val="22"/>
              </w:rPr>
            </w:pPr>
          </w:p>
        </w:tc>
        <w:tc>
          <w:tcPr>
            <w:tcW w:w="1699" w:type="dxa"/>
          </w:tcPr>
          <w:p w14:paraId="579E9101" w14:textId="77777777" w:rsidR="0066789F" w:rsidRPr="00427AF3" w:rsidRDefault="0066789F" w:rsidP="00565C53">
            <w:pPr>
              <w:jc w:val="right"/>
              <w:rPr>
                <w:b/>
                <w:bCs/>
                <w:sz w:val="22"/>
                <w:szCs w:val="22"/>
              </w:rPr>
            </w:pPr>
          </w:p>
        </w:tc>
        <w:tc>
          <w:tcPr>
            <w:tcW w:w="1699" w:type="dxa"/>
          </w:tcPr>
          <w:p w14:paraId="792DC8FF" w14:textId="77777777" w:rsidR="0066789F" w:rsidRPr="00427AF3" w:rsidRDefault="0066789F" w:rsidP="00565C53">
            <w:pPr>
              <w:jc w:val="right"/>
              <w:rPr>
                <w:b/>
                <w:bCs/>
                <w:sz w:val="22"/>
                <w:szCs w:val="22"/>
              </w:rPr>
            </w:pPr>
          </w:p>
        </w:tc>
      </w:tr>
      <w:tr w:rsidR="0066789F" w:rsidRPr="00427AF3" w14:paraId="7306D332" w14:textId="77777777" w:rsidTr="001D40AF">
        <w:trPr>
          <w:trHeight w:val="255"/>
        </w:trPr>
        <w:tc>
          <w:tcPr>
            <w:tcW w:w="2132" w:type="dxa"/>
            <w:shd w:val="clear" w:color="auto" w:fill="auto"/>
          </w:tcPr>
          <w:p w14:paraId="41686437" w14:textId="77777777" w:rsidR="0066789F" w:rsidRPr="00427AF3" w:rsidRDefault="0066789F" w:rsidP="00565C53">
            <w:pPr>
              <w:jc w:val="both"/>
              <w:rPr>
                <w:b/>
                <w:bCs/>
                <w:i/>
                <w:iCs/>
                <w:sz w:val="22"/>
                <w:szCs w:val="22"/>
              </w:rPr>
            </w:pPr>
          </w:p>
        </w:tc>
        <w:tc>
          <w:tcPr>
            <w:tcW w:w="1699" w:type="dxa"/>
          </w:tcPr>
          <w:p w14:paraId="5CD958C9" w14:textId="77777777" w:rsidR="0066789F" w:rsidRPr="00427AF3" w:rsidRDefault="0066789F" w:rsidP="00565C53">
            <w:pPr>
              <w:jc w:val="right"/>
              <w:rPr>
                <w:b/>
                <w:bCs/>
                <w:sz w:val="22"/>
                <w:szCs w:val="22"/>
              </w:rPr>
            </w:pPr>
          </w:p>
        </w:tc>
        <w:tc>
          <w:tcPr>
            <w:tcW w:w="1699" w:type="dxa"/>
          </w:tcPr>
          <w:p w14:paraId="193009D0" w14:textId="77777777" w:rsidR="0066789F" w:rsidRPr="00427AF3" w:rsidRDefault="0066789F" w:rsidP="00565C53">
            <w:pPr>
              <w:jc w:val="right"/>
              <w:rPr>
                <w:b/>
                <w:bCs/>
                <w:sz w:val="22"/>
                <w:szCs w:val="22"/>
              </w:rPr>
            </w:pPr>
          </w:p>
        </w:tc>
        <w:tc>
          <w:tcPr>
            <w:tcW w:w="1699" w:type="dxa"/>
          </w:tcPr>
          <w:p w14:paraId="62F52E87" w14:textId="77777777" w:rsidR="0066789F" w:rsidRPr="00427AF3" w:rsidRDefault="0066789F" w:rsidP="00565C53">
            <w:pPr>
              <w:jc w:val="right"/>
              <w:rPr>
                <w:b/>
                <w:bCs/>
                <w:sz w:val="22"/>
                <w:szCs w:val="22"/>
              </w:rPr>
            </w:pPr>
          </w:p>
        </w:tc>
      </w:tr>
      <w:tr w:rsidR="0066789F" w:rsidRPr="00427AF3" w14:paraId="06E3130D" w14:textId="77777777" w:rsidTr="001D40AF">
        <w:trPr>
          <w:trHeight w:val="255"/>
        </w:trPr>
        <w:tc>
          <w:tcPr>
            <w:tcW w:w="2132" w:type="dxa"/>
            <w:shd w:val="clear" w:color="auto" w:fill="auto"/>
          </w:tcPr>
          <w:p w14:paraId="67E1236B" w14:textId="77777777" w:rsidR="0066789F" w:rsidRPr="00427AF3" w:rsidRDefault="0066789F" w:rsidP="00091B49">
            <w:pPr>
              <w:jc w:val="both"/>
              <w:rPr>
                <w:b/>
                <w:bCs/>
                <w:sz w:val="22"/>
                <w:szCs w:val="22"/>
              </w:rPr>
            </w:pPr>
            <w:r w:rsidRPr="00427AF3">
              <w:rPr>
                <w:b/>
                <w:bCs/>
                <w:i/>
                <w:iCs/>
                <w:sz w:val="22"/>
                <w:szCs w:val="22"/>
              </w:rPr>
              <w:t>Ajust</w:t>
            </w:r>
            <w:r w:rsidR="00091B49" w:rsidRPr="00427AF3">
              <w:rPr>
                <w:b/>
                <w:bCs/>
                <w:i/>
                <w:iCs/>
                <w:sz w:val="22"/>
                <w:szCs w:val="22"/>
              </w:rPr>
              <w:t>ă</w:t>
            </w:r>
            <w:r w:rsidRPr="00427AF3">
              <w:rPr>
                <w:b/>
                <w:bCs/>
                <w:i/>
                <w:iCs/>
                <w:sz w:val="22"/>
                <w:szCs w:val="22"/>
              </w:rPr>
              <w:t>ri de valoare</w:t>
            </w:r>
          </w:p>
        </w:tc>
        <w:tc>
          <w:tcPr>
            <w:tcW w:w="1699" w:type="dxa"/>
          </w:tcPr>
          <w:p w14:paraId="43189C42" w14:textId="77777777" w:rsidR="0066789F" w:rsidRPr="00427AF3" w:rsidRDefault="0066789F" w:rsidP="00565C53">
            <w:pPr>
              <w:jc w:val="right"/>
              <w:rPr>
                <w:b/>
                <w:bCs/>
                <w:sz w:val="22"/>
                <w:szCs w:val="22"/>
              </w:rPr>
            </w:pPr>
          </w:p>
        </w:tc>
        <w:tc>
          <w:tcPr>
            <w:tcW w:w="1699" w:type="dxa"/>
          </w:tcPr>
          <w:p w14:paraId="222F6865" w14:textId="77777777" w:rsidR="0066789F" w:rsidRPr="00427AF3" w:rsidRDefault="0066789F" w:rsidP="00565C53">
            <w:pPr>
              <w:jc w:val="right"/>
              <w:rPr>
                <w:b/>
                <w:bCs/>
                <w:sz w:val="22"/>
                <w:szCs w:val="22"/>
              </w:rPr>
            </w:pPr>
          </w:p>
        </w:tc>
        <w:tc>
          <w:tcPr>
            <w:tcW w:w="1699" w:type="dxa"/>
          </w:tcPr>
          <w:p w14:paraId="0FC4AB0F" w14:textId="77777777" w:rsidR="0066789F" w:rsidRPr="00427AF3" w:rsidRDefault="0066789F" w:rsidP="00565C53">
            <w:pPr>
              <w:jc w:val="right"/>
              <w:rPr>
                <w:b/>
                <w:bCs/>
                <w:sz w:val="22"/>
                <w:szCs w:val="22"/>
              </w:rPr>
            </w:pPr>
          </w:p>
        </w:tc>
      </w:tr>
      <w:tr w:rsidR="0066789F" w:rsidRPr="00427AF3" w14:paraId="18D1852A" w14:textId="77777777" w:rsidTr="001D40AF">
        <w:trPr>
          <w:trHeight w:val="255"/>
        </w:trPr>
        <w:tc>
          <w:tcPr>
            <w:tcW w:w="2132" w:type="dxa"/>
            <w:shd w:val="clear" w:color="auto" w:fill="auto"/>
          </w:tcPr>
          <w:p w14:paraId="505EA0D4" w14:textId="53E01E1B" w:rsidR="0066789F" w:rsidRPr="00427AF3" w:rsidRDefault="0066789F" w:rsidP="00897398">
            <w:pPr>
              <w:jc w:val="both"/>
              <w:rPr>
                <w:b/>
                <w:bCs/>
                <w:sz w:val="22"/>
                <w:szCs w:val="22"/>
              </w:rPr>
            </w:pPr>
            <w:r w:rsidRPr="00427AF3">
              <w:rPr>
                <w:b/>
                <w:bCs/>
                <w:sz w:val="22"/>
                <w:szCs w:val="22"/>
              </w:rPr>
              <w:t>31-Dec</w:t>
            </w:r>
            <w:r w:rsidR="00ED3881" w:rsidRPr="00427AF3">
              <w:rPr>
                <w:b/>
                <w:bCs/>
                <w:sz w:val="22"/>
                <w:szCs w:val="22"/>
              </w:rPr>
              <w:t>-</w:t>
            </w:r>
            <w:r w:rsidR="00A25F40">
              <w:rPr>
                <w:b/>
                <w:bCs/>
                <w:sz w:val="22"/>
                <w:szCs w:val="22"/>
              </w:rPr>
              <w:t>2023</w:t>
            </w:r>
          </w:p>
        </w:tc>
        <w:tc>
          <w:tcPr>
            <w:tcW w:w="1699" w:type="dxa"/>
          </w:tcPr>
          <w:p w14:paraId="594CCD51" w14:textId="77777777" w:rsidR="0066789F" w:rsidRPr="00427AF3" w:rsidRDefault="0066789F" w:rsidP="00565C53">
            <w:pPr>
              <w:jc w:val="right"/>
              <w:rPr>
                <w:b/>
                <w:bCs/>
                <w:sz w:val="22"/>
                <w:szCs w:val="22"/>
              </w:rPr>
            </w:pPr>
          </w:p>
        </w:tc>
        <w:tc>
          <w:tcPr>
            <w:tcW w:w="1699" w:type="dxa"/>
          </w:tcPr>
          <w:p w14:paraId="726D7045" w14:textId="77777777" w:rsidR="0066789F" w:rsidRPr="00427AF3" w:rsidRDefault="0066789F" w:rsidP="00565C53">
            <w:pPr>
              <w:jc w:val="right"/>
              <w:rPr>
                <w:b/>
                <w:bCs/>
                <w:sz w:val="22"/>
                <w:szCs w:val="22"/>
              </w:rPr>
            </w:pPr>
          </w:p>
        </w:tc>
        <w:tc>
          <w:tcPr>
            <w:tcW w:w="1699" w:type="dxa"/>
          </w:tcPr>
          <w:p w14:paraId="6B78EAB8" w14:textId="77777777" w:rsidR="0066789F" w:rsidRPr="00427AF3" w:rsidRDefault="0066789F" w:rsidP="00565C53">
            <w:pPr>
              <w:jc w:val="right"/>
              <w:rPr>
                <w:b/>
                <w:bCs/>
                <w:sz w:val="22"/>
                <w:szCs w:val="22"/>
              </w:rPr>
            </w:pPr>
          </w:p>
        </w:tc>
      </w:tr>
      <w:tr w:rsidR="0066789F" w:rsidRPr="00427AF3" w14:paraId="2CF13052" w14:textId="77777777" w:rsidTr="001D40AF">
        <w:trPr>
          <w:trHeight w:val="255"/>
        </w:trPr>
        <w:tc>
          <w:tcPr>
            <w:tcW w:w="2132" w:type="dxa"/>
            <w:shd w:val="clear" w:color="auto" w:fill="auto"/>
          </w:tcPr>
          <w:p w14:paraId="38EE5A86" w14:textId="77777777" w:rsidR="0066789F" w:rsidRPr="00427AF3" w:rsidRDefault="0066789F" w:rsidP="00091B49">
            <w:pPr>
              <w:jc w:val="both"/>
              <w:rPr>
                <w:sz w:val="22"/>
                <w:szCs w:val="22"/>
              </w:rPr>
            </w:pPr>
            <w:r w:rsidRPr="00427AF3">
              <w:rPr>
                <w:sz w:val="22"/>
                <w:szCs w:val="22"/>
              </w:rPr>
              <w:t>Intr</w:t>
            </w:r>
            <w:r w:rsidR="00091B49" w:rsidRPr="00427AF3">
              <w:rPr>
                <w:sz w:val="22"/>
                <w:szCs w:val="22"/>
              </w:rPr>
              <w:t>ă</w:t>
            </w:r>
            <w:r w:rsidRPr="00427AF3">
              <w:rPr>
                <w:sz w:val="22"/>
                <w:szCs w:val="22"/>
              </w:rPr>
              <w:t>ri</w:t>
            </w:r>
          </w:p>
        </w:tc>
        <w:tc>
          <w:tcPr>
            <w:tcW w:w="1699" w:type="dxa"/>
          </w:tcPr>
          <w:p w14:paraId="2B139E59" w14:textId="77777777" w:rsidR="0066789F" w:rsidRPr="00427AF3" w:rsidRDefault="0066789F" w:rsidP="00565C53">
            <w:pPr>
              <w:jc w:val="right"/>
              <w:rPr>
                <w:sz w:val="22"/>
                <w:szCs w:val="22"/>
              </w:rPr>
            </w:pPr>
          </w:p>
        </w:tc>
        <w:tc>
          <w:tcPr>
            <w:tcW w:w="1699" w:type="dxa"/>
          </w:tcPr>
          <w:p w14:paraId="2AAE83BE" w14:textId="77777777" w:rsidR="0066789F" w:rsidRPr="00427AF3" w:rsidRDefault="0066789F" w:rsidP="00565C53">
            <w:pPr>
              <w:jc w:val="right"/>
              <w:rPr>
                <w:sz w:val="22"/>
                <w:szCs w:val="22"/>
              </w:rPr>
            </w:pPr>
          </w:p>
        </w:tc>
        <w:tc>
          <w:tcPr>
            <w:tcW w:w="1699" w:type="dxa"/>
          </w:tcPr>
          <w:p w14:paraId="0400C779" w14:textId="77777777" w:rsidR="0066789F" w:rsidRPr="00427AF3" w:rsidRDefault="0066789F" w:rsidP="00565C53">
            <w:pPr>
              <w:jc w:val="right"/>
              <w:rPr>
                <w:b/>
                <w:sz w:val="22"/>
                <w:szCs w:val="22"/>
              </w:rPr>
            </w:pPr>
          </w:p>
        </w:tc>
      </w:tr>
      <w:tr w:rsidR="0066789F" w:rsidRPr="00427AF3" w14:paraId="3B89E7EF" w14:textId="77777777" w:rsidTr="001D40AF">
        <w:trPr>
          <w:trHeight w:val="255"/>
        </w:trPr>
        <w:tc>
          <w:tcPr>
            <w:tcW w:w="2132" w:type="dxa"/>
            <w:shd w:val="clear" w:color="auto" w:fill="auto"/>
          </w:tcPr>
          <w:p w14:paraId="3BD77894" w14:textId="77777777" w:rsidR="0066789F" w:rsidRPr="00427AF3" w:rsidRDefault="0066789F" w:rsidP="00091B49">
            <w:pPr>
              <w:jc w:val="both"/>
              <w:rPr>
                <w:sz w:val="22"/>
                <w:szCs w:val="22"/>
              </w:rPr>
            </w:pPr>
            <w:r w:rsidRPr="00427AF3">
              <w:rPr>
                <w:sz w:val="22"/>
                <w:szCs w:val="22"/>
              </w:rPr>
              <w:t>Ie</w:t>
            </w:r>
            <w:r w:rsidR="00091B49" w:rsidRPr="00427AF3">
              <w:rPr>
                <w:sz w:val="22"/>
                <w:szCs w:val="22"/>
              </w:rPr>
              <w:t>ș</w:t>
            </w:r>
            <w:r w:rsidRPr="00427AF3">
              <w:rPr>
                <w:sz w:val="22"/>
                <w:szCs w:val="22"/>
              </w:rPr>
              <w:t>iri/Transferuri</w:t>
            </w:r>
          </w:p>
        </w:tc>
        <w:tc>
          <w:tcPr>
            <w:tcW w:w="1699" w:type="dxa"/>
          </w:tcPr>
          <w:p w14:paraId="5439A7D9" w14:textId="77777777" w:rsidR="0066789F" w:rsidRPr="00427AF3" w:rsidRDefault="0066789F" w:rsidP="00565C53">
            <w:pPr>
              <w:jc w:val="right"/>
              <w:rPr>
                <w:sz w:val="22"/>
                <w:szCs w:val="22"/>
              </w:rPr>
            </w:pPr>
          </w:p>
        </w:tc>
        <w:tc>
          <w:tcPr>
            <w:tcW w:w="1699" w:type="dxa"/>
          </w:tcPr>
          <w:p w14:paraId="42E900C1" w14:textId="77777777" w:rsidR="0066789F" w:rsidRPr="00427AF3" w:rsidRDefault="0066789F" w:rsidP="00565C53">
            <w:pPr>
              <w:jc w:val="right"/>
              <w:rPr>
                <w:sz w:val="22"/>
                <w:szCs w:val="22"/>
              </w:rPr>
            </w:pPr>
          </w:p>
        </w:tc>
        <w:tc>
          <w:tcPr>
            <w:tcW w:w="1699" w:type="dxa"/>
          </w:tcPr>
          <w:p w14:paraId="7FCECC8B" w14:textId="77777777" w:rsidR="0066789F" w:rsidRPr="00427AF3" w:rsidRDefault="0066789F" w:rsidP="00565C53">
            <w:pPr>
              <w:jc w:val="right"/>
              <w:rPr>
                <w:b/>
                <w:sz w:val="22"/>
                <w:szCs w:val="22"/>
              </w:rPr>
            </w:pPr>
          </w:p>
        </w:tc>
      </w:tr>
      <w:tr w:rsidR="0066789F" w:rsidRPr="00427AF3" w14:paraId="4C025967" w14:textId="77777777" w:rsidTr="001D40AF">
        <w:trPr>
          <w:trHeight w:val="255"/>
        </w:trPr>
        <w:tc>
          <w:tcPr>
            <w:tcW w:w="2132" w:type="dxa"/>
            <w:shd w:val="clear" w:color="auto" w:fill="auto"/>
          </w:tcPr>
          <w:p w14:paraId="349383FB" w14:textId="365FC10E" w:rsidR="0066789F" w:rsidRPr="00427AF3" w:rsidRDefault="0066789F" w:rsidP="00897398">
            <w:pPr>
              <w:jc w:val="both"/>
              <w:rPr>
                <w:b/>
                <w:bCs/>
                <w:sz w:val="22"/>
                <w:szCs w:val="22"/>
              </w:rPr>
            </w:pPr>
            <w:r w:rsidRPr="00427AF3">
              <w:rPr>
                <w:b/>
                <w:bCs/>
                <w:sz w:val="22"/>
                <w:szCs w:val="22"/>
              </w:rPr>
              <w:t>31-Dec</w:t>
            </w:r>
            <w:r w:rsidR="00ED3881" w:rsidRPr="00427AF3">
              <w:rPr>
                <w:b/>
                <w:bCs/>
                <w:sz w:val="22"/>
                <w:szCs w:val="22"/>
              </w:rPr>
              <w:t>-</w:t>
            </w:r>
            <w:r w:rsidR="00A25F40">
              <w:rPr>
                <w:b/>
                <w:bCs/>
                <w:sz w:val="22"/>
                <w:szCs w:val="22"/>
              </w:rPr>
              <w:t>2024</w:t>
            </w:r>
          </w:p>
        </w:tc>
        <w:tc>
          <w:tcPr>
            <w:tcW w:w="1699" w:type="dxa"/>
          </w:tcPr>
          <w:p w14:paraId="1A3B0AF4" w14:textId="77777777" w:rsidR="0066789F" w:rsidRPr="00427AF3" w:rsidRDefault="0066789F" w:rsidP="00565C53">
            <w:pPr>
              <w:jc w:val="right"/>
              <w:rPr>
                <w:b/>
                <w:bCs/>
                <w:sz w:val="22"/>
                <w:szCs w:val="22"/>
              </w:rPr>
            </w:pPr>
          </w:p>
        </w:tc>
        <w:tc>
          <w:tcPr>
            <w:tcW w:w="1699" w:type="dxa"/>
          </w:tcPr>
          <w:p w14:paraId="661FF327" w14:textId="77777777" w:rsidR="0066789F" w:rsidRPr="00427AF3" w:rsidRDefault="0066789F" w:rsidP="00565C53">
            <w:pPr>
              <w:jc w:val="right"/>
              <w:rPr>
                <w:b/>
                <w:bCs/>
                <w:sz w:val="22"/>
                <w:szCs w:val="22"/>
              </w:rPr>
            </w:pPr>
          </w:p>
        </w:tc>
        <w:tc>
          <w:tcPr>
            <w:tcW w:w="1699" w:type="dxa"/>
          </w:tcPr>
          <w:p w14:paraId="72C00811" w14:textId="77777777" w:rsidR="0066789F" w:rsidRPr="00427AF3" w:rsidRDefault="0066789F" w:rsidP="00565C53">
            <w:pPr>
              <w:jc w:val="right"/>
              <w:rPr>
                <w:b/>
                <w:bCs/>
                <w:sz w:val="22"/>
                <w:szCs w:val="22"/>
              </w:rPr>
            </w:pPr>
          </w:p>
        </w:tc>
      </w:tr>
      <w:tr w:rsidR="0066789F" w:rsidRPr="00427AF3" w14:paraId="7ADC8FB9" w14:textId="77777777" w:rsidTr="001D40AF">
        <w:trPr>
          <w:trHeight w:val="237"/>
        </w:trPr>
        <w:tc>
          <w:tcPr>
            <w:tcW w:w="2132" w:type="dxa"/>
            <w:shd w:val="clear" w:color="auto" w:fill="auto"/>
          </w:tcPr>
          <w:p w14:paraId="112CAD8C" w14:textId="77777777" w:rsidR="0066789F" w:rsidRPr="00427AF3" w:rsidRDefault="0066789F" w:rsidP="00565C53">
            <w:pPr>
              <w:rPr>
                <w:b/>
                <w:bCs/>
                <w:sz w:val="22"/>
                <w:szCs w:val="22"/>
              </w:rPr>
            </w:pPr>
          </w:p>
        </w:tc>
        <w:tc>
          <w:tcPr>
            <w:tcW w:w="1699" w:type="dxa"/>
          </w:tcPr>
          <w:p w14:paraId="7A0A8143" w14:textId="77777777" w:rsidR="0066789F" w:rsidRPr="00427AF3" w:rsidRDefault="0066789F" w:rsidP="00565C53">
            <w:pPr>
              <w:jc w:val="right"/>
              <w:rPr>
                <w:b/>
                <w:bCs/>
                <w:sz w:val="22"/>
                <w:szCs w:val="22"/>
              </w:rPr>
            </w:pPr>
          </w:p>
        </w:tc>
        <w:tc>
          <w:tcPr>
            <w:tcW w:w="1699" w:type="dxa"/>
          </w:tcPr>
          <w:p w14:paraId="000DEA65" w14:textId="77777777" w:rsidR="0066789F" w:rsidRPr="00427AF3" w:rsidRDefault="0066789F" w:rsidP="00565C53">
            <w:pPr>
              <w:jc w:val="right"/>
              <w:rPr>
                <w:b/>
                <w:bCs/>
                <w:sz w:val="22"/>
                <w:szCs w:val="22"/>
              </w:rPr>
            </w:pPr>
          </w:p>
        </w:tc>
        <w:tc>
          <w:tcPr>
            <w:tcW w:w="1699" w:type="dxa"/>
          </w:tcPr>
          <w:p w14:paraId="30E5CC54" w14:textId="77777777" w:rsidR="0066789F" w:rsidRPr="00427AF3" w:rsidRDefault="0066789F" w:rsidP="00565C53">
            <w:pPr>
              <w:jc w:val="right"/>
              <w:rPr>
                <w:b/>
                <w:bCs/>
                <w:sz w:val="22"/>
                <w:szCs w:val="22"/>
              </w:rPr>
            </w:pPr>
          </w:p>
        </w:tc>
      </w:tr>
      <w:tr w:rsidR="0066789F" w:rsidRPr="00427AF3" w14:paraId="755C534A" w14:textId="77777777" w:rsidTr="001D40AF">
        <w:trPr>
          <w:trHeight w:val="283"/>
        </w:trPr>
        <w:tc>
          <w:tcPr>
            <w:tcW w:w="2132" w:type="dxa"/>
            <w:shd w:val="clear" w:color="auto" w:fill="auto"/>
          </w:tcPr>
          <w:p w14:paraId="7A82B88B" w14:textId="77777777" w:rsidR="0066789F" w:rsidRPr="00427AF3" w:rsidRDefault="0066789F" w:rsidP="00091B49">
            <w:pPr>
              <w:rPr>
                <w:b/>
                <w:bCs/>
                <w:sz w:val="22"/>
                <w:szCs w:val="22"/>
              </w:rPr>
            </w:pPr>
            <w:r w:rsidRPr="00427AF3">
              <w:rPr>
                <w:b/>
                <w:bCs/>
                <w:i/>
                <w:iCs/>
                <w:sz w:val="22"/>
                <w:szCs w:val="22"/>
              </w:rPr>
              <w:t>Valoarea net</w:t>
            </w:r>
            <w:r w:rsidR="00091B49" w:rsidRPr="00427AF3">
              <w:rPr>
                <w:b/>
                <w:bCs/>
                <w:i/>
                <w:iCs/>
                <w:sz w:val="22"/>
                <w:szCs w:val="22"/>
              </w:rPr>
              <w:t>ă</w:t>
            </w:r>
          </w:p>
        </w:tc>
        <w:tc>
          <w:tcPr>
            <w:tcW w:w="1699" w:type="dxa"/>
          </w:tcPr>
          <w:p w14:paraId="03EEB4F2" w14:textId="77777777" w:rsidR="0066789F" w:rsidRPr="00427AF3" w:rsidRDefault="0066789F" w:rsidP="00565C53">
            <w:pPr>
              <w:jc w:val="right"/>
              <w:rPr>
                <w:b/>
                <w:bCs/>
                <w:sz w:val="22"/>
                <w:szCs w:val="22"/>
              </w:rPr>
            </w:pPr>
          </w:p>
        </w:tc>
        <w:tc>
          <w:tcPr>
            <w:tcW w:w="1699" w:type="dxa"/>
          </w:tcPr>
          <w:p w14:paraId="77A0528C" w14:textId="77777777" w:rsidR="0066789F" w:rsidRPr="00427AF3" w:rsidRDefault="0066789F" w:rsidP="00565C53">
            <w:pPr>
              <w:jc w:val="right"/>
              <w:rPr>
                <w:b/>
                <w:bCs/>
                <w:sz w:val="22"/>
                <w:szCs w:val="22"/>
              </w:rPr>
            </w:pPr>
          </w:p>
        </w:tc>
        <w:tc>
          <w:tcPr>
            <w:tcW w:w="1699" w:type="dxa"/>
          </w:tcPr>
          <w:p w14:paraId="5C8BAC42" w14:textId="77777777" w:rsidR="0066789F" w:rsidRPr="00427AF3" w:rsidRDefault="0066789F" w:rsidP="00565C53">
            <w:pPr>
              <w:jc w:val="right"/>
              <w:rPr>
                <w:b/>
                <w:bCs/>
                <w:sz w:val="22"/>
                <w:szCs w:val="22"/>
              </w:rPr>
            </w:pPr>
          </w:p>
        </w:tc>
      </w:tr>
      <w:tr w:rsidR="0066789F" w:rsidRPr="00427AF3" w14:paraId="37F0DDFB" w14:textId="77777777" w:rsidTr="001D40AF">
        <w:trPr>
          <w:trHeight w:val="287"/>
        </w:trPr>
        <w:tc>
          <w:tcPr>
            <w:tcW w:w="2132" w:type="dxa"/>
            <w:shd w:val="clear" w:color="auto" w:fill="auto"/>
          </w:tcPr>
          <w:p w14:paraId="71F42CA0" w14:textId="268F6387" w:rsidR="0066789F" w:rsidRPr="00427AF3" w:rsidRDefault="0066789F" w:rsidP="00897398">
            <w:pPr>
              <w:rPr>
                <w:b/>
                <w:bCs/>
                <w:sz w:val="22"/>
                <w:szCs w:val="22"/>
              </w:rPr>
            </w:pPr>
            <w:r w:rsidRPr="00427AF3">
              <w:rPr>
                <w:b/>
                <w:bCs/>
                <w:sz w:val="22"/>
                <w:szCs w:val="22"/>
              </w:rPr>
              <w:t>31-Dec</w:t>
            </w:r>
            <w:r w:rsidR="00ED3881" w:rsidRPr="00427AF3">
              <w:rPr>
                <w:b/>
                <w:bCs/>
                <w:sz w:val="22"/>
                <w:szCs w:val="22"/>
              </w:rPr>
              <w:t>-</w:t>
            </w:r>
            <w:r w:rsidR="00A25F40">
              <w:rPr>
                <w:b/>
                <w:bCs/>
                <w:sz w:val="22"/>
                <w:szCs w:val="22"/>
              </w:rPr>
              <w:t>2023</w:t>
            </w:r>
          </w:p>
        </w:tc>
        <w:tc>
          <w:tcPr>
            <w:tcW w:w="1699" w:type="dxa"/>
          </w:tcPr>
          <w:p w14:paraId="3F60E1F2" w14:textId="77777777" w:rsidR="0066789F" w:rsidRPr="00427AF3" w:rsidRDefault="0066789F" w:rsidP="0066789F">
            <w:pPr>
              <w:jc w:val="right"/>
              <w:rPr>
                <w:b/>
                <w:bCs/>
                <w:sz w:val="22"/>
                <w:szCs w:val="22"/>
              </w:rPr>
            </w:pPr>
          </w:p>
        </w:tc>
        <w:tc>
          <w:tcPr>
            <w:tcW w:w="1699" w:type="dxa"/>
          </w:tcPr>
          <w:p w14:paraId="02C8E971" w14:textId="77777777" w:rsidR="0066789F" w:rsidRPr="00427AF3" w:rsidRDefault="0066789F" w:rsidP="0066789F">
            <w:pPr>
              <w:jc w:val="right"/>
              <w:rPr>
                <w:b/>
                <w:bCs/>
                <w:sz w:val="22"/>
                <w:szCs w:val="22"/>
              </w:rPr>
            </w:pPr>
          </w:p>
        </w:tc>
        <w:tc>
          <w:tcPr>
            <w:tcW w:w="1699" w:type="dxa"/>
          </w:tcPr>
          <w:p w14:paraId="70B0566F" w14:textId="77777777" w:rsidR="0066789F" w:rsidRPr="00427AF3" w:rsidRDefault="0066789F" w:rsidP="0066789F">
            <w:pPr>
              <w:jc w:val="right"/>
              <w:rPr>
                <w:b/>
                <w:bCs/>
                <w:sz w:val="22"/>
                <w:szCs w:val="22"/>
              </w:rPr>
            </w:pPr>
          </w:p>
        </w:tc>
      </w:tr>
      <w:tr w:rsidR="0066789F" w:rsidRPr="00427AF3" w14:paraId="444E5973" w14:textId="77777777" w:rsidTr="001D40AF">
        <w:trPr>
          <w:trHeight w:val="277"/>
        </w:trPr>
        <w:tc>
          <w:tcPr>
            <w:tcW w:w="2132" w:type="dxa"/>
            <w:shd w:val="clear" w:color="auto" w:fill="auto"/>
          </w:tcPr>
          <w:p w14:paraId="2E80C81E" w14:textId="0664493C" w:rsidR="0066789F" w:rsidRPr="00427AF3" w:rsidRDefault="0066789F" w:rsidP="00897398">
            <w:pPr>
              <w:rPr>
                <w:sz w:val="22"/>
                <w:szCs w:val="22"/>
              </w:rPr>
            </w:pPr>
            <w:r w:rsidRPr="00427AF3">
              <w:rPr>
                <w:b/>
                <w:bCs/>
                <w:sz w:val="22"/>
                <w:szCs w:val="22"/>
              </w:rPr>
              <w:t>31-Dec</w:t>
            </w:r>
            <w:r w:rsidR="00ED3881" w:rsidRPr="00427AF3">
              <w:rPr>
                <w:b/>
                <w:bCs/>
                <w:sz w:val="22"/>
                <w:szCs w:val="22"/>
              </w:rPr>
              <w:t>-</w:t>
            </w:r>
            <w:r w:rsidR="00A25F40">
              <w:rPr>
                <w:b/>
                <w:bCs/>
                <w:sz w:val="22"/>
                <w:szCs w:val="22"/>
              </w:rPr>
              <w:t>2024</w:t>
            </w:r>
          </w:p>
        </w:tc>
        <w:tc>
          <w:tcPr>
            <w:tcW w:w="1699" w:type="dxa"/>
          </w:tcPr>
          <w:p w14:paraId="1D89E9E3" w14:textId="77777777" w:rsidR="0066789F" w:rsidRPr="00427AF3" w:rsidRDefault="0066789F" w:rsidP="00565C53">
            <w:pPr>
              <w:jc w:val="right"/>
              <w:rPr>
                <w:bCs/>
                <w:sz w:val="22"/>
                <w:szCs w:val="22"/>
              </w:rPr>
            </w:pPr>
          </w:p>
        </w:tc>
        <w:tc>
          <w:tcPr>
            <w:tcW w:w="1699" w:type="dxa"/>
          </w:tcPr>
          <w:p w14:paraId="4EDE6BC7" w14:textId="77777777" w:rsidR="0066789F" w:rsidRPr="00427AF3" w:rsidRDefault="0066789F" w:rsidP="00565C53">
            <w:pPr>
              <w:jc w:val="right"/>
              <w:rPr>
                <w:bCs/>
                <w:sz w:val="22"/>
                <w:szCs w:val="22"/>
              </w:rPr>
            </w:pPr>
          </w:p>
        </w:tc>
        <w:tc>
          <w:tcPr>
            <w:tcW w:w="1699" w:type="dxa"/>
          </w:tcPr>
          <w:p w14:paraId="45D9819E" w14:textId="77777777" w:rsidR="0066789F" w:rsidRPr="00427AF3" w:rsidRDefault="0066789F" w:rsidP="00565C53">
            <w:pPr>
              <w:jc w:val="right"/>
              <w:rPr>
                <w:bCs/>
                <w:sz w:val="22"/>
                <w:szCs w:val="22"/>
              </w:rPr>
            </w:pPr>
          </w:p>
        </w:tc>
      </w:tr>
    </w:tbl>
    <w:p w14:paraId="0CCA5C75" w14:textId="77777777" w:rsidR="000142C8" w:rsidRPr="00427AF3" w:rsidRDefault="000142C8" w:rsidP="000142C8">
      <w:pPr>
        <w:rPr>
          <w:sz w:val="22"/>
          <w:szCs w:val="22"/>
        </w:rPr>
      </w:pPr>
    </w:p>
    <w:p w14:paraId="4A49B983" w14:textId="77777777" w:rsidR="00DF7F03" w:rsidRPr="00427AF3" w:rsidRDefault="00DF7F03" w:rsidP="00DF7F03">
      <w:pPr>
        <w:rPr>
          <w:b/>
          <w:color w:val="FF0000"/>
          <w:sz w:val="20"/>
          <w:szCs w:val="20"/>
        </w:rPr>
      </w:pPr>
      <w:r w:rsidRPr="00427AF3">
        <w:rPr>
          <w:b/>
          <w:color w:val="FF0000"/>
          <w:sz w:val="20"/>
          <w:szCs w:val="20"/>
        </w:rPr>
        <w:t xml:space="preserve">[OMFP </w:t>
      </w:r>
      <w:r w:rsidR="00A43492" w:rsidRPr="00427AF3">
        <w:rPr>
          <w:b/>
          <w:color w:val="FF0000"/>
          <w:sz w:val="20"/>
          <w:szCs w:val="20"/>
        </w:rPr>
        <w:t>1802/2014</w:t>
      </w:r>
      <w:r w:rsidRPr="00427AF3">
        <w:rPr>
          <w:b/>
          <w:color w:val="FF0000"/>
          <w:sz w:val="20"/>
          <w:szCs w:val="20"/>
        </w:rPr>
        <w:t xml:space="preserve"> :</w:t>
      </w:r>
    </w:p>
    <w:tbl>
      <w:tblPr>
        <w:tblW w:w="9085" w:type="dxa"/>
        <w:tblInd w:w="95" w:type="dxa"/>
        <w:tblLook w:val="04A0" w:firstRow="1" w:lastRow="0" w:firstColumn="1" w:lastColumn="0" w:noHBand="0" w:noVBand="1"/>
      </w:tblPr>
      <w:tblGrid>
        <w:gridCol w:w="9085"/>
      </w:tblGrid>
      <w:tr w:rsidR="00DF7F03" w:rsidRPr="00427AF3" w14:paraId="124F8A5E" w14:textId="77777777" w:rsidTr="00C94D5B">
        <w:trPr>
          <w:trHeight w:val="510"/>
        </w:trPr>
        <w:tc>
          <w:tcPr>
            <w:tcW w:w="9085" w:type="dxa"/>
            <w:tcBorders>
              <w:top w:val="nil"/>
              <w:left w:val="nil"/>
              <w:bottom w:val="nil"/>
              <w:right w:val="nil"/>
            </w:tcBorders>
            <w:shd w:val="clear" w:color="auto" w:fill="auto"/>
            <w:vAlign w:val="center"/>
            <w:hideMark/>
          </w:tcPr>
          <w:p w14:paraId="095EBB99" w14:textId="77777777" w:rsidR="00DF7F03" w:rsidRPr="00427AF3" w:rsidRDefault="00DF7F03" w:rsidP="00C94D5B">
            <w:pPr>
              <w:rPr>
                <w:color w:val="FF0000"/>
                <w:sz w:val="20"/>
                <w:szCs w:val="20"/>
              </w:rPr>
            </w:pPr>
            <w:r w:rsidRPr="00427AF3">
              <w:rPr>
                <w:color w:val="FF0000"/>
                <w:sz w:val="20"/>
                <w:szCs w:val="20"/>
              </w:rPr>
              <w:t xml:space="preserve">(1) Se specifică toate situaţiile în care entitatea a depus garanţii sau a gajat, respectiv a ipotecat active proprii pentru garantarea unor obligaţii în favoarea unui terţ, menţionându-se, de asemenea şi valoarea acestora. </w:t>
            </w:r>
          </w:p>
        </w:tc>
      </w:tr>
      <w:tr w:rsidR="00DF7F03" w:rsidRPr="00427AF3" w14:paraId="7CF14BF5" w14:textId="77777777" w:rsidTr="00C94D5B">
        <w:trPr>
          <w:trHeight w:val="300"/>
        </w:trPr>
        <w:tc>
          <w:tcPr>
            <w:tcW w:w="9085" w:type="dxa"/>
            <w:tcBorders>
              <w:top w:val="nil"/>
              <w:left w:val="nil"/>
              <w:bottom w:val="nil"/>
              <w:right w:val="nil"/>
            </w:tcBorders>
            <w:shd w:val="clear" w:color="auto" w:fill="auto"/>
            <w:vAlign w:val="center"/>
            <w:hideMark/>
          </w:tcPr>
          <w:p w14:paraId="107BEAF4" w14:textId="77777777" w:rsidR="00DF7F03" w:rsidRPr="00427AF3" w:rsidRDefault="00DF7F03" w:rsidP="00C94D5B">
            <w:pPr>
              <w:rPr>
                <w:color w:val="FF0000"/>
                <w:sz w:val="20"/>
                <w:szCs w:val="20"/>
              </w:rPr>
            </w:pPr>
            <w:r w:rsidRPr="00427AF3">
              <w:rPr>
                <w:color w:val="FF0000"/>
                <w:sz w:val="20"/>
                <w:szCs w:val="20"/>
              </w:rPr>
              <w:t xml:space="preserve">(2) În cazul existenţei de garanţii, o entitate prezintă: </w:t>
            </w:r>
          </w:p>
        </w:tc>
      </w:tr>
      <w:tr w:rsidR="00DF7F03" w:rsidRPr="00427AF3" w14:paraId="0FDF03E7" w14:textId="77777777" w:rsidTr="00C94D5B">
        <w:trPr>
          <w:trHeight w:val="510"/>
        </w:trPr>
        <w:tc>
          <w:tcPr>
            <w:tcW w:w="9085" w:type="dxa"/>
            <w:tcBorders>
              <w:top w:val="nil"/>
              <w:left w:val="nil"/>
              <w:bottom w:val="nil"/>
              <w:right w:val="nil"/>
            </w:tcBorders>
            <w:shd w:val="clear" w:color="auto" w:fill="auto"/>
            <w:vAlign w:val="center"/>
            <w:hideMark/>
          </w:tcPr>
          <w:p w14:paraId="4FFBF47B" w14:textId="77777777" w:rsidR="00DF7F03" w:rsidRPr="00427AF3" w:rsidRDefault="00DF7F03" w:rsidP="00C94D5B">
            <w:pPr>
              <w:rPr>
                <w:color w:val="FF0000"/>
                <w:sz w:val="20"/>
                <w:szCs w:val="20"/>
              </w:rPr>
            </w:pPr>
            <w:r w:rsidRPr="00427AF3">
              <w:rPr>
                <w:color w:val="FF0000"/>
                <w:sz w:val="20"/>
                <w:szCs w:val="20"/>
              </w:rPr>
              <w:t xml:space="preserve">   - valoarea contabilă a activelor financiare pe care le-a gajat drept garanţii reale pentru datorii sau datorii contingente; şi </w:t>
            </w:r>
          </w:p>
        </w:tc>
      </w:tr>
      <w:tr w:rsidR="00DF7F03" w:rsidRPr="00427AF3" w14:paraId="5C463DF8" w14:textId="77777777" w:rsidTr="00C94D5B">
        <w:trPr>
          <w:trHeight w:val="300"/>
        </w:trPr>
        <w:tc>
          <w:tcPr>
            <w:tcW w:w="9085" w:type="dxa"/>
            <w:tcBorders>
              <w:top w:val="nil"/>
              <w:left w:val="nil"/>
              <w:bottom w:val="nil"/>
              <w:right w:val="nil"/>
            </w:tcBorders>
            <w:shd w:val="clear" w:color="auto" w:fill="auto"/>
            <w:vAlign w:val="center"/>
            <w:hideMark/>
          </w:tcPr>
          <w:p w14:paraId="79A57A00" w14:textId="77777777" w:rsidR="00DF7F03" w:rsidRPr="00427AF3" w:rsidRDefault="00DF7F03" w:rsidP="00C94D5B">
            <w:pPr>
              <w:rPr>
                <w:color w:val="FF0000"/>
                <w:sz w:val="20"/>
                <w:szCs w:val="20"/>
              </w:rPr>
            </w:pPr>
            <w:r w:rsidRPr="00427AF3">
              <w:rPr>
                <w:color w:val="FF0000"/>
                <w:sz w:val="20"/>
                <w:szCs w:val="20"/>
              </w:rPr>
              <w:t xml:space="preserve">   - termenii şi condiţiile aferente gajării. </w:t>
            </w:r>
          </w:p>
        </w:tc>
      </w:tr>
      <w:tr w:rsidR="00DF7F03" w:rsidRPr="00427AF3" w14:paraId="3E46AD18" w14:textId="77777777" w:rsidTr="00C94D5B">
        <w:trPr>
          <w:trHeight w:val="510"/>
        </w:trPr>
        <w:tc>
          <w:tcPr>
            <w:tcW w:w="9085" w:type="dxa"/>
            <w:tcBorders>
              <w:top w:val="nil"/>
              <w:left w:val="nil"/>
              <w:bottom w:val="nil"/>
              <w:right w:val="nil"/>
            </w:tcBorders>
            <w:shd w:val="clear" w:color="auto" w:fill="auto"/>
            <w:vAlign w:val="center"/>
            <w:hideMark/>
          </w:tcPr>
          <w:p w14:paraId="0DC4498F" w14:textId="77777777" w:rsidR="00DF7F03" w:rsidRPr="00427AF3" w:rsidRDefault="00DF7F03" w:rsidP="00C94D5B">
            <w:pPr>
              <w:rPr>
                <w:color w:val="FF0000"/>
                <w:sz w:val="20"/>
                <w:szCs w:val="20"/>
              </w:rPr>
            </w:pPr>
            <w:r w:rsidRPr="00427AF3">
              <w:rPr>
                <w:color w:val="FF0000"/>
                <w:sz w:val="20"/>
                <w:szCs w:val="20"/>
              </w:rPr>
              <w:t xml:space="preserve">(3) Când o entitate deţine garanţii reale şi are dreptul de a vinde sau regaja garanţia reală în lipsa imposibilităţii de respectare a obligaţiilor de către proprietarul garanţiei reale, aceasta prezintă: </w:t>
            </w:r>
          </w:p>
        </w:tc>
      </w:tr>
      <w:tr w:rsidR="00DF7F03" w:rsidRPr="00427AF3" w14:paraId="06F981BB" w14:textId="77777777" w:rsidTr="00C94D5B">
        <w:trPr>
          <w:trHeight w:val="510"/>
        </w:trPr>
        <w:tc>
          <w:tcPr>
            <w:tcW w:w="9085" w:type="dxa"/>
            <w:tcBorders>
              <w:top w:val="nil"/>
              <w:left w:val="nil"/>
              <w:bottom w:val="nil"/>
              <w:right w:val="nil"/>
            </w:tcBorders>
            <w:shd w:val="clear" w:color="auto" w:fill="auto"/>
            <w:vAlign w:val="center"/>
            <w:hideMark/>
          </w:tcPr>
          <w:p w14:paraId="386B49C3" w14:textId="77777777" w:rsidR="00DF7F03" w:rsidRPr="00427AF3" w:rsidRDefault="00DF7F03" w:rsidP="00C94D5B">
            <w:pPr>
              <w:rPr>
                <w:color w:val="FF0000"/>
                <w:sz w:val="20"/>
                <w:szCs w:val="20"/>
              </w:rPr>
            </w:pPr>
            <w:r w:rsidRPr="00427AF3">
              <w:rPr>
                <w:color w:val="FF0000"/>
                <w:sz w:val="20"/>
                <w:szCs w:val="20"/>
              </w:rPr>
              <w:t xml:space="preserve">   - valoarea justă a oricăror astfel de garanţii reale vândute sau regajate, şi dacă entitatea are sau nu obligaţia de a le returna; şi </w:t>
            </w:r>
          </w:p>
        </w:tc>
      </w:tr>
      <w:tr w:rsidR="00DF7F03" w:rsidRPr="00427AF3" w14:paraId="6F02E886" w14:textId="77777777" w:rsidTr="00C94D5B">
        <w:trPr>
          <w:trHeight w:val="300"/>
        </w:trPr>
        <w:tc>
          <w:tcPr>
            <w:tcW w:w="9085" w:type="dxa"/>
            <w:tcBorders>
              <w:top w:val="nil"/>
              <w:left w:val="nil"/>
              <w:bottom w:val="nil"/>
              <w:right w:val="nil"/>
            </w:tcBorders>
            <w:shd w:val="clear" w:color="auto" w:fill="auto"/>
            <w:vAlign w:val="center"/>
            <w:hideMark/>
          </w:tcPr>
          <w:p w14:paraId="2CF285C7" w14:textId="77777777" w:rsidR="00DF7F03" w:rsidRPr="00427AF3" w:rsidRDefault="00DF7F03" w:rsidP="00C94D5B">
            <w:pPr>
              <w:rPr>
                <w:color w:val="FF0000"/>
                <w:sz w:val="20"/>
                <w:szCs w:val="20"/>
              </w:rPr>
            </w:pPr>
            <w:r w:rsidRPr="00427AF3">
              <w:rPr>
                <w:color w:val="FF0000"/>
                <w:sz w:val="20"/>
                <w:szCs w:val="20"/>
              </w:rPr>
              <w:t>   - termenii şi condiţiile asociate cu utilizarea garanţiilor reale.]</w:t>
            </w:r>
          </w:p>
        </w:tc>
      </w:tr>
    </w:tbl>
    <w:p w14:paraId="5D9F5696" w14:textId="77777777" w:rsidR="001D40AF" w:rsidRPr="00427AF3" w:rsidRDefault="001D40AF" w:rsidP="000142C8">
      <w:pPr>
        <w:rPr>
          <w:sz w:val="22"/>
          <w:szCs w:val="22"/>
        </w:rPr>
      </w:pPr>
    </w:p>
    <w:p w14:paraId="44C9A6B6" w14:textId="77777777" w:rsidR="00B91338" w:rsidRPr="00427AF3" w:rsidRDefault="002E4ECB"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427AF3">
        <w:rPr>
          <w:b/>
          <w:sz w:val="22"/>
          <w:szCs w:val="22"/>
        </w:rPr>
        <w:br w:type="page"/>
      </w:r>
      <w:r w:rsidR="00B91338" w:rsidRPr="00427AF3">
        <w:rPr>
          <w:b/>
          <w:sz w:val="22"/>
          <w:szCs w:val="22"/>
        </w:rPr>
        <w:lastRenderedPageBreak/>
        <w:t xml:space="preserve">Tabel </w:t>
      </w:r>
      <w:r w:rsidR="00AF3EE7" w:rsidRPr="00427AF3">
        <w:rPr>
          <w:b/>
          <w:sz w:val="22"/>
          <w:szCs w:val="22"/>
        </w:rPr>
        <w:t>jucători</w:t>
      </w:r>
      <w:r w:rsidR="00B91338" w:rsidRPr="00427AF3">
        <w:rPr>
          <w:b/>
          <w:sz w:val="22"/>
          <w:szCs w:val="22"/>
        </w:rPr>
        <w:t xml:space="preserve"> pentru care drepturile economice sau similare nu sunt de</w:t>
      </w:r>
      <w:r w:rsidR="00091B49" w:rsidRPr="00427AF3">
        <w:rPr>
          <w:b/>
          <w:sz w:val="22"/>
          <w:szCs w:val="22"/>
        </w:rPr>
        <w:t>ținute î</w:t>
      </w:r>
      <w:r w:rsidR="00B91338" w:rsidRPr="00427AF3">
        <w:rPr>
          <w:b/>
          <w:sz w:val="22"/>
          <w:szCs w:val="22"/>
        </w:rPr>
        <w:t>n totalitate:</w:t>
      </w:r>
      <w:r w:rsidR="00594B94" w:rsidRPr="00427AF3">
        <w:rPr>
          <w:b/>
          <w:sz w:val="22"/>
          <w:szCs w:val="22"/>
        </w:rPr>
        <w:t xml:space="preserve"> (% de</w:t>
      </w:r>
      <w:r w:rsidR="00091B49" w:rsidRPr="00427AF3">
        <w:rPr>
          <w:b/>
          <w:sz w:val="22"/>
          <w:szCs w:val="22"/>
        </w:rPr>
        <w:t>ț</w:t>
      </w:r>
      <w:r w:rsidR="00594B94" w:rsidRPr="00427AF3">
        <w:rPr>
          <w:b/>
          <w:sz w:val="22"/>
          <w:szCs w:val="22"/>
        </w:rPr>
        <w:t>inute de club)</w:t>
      </w:r>
    </w:p>
    <w:p w14:paraId="070D7561" w14:textId="77777777" w:rsidR="00B91338" w:rsidRPr="00427AF3" w:rsidRDefault="00B91338"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p w14:paraId="2A5CB4E0" w14:textId="77777777" w:rsidR="00594B94" w:rsidRPr="00427AF3" w:rsidRDefault="00594B94"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p w14:paraId="4193B66A" w14:textId="77777777" w:rsidR="00594B94" w:rsidRPr="00427AF3" w:rsidRDefault="00594B94"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91338" w:rsidRPr="00427AF3" w14:paraId="5188ACE4" w14:textId="77777777" w:rsidTr="00CE0B6C">
        <w:trPr>
          <w:trHeight w:val="300"/>
        </w:trPr>
        <w:tc>
          <w:tcPr>
            <w:tcW w:w="4280" w:type="dxa"/>
            <w:tcBorders>
              <w:top w:val="nil"/>
              <w:left w:val="nil"/>
              <w:bottom w:val="nil"/>
              <w:right w:val="nil"/>
            </w:tcBorders>
            <w:shd w:val="clear" w:color="auto" w:fill="auto"/>
            <w:hideMark/>
          </w:tcPr>
          <w:p w14:paraId="5AC9CD75" w14:textId="77777777" w:rsidR="00B91338" w:rsidRPr="00427AF3" w:rsidRDefault="00B91338" w:rsidP="00CE0B6C">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0ADBF040" w14:textId="77777777" w:rsidR="00B91338" w:rsidRPr="00427AF3" w:rsidRDefault="00B91338" w:rsidP="00CE0B6C">
            <w:pPr>
              <w:jc w:val="center"/>
              <w:rPr>
                <w:b/>
                <w:bCs/>
                <w:color w:val="000000"/>
                <w:sz w:val="20"/>
                <w:szCs w:val="20"/>
              </w:rPr>
            </w:pPr>
          </w:p>
        </w:tc>
        <w:tc>
          <w:tcPr>
            <w:tcW w:w="1540" w:type="dxa"/>
            <w:tcBorders>
              <w:top w:val="nil"/>
              <w:left w:val="nil"/>
              <w:bottom w:val="nil"/>
              <w:right w:val="nil"/>
            </w:tcBorders>
            <w:shd w:val="clear" w:color="auto" w:fill="auto"/>
            <w:hideMark/>
          </w:tcPr>
          <w:p w14:paraId="329C8C8F" w14:textId="5DC87AEE" w:rsidR="00B91338" w:rsidRPr="00427AF3" w:rsidRDefault="007920BA" w:rsidP="00CE0B6C">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3AC92477" w14:textId="2F991056" w:rsidR="00B91338" w:rsidRPr="00427AF3" w:rsidRDefault="007920BA" w:rsidP="00CE0B6C">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B91338" w:rsidRPr="00427AF3" w14:paraId="3A38685D" w14:textId="77777777" w:rsidTr="00CE0B6C">
        <w:trPr>
          <w:trHeight w:val="300"/>
        </w:trPr>
        <w:tc>
          <w:tcPr>
            <w:tcW w:w="4280" w:type="dxa"/>
            <w:tcBorders>
              <w:top w:val="nil"/>
              <w:left w:val="nil"/>
              <w:bottom w:val="nil"/>
              <w:right w:val="nil"/>
            </w:tcBorders>
            <w:shd w:val="clear" w:color="auto" w:fill="auto"/>
            <w:hideMark/>
          </w:tcPr>
          <w:p w14:paraId="035D817F" w14:textId="77777777" w:rsidR="00B91338" w:rsidRPr="00427AF3" w:rsidRDefault="00B91338" w:rsidP="00CE0B6C">
            <w:pPr>
              <w:rPr>
                <w:color w:val="000000"/>
                <w:sz w:val="22"/>
                <w:szCs w:val="22"/>
              </w:rPr>
            </w:pPr>
          </w:p>
        </w:tc>
        <w:tc>
          <w:tcPr>
            <w:tcW w:w="580" w:type="dxa"/>
            <w:tcBorders>
              <w:top w:val="nil"/>
              <w:left w:val="nil"/>
              <w:bottom w:val="nil"/>
              <w:right w:val="nil"/>
            </w:tcBorders>
            <w:shd w:val="clear" w:color="auto" w:fill="auto"/>
            <w:noWrap/>
            <w:vAlign w:val="bottom"/>
            <w:hideMark/>
          </w:tcPr>
          <w:p w14:paraId="353D905F" w14:textId="77777777" w:rsidR="00B91338" w:rsidRPr="00427AF3" w:rsidRDefault="00B91338" w:rsidP="00CE0B6C">
            <w:pPr>
              <w:rPr>
                <w:b/>
                <w:bCs/>
                <w:color w:val="000000"/>
                <w:sz w:val="20"/>
                <w:szCs w:val="20"/>
              </w:rPr>
            </w:pPr>
          </w:p>
        </w:tc>
        <w:tc>
          <w:tcPr>
            <w:tcW w:w="1540" w:type="dxa"/>
            <w:tcBorders>
              <w:top w:val="nil"/>
              <w:left w:val="nil"/>
              <w:bottom w:val="nil"/>
              <w:right w:val="nil"/>
            </w:tcBorders>
            <w:shd w:val="clear" w:color="auto" w:fill="auto"/>
            <w:hideMark/>
          </w:tcPr>
          <w:p w14:paraId="15D85EF0" w14:textId="77777777" w:rsidR="00B91338" w:rsidRPr="00427AF3" w:rsidRDefault="00B91338" w:rsidP="00CE0B6C">
            <w:pPr>
              <w:jc w:val="right"/>
              <w:rPr>
                <w:color w:val="000000"/>
                <w:sz w:val="22"/>
                <w:szCs w:val="22"/>
              </w:rPr>
            </w:pPr>
          </w:p>
        </w:tc>
        <w:tc>
          <w:tcPr>
            <w:tcW w:w="1540" w:type="dxa"/>
            <w:tcBorders>
              <w:top w:val="nil"/>
              <w:left w:val="nil"/>
              <w:bottom w:val="nil"/>
              <w:right w:val="nil"/>
            </w:tcBorders>
            <w:shd w:val="clear" w:color="auto" w:fill="auto"/>
            <w:hideMark/>
          </w:tcPr>
          <w:p w14:paraId="28BEC92C" w14:textId="77777777" w:rsidR="00B91338" w:rsidRPr="00427AF3" w:rsidRDefault="00B91338" w:rsidP="00CE0B6C">
            <w:pPr>
              <w:jc w:val="right"/>
              <w:rPr>
                <w:color w:val="000000"/>
                <w:sz w:val="22"/>
                <w:szCs w:val="22"/>
              </w:rPr>
            </w:pPr>
          </w:p>
        </w:tc>
      </w:tr>
      <w:tr w:rsidR="00B91338" w:rsidRPr="00427AF3" w14:paraId="7C36798C" w14:textId="77777777" w:rsidTr="00CE0B6C">
        <w:trPr>
          <w:trHeight w:val="300"/>
        </w:trPr>
        <w:tc>
          <w:tcPr>
            <w:tcW w:w="4280" w:type="dxa"/>
            <w:tcBorders>
              <w:top w:val="nil"/>
              <w:left w:val="nil"/>
              <w:bottom w:val="nil"/>
              <w:right w:val="nil"/>
            </w:tcBorders>
            <w:shd w:val="clear" w:color="auto" w:fill="auto"/>
            <w:hideMark/>
          </w:tcPr>
          <w:p w14:paraId="21088749" w14:textId="77777777" w:rsidR="00B91338" w:rsidRPr="00427AF3" w:rsidRDefault="00B91338" w:rsidP="00091B49">
            <w:pPr>
              <w:rPr>
                <w:color w:val="000000"/>
                <w:sz w:val="22"/>
                <w:szCs w:val="22"/>
              </w:rPr>
            </w:pPr>
            <w:r w:rsidRPr="00427AF3">
              <w:rPr>
                <w:color w:val="000000"/>
                <w:sz w:val="22"/>
                <w:szCs w:val="22"/>
              </w:rPr>
              <w:t>[Juc</w:t>
            </w:r>
            <w:r w:rsidR="00091B49" w:rsidRPr="00427AF3">
              <w:rPr>
                <w:color w:val="000000"/>
                <w:sz w:val="22"/>
                <w:szCs w:val="22"/>
              </w:rPr>
              <w:t>ă</w:t>
            </w:r>
            <w:r w:rsidRPr="00427AF3">
              <w:rPr>
                <w:color w:val="000000"/>
                <w:sz w:val="22"/>
                <w:szCs w:val="22"/>
              </w:rPr>
              <w:t>tor 1]</w:t>
            </w:r>
          </w:p>
        </w:tc>
        <w:tc>
          <w:tcPr>
            <w:tcW w:w="580" w:type="dxa"/>
            <w:tcBorders>
              <w:top w:val="nil"/>
              <w:left w:val="nil"/>
              <w:bottom w:val="nil"/>
              <w:right w:val="nil"/>
            </w:tcBorders>
            <w:shd w:val="clear" w:color="auto" w:fill="auto"/>
            <w:noWrap/>
            <w:vAlign w:val="bottom"/>
            <w:hideMark/>
          </w:tcPr>
          <w:p w14:paraId="5F3ACAA4" w14:textId="77777777" w:rsidR="00B91338" w:rsidRPr="00427AF3" w:rsidRDefault="00B91338" w:rsidP="00CE0B6C">
            <w:pPr>
              <w:rPr>
                <w:b/>
                <w:bCs/>
                <w:color w:val="000000"/>
                <w:sz w:val="20"/>
                <w:szCs w:val="20"/>
              </w:rPr>
            </w:pPr>
          </w:p>
        </w:tc>
        <w:tc>
          <w:tcPr>
            <w:tcW w:w="1540" w:type="dxa"/>
            <w:tcBorders>
              <w:top w:val="nil"/>
              <w:left w:val="nil"/>
              <w:bottom w:val="nil"/>
              <w:right w:val="nil"/>
            </w:tcBorders>
            <w:shd w:val="clear" w:color="auto" w:fill="auto"/>
            <w:hideMark/>
          </w:tcPr>
          <w:p w14:paraId="6D7CEE96" w14:textId="77777777" w:rsidR="00B91338" w:rsidRPr="00427AF3" w:rsidRDefault="00B91338" w:rsidP="00CE0B6C">
            <w:pPr>
              <w:jc w:val="right"/>
              <w:rPr>
                <w:color w:val="000000"/>
                <w:sz w:val="22"/>
                <w:szCs w:val="22"/>
              </w:rPr>
            </w:pPr>
            <w:r w:rsidRPr="00427AF3">
              <w:rPr>
                <w:color w:val="000000"/>
                <w:sz w:val="22"/>
                <w:szCs w:val="22"/>
              </w:rPr>
              <w:t>50%</w:t>
            </w:r>
          </w:p>
        </w:tc>
        <w:tc>
          <w:tcPr>
            <w:tcW w:w="1540" w:type="dxa"/>
            <w:tcBorders>
              <w:top w:val="nil"/>
              <w:left w:val="nil"/>
              <w:bottom w:val="nil"/>
              <w:right w:val="nil"/>
            </w:tcBorders>
            <w:shd w:val="clear" w:color="auto" w:fill="auto"/>
            <w:hideMark/>
          </w:tcPr>
          <w:p w14:paraId="6CD9D7BE" w14:textId="77777777" w:rsidR="00B91338" w:rsidRPr="00427AF3" w:rsidRDefault="00B91338" w:rsidP="00CE0B6C">
            <w:pPr>
              <w:jc w:val="right"/>
              <w:rPr>
                <w:color w:val="000000"/>
                <w:sz w:val="22"/>
                <w:szCs w:val="22"/>
              </w:rPr>
            </w:pPr>
            <w:r w:rsidRPr="00427AF3">
              <w:rPr>
                <w:color w:val="000000"/>
                <w:sz w:val="22"/>
                <w:szCs w:val="22"/>
              </w:rPr>
              <w:t>100%</w:t>
            </w:r>
          </w:p>
        </w:tc>
      </w:tr>
      <w:tr w:rsidR="00B91338" w:rsidRPr="00427AF3" w14:paraId="45E1E394" w14:textId="77777777" w:rsidTr="00CE0B6C">
        <w:trPr>
          <w:trHeight w:val="300"/>
        </w:trPr>
        <w:tc>
          <w:tcPr>
            <w:tcW w:w="4280" w:type="dxa"/>
            <w:tcBorders>
              <w:top w:val="nil"/>
              <w:left w:val="nil"/>
              <w:bottom w:val="nil"/>
              <w:right w:val="nil"/>
            </w:tcBorders>
            <w:shd w:val="clear" w:color="auto" w:fill="auto"/>
            <w:hideMark/>
          </w:tcPr>
          <w:p w14:paraId="50E1F4DB" w14:textId="77777777" w:rsidR="00B91338" w:rsidRPr="00427AF3" w:rsidRDefault="00091B49" w:rsidP="00B91338">
            <w:pPr>
              <w:jc w:val="both"/>
              <w:rPr>
                <w:color w:val="000000"/>
                <w:sz w:val="22"/>
                <w:szCs w:val="22"/>
              </w:rPr>
            </w:pPr>
            <w:r w:rsidRPr="00427AF3">
              <w:rPr>
                <w:color w:val="000000"/>
                <w:sz w:val="22"/>
                <w:szCs w:val="22"/>
              </w:rPr>
              <w:t>[Jucă</w:t>
            </w:r>
            <w:r w:rsidR="00B91338" w:rsidRPr="00427AF3">
              <w:rPr>
                <w:color w:val="000000"/>
                <w:sz w:val="22"/>
                <w:szCs w:val="22"/>
              </w:rPr>
              <w:t>tor 2]</w:t>
            </w:r>
          </w:p>
        </w:tc>
        <w:tc>
          <w:tcPr>
            <w:tcW w:w="580" w:type="dxa"/>
            <w:tcBorders>
              <w:top w:val="nil"/>
              <w:left w:val="nil"/>
              <w:bottom w:val="nil"/>
              <w:right w:val="nil"/>
            </w:tcBorders>
            <w:shd w:val="clear" w:color="auto" w:fill="auto"/>
            <w:noWrap/>
            <w:vAlign w:val="bottom"/>
            <w:hideMark/>
          </w:tcPr>
          <w:p w14:paraId="077B5F49" w14:textId="77777777" w:rsidR="00B91338" w:rsidRPr="00427AF3" w:rsidRDefault="00B91338" w:rsidP="00CE0B6C">
            <w:pPr>
              <w:rPr>
                <w:b/>
                <w:bCs/>
                <w:color w:val="000000"/>
                <w:sz w:val="20"/>
                <w:szCs w:val="20"/>
              </w:rPr>
            </w:pPr>
          </w:p>
        </w:tc>
        <w:tc>
          <w:tcPr>
            <w:tcW w:w="1540" w:type="dxa"/>
            <w:tcBorders>
              <w:top w:val="nil"/>
              <w:left w:val="nil"/>
              <w:bottom w:val="nil"/>
              <w:right w:val="nil"/>
            </w:tcBorders>
            <w:shd w:val="clear" w:color="auto" w:fill="auto"/>
            <w:hideMark/>
          </w:tcPr>
          <w:p w14:paraId="23033250" w14:textId="77777777" w:rsidR="00B91338" w:rsidRPr="00427AF3" w:rsidRDefault="00B91338" w:rsidP="00CE0B6C">
            <w:pPr>
              <w:jc w:val="right"/>
              <w:rPr>
                <w:color w:val="000000"/>
                <w:sz w:val="22"/>
                <w:szCs w:val="22"/>
              </w:rPr>
            </w:pPr>
            <w:r w:rsidRPr="00427AF3">
              <w:rPr>
                <w:color w:val="000000"/>
                <w:sz w:val="22"/>
                <w:szCs w:val="22"/>
              </w:rPr>
              <w:t>20%</w:t>
            </w:r>
          </w:p>
        </w:tc>
        <w:tc>
          <w:tcPr>
            <w:tcW w:w="1540" w:type="dxa"/>
            <w:tcBorders>
              <w:top w:val="nil"/>
              <w:left w:val="nil"/>
              <w:bottom w:val="nil"/>
              <w:right w:val="nil"/>
            </w:tcBorders>
            <w:shd w:val="clear" w:color="auto" w:fill="auto"/>
            <w:hideMark/>
          </w:tcPr>
          <w:p w14:paraId="4CADE2C8" w14:textId="77777777" w:rsidR="00B91338" w:rsidRPr="00427AF3" w:rsidRDefault="00B91338" w:rsidP="00CE0B6C">
            <w:pPr>
              <w:jc w:val="right"/>
              <w:rPr>
                <w:color w:val="000000"/>
                <w:sz w:val="22"/>
                <w:szCs w:val="22"/>
              </w:rPr>
            </w:pPr>
            <w:r w:rsidRPr="00427AF3">
              <w:rPr>
                <w:color w:val="000000"/>
                <w:sz w:val="22"/>
                <w:szCs w:val="22"/>
              </w:rPr>
              <w:t>20%</w:t>
            </w:r>
          </w:p>
        </w:tc>
      </w:tr>
      <w:tr w:rsidR="00B91338" w:rsidRPr="00427AF3" w14:paraId="4EFA10B6" w14:textId="77777777" w:rsidTr="00CE0B6C">
        <w:trPr>
          <w:trHeight w:val="300"/>
        </w:trPr>
        <w:tc>
          <w:tcPr>
            <w:tcW w:w="4280" w:type="dxa"/>
            <w:tcBorders>
              <w:top w:val="nil"/>
              <w:left w:val="nil"/>
              <w:bottom w:val="nil"/>
              <w:right w:val="nil"/>
            </w:tcBorders>
            <w:shd w:val="clear" w:color="auto" w:fill="auto"/>
            <w:hideMark/>
          </w:tcPr>
          <w:p w14:paraId="05E48534" w14:textId="77777777" w:rsidR="00B91338" w:rsidRPr="00427AF3" w:rsidRDefault="00091B49" w:rsidP="00CE0B6C">
            <w:pPr>
              <w:jc w:val="both"/>
              <w:rPr>
                <w:color w:val="000000"/>
                <w:sz w:val="22"/>
                <w:szCs w:val="22"/>
              </w:rPr>
            </w:pPr>
            <w:r w:rsidRPr="00427AF3">
              <w:rPr>
                <w:color w:val="000000"/>
                <w:sz w:val="22"/>
                <w:szCs w:val="22"/>
              </w:rPr>
              <w:t>[Jucă</w:t>
            </w:r>
            <w:r w:rsidR="00B91338" w:rsidRPr="00427AF3">
              <w:rPr>
                <w:color w:val="000000"/>
                <w:sz w:val="22"/>
                <w:szCs w:val="22"/>
              </w:rPr>
              <w:t>tor 3]</w:t>
            </w:r>
          </w:p>
        </w:tc>
        <w:tc>
          <w:tcPr>
            <w:tcW w:w="580" w:type="dxa"/>
            <w:tcBorders>
              <w:top w:val="nil"/>
              <w:left w:val="nil"/>
              <w:bottom w:val="nil"/>
              <w:right w:val="nil"/>
            </w:tcBorders>
            <w:shd w:val="clear" w:color="auto" w:fill="auto"/>
            <w:noWrap/>
            <w:vAlign w:val="bottom"/>
            <w:hideMark/>
          </w:tcPr>
          <w:p w14:paraId="2AD6C69A" w14:textId="77777777" w:rsidR="00B91338" w:rsidRPr="00427AF3" w:rsidRDefault="00B91338" w:rsidP="00CE0B6C">
            <w:pPr>
              <w:rPr>
                <w:b/>
                <w:bCs/>
                <w:color w:val="000000"/>
                <w:sz w:val="20"/>
                <w:szCs w:val="20"/>
              </w:rPr>
            </w:pPr>
          </w:p>
        </w:tc>
        <w:tc>
          <w:tcPr>
            <w:tcW w:w="1540" w:type="dxa"/>
            <w:tcBorders>
              <w:top w:val="nil"/>
              <w:left w:val="nil"/>
              <w:bottom w:val="nil"/>
              <w:right w:val="nil"/>
            </w:tcBorders>
            <w:shd w:val="clear" w:color="auto" w:fill="auto"/>
            <w:hideMark/>
          </w:tcPr>
          <w:p w14:paraId="0C8DC9F4" w14:textId="77777777" w:rsidR="00B91338" w:rsidRPr="00427AF3" w:rsidRDefault="00B91338" w:rsidP="00CE0B6C">
            <w:pPr>
              <w:jc w:val="right"/>
              <w:rPr>
                <w:color w:val="000000"/>
                <w:sz w:val="22"/>
                <w:szCs w:val="22"/>
              </w:rPr>
            </w:pPr>
            <w:r w:rsidRPr="00427AF3">
              <w:rPr>
                <w:color w:val="000000"/>
                <w:sz w:val="22"/>
                <w:szCs w:val="22"/>
              </w:rPr>
              <w:t>...</w:t>
            </w:r>
          </w:p>
        </w:tc>
        <w:tc>
          <w:tcPr>
            <w:tcW w:w="1540" w:type="dxa"/>
            <w:tcBorders>
              <w:top w:val="nil"/>
              <w:left w:val="nil"/>
              <w:bottom w:val="nil"/>
              <w:right w:val="nil"/>
            </w:tcBorders>
            <w:shd w:val="clear" w:color="auto" w:fill="auto"/>
            <w:hideMark/>
          </w:tcPr>
          <w:p w14:paraId="36895E79" w14:textId="77777777" w:rsidR="00B91338" w:rsidRPr="00427AF3" w:rsidRDefault="00B91338" w:rsidP="00CE0B6C">
            <w:pPr>
              <w:jc w:val="right"/>
              <w:rPr>
                <w:color w:val="000000"/>
                <w:sz w:val="22"/>
                <w:szCs w:val="22"/>
              </w:rPr>
            </w:pPr>
            <w:r w:rsidRPr="00427AF3">
              <w:rPr>
                <w:color w:val="000000"/>
                <w:sz w:val="22"/>
                <w:szCs w:val="22"/>
              </w:rPr>
              <w:t>...</w:t>
            </w:r>
          </w:p>
        </w:tc>
      </w:tr>
      <w:tr w:rsidR="00B91338" w:rsidRPr="00427AF3" w14:paraId="75537831" w14:textId="77777777" w:rsidTr="00CE0B6C">
        <w:trPr>
          <w:trHeight w:val="315"/>
        </w:trPr>
        <w:tc>
          <w:tcPr>
            <w:tcW w:w="4280" w:type="dxa"/>
            <w:tcBorders>
              <w:top w:val="nil"/>
              <w:left w:val="nil"/>
              <w:bottom w:val="nil"/>
              <w:right w:val="nil"/>
            </w:tcBorders>
            <w:shd w:val="clear" w:color="auto" w:fill="auto"/>
            <w:hideMark/>
          </w:tcPr>
          <w:p w14:paraId="6A5FFE44" w14:textId="77777777" w:rsidR="00B91338" w:rsidRPr="00427AF3" w:rsidRDefault="00B91338" w:rsidP="00CE0B6C">
            <w:pPr>
              <w:jc w:val="both"/>
              <w:rPr>
                <w:i/>
                <w:iCs/>
                <w:color w:val="000000"/>
                <w:sz w:val="22"/>
                <w:szCs w:val="22"/>
              </w:rPr>
            </w:pPr>
            <w:r w:rsidRPr="00427AF3">
              <w:rPr>
                <w:i/>
                <w:iCs/>
                <w:color w:val="000000"/>
                <w:sz w:val="22"/>
                <w:szCs w:val="22"/>
              </w:rPr>
              <w:t>…</w:t>
            </w:r>
          </w:p>
        </w:tc>
        <w:tc>
          <w:tcPr>
            <w:tcW w:w="580" w:type="dxa"/>
            <w:tcBorders>
              <w:top w:val="nil"/>
              <w:left w:val="nil"/>
              <w:bottom w:val="nil"/>
              <w:right w:val="nil"/>
            </w:tcBorders>
            <w:shd w:val="clear" w:color="auto" w:fill="auto"/>
            <w:noWrap/>
            <w:vAlign w:val="bottom"/>
            <w:hideMark/>
          </w:tcPr>
          <w:p w14:paraId="7FAA62F9" w14:textId="77777777" w:rsidR="00B91338" w:rsidRPr="00427AF3" w:rsidRDefault="00B91338" w:rsidP="00CE0B6C">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46A3D65B" w14:textId="77777777" w:rsidR="00B91338" w:rsidRPr="00427AF3" w:rsidRDefault="00B91338" w:rsidP="00CE0B6C">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16632A1E" w14:textId="77777777" w:rsidR="00B91338" w:rsidRPr="00427AF3" w:rsidRDefault="00B91338" w:rsidP="00CE0B6C">
            <w:pPr>
              <w:jc w:val="right"/>
              <w:rPr>
                <w:color w:val="000000"/>
                <w:sz w:val="22"/>
                <w:szCs w:val="22"/>
              </w:rPr>
            </w:pPr>
            <w:r w:rsidRPr="00427AF3">
              <w:rPr>
                <w:noProof/>
                <w:color w:val="000000"/>
                <w:sz w:val="22"/>
                <w:szCs w:val="22"/>
              </w:rPr>
              <w:t> </w:t>
            </w:r>
          </w:p>
        </w:tc>
      </w:tr>
    </w:tbl>
    <w:p w14:paraId="1E36F1F4" w14:textId="77777777" w:rsidR="002E4ECB" w:rsidRPr="00427AF3" w:rsidRDefault="002E4ECB" w:rsidP="002E4EC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0000"/>
          <w:sz w:val="20"/>
          <w:szCs w:val="20"/>
        </w:rPr>
      </w:pPr>
    </w:p>
    <w:p w14:paraId="3CECE4C0" w14:textId="77777777" w:rsidR="002E4ECB" w:rsidRPr="00427AF3" w:rsidRDefault="002E4ECB" w:rsidP="002E4EC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0000"/>
          <w:sz w:val="20"/>
          <w:szCs w:val="20"/>
        </w:rPr>
      </w:pPr>
      <w:r w:rsidRPr="00427AF3">
        <w:rPr>
          <w:color w:val="FF0000"/>
          <w:sz w:val="20"/>
          <w:szCs w:val="20"/>
        </w:rPr>
        <w:t>[Pentru fiecare jucător în legătură cu care drepturile economice sau similare nu sunt deţinute de solicitantul de licenţă, trebuie prezentate numele jucătorului şi procentul drepturilor economice sau similare deţinute de solicitantul de licenţă la începutul perioadei de legitimare (sau la momentul achiziţiei) şi la sfârşitul acesteia.]</w:t>
      </w:r>
    </w:p>
    <w:p w14:paraId="67105BAF" w14:textId="77777777" w:rsidR="001D40AF" w:rsidRPr="00427AF3" w:rsidRDefault="00B91338"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br w:type="page"/>
      </w:r>
    </w:p>
    <w:p w14:paraId="799A42C7" w14:textId="77777777" w:rsidR="001D40AF" w:rsidRPr="00427AF3" w:rsidRDefault="00DF7D63" w:rsidP="001D40AF">
      <w:pPr>
        <w:numPr>
          <w:ilvl w:val="0"/>
          <w:numId w:val="4"/>
        </w:numPr>
        <w:jc w:val="both"/>
        <w:rPr>
          <w:sz w:val="22"/>
          <w:szCs w:val="22"/>
        </w:rPr>
      </w:pPr>
      <w:r w:rsidRPr="00427AF3">
        <w:rPr>
          <w:b/>
          <w:sz w:val="22"/>
          <w:szCs w:val="22"/>
        </w:rPr>
        <w:lastRenderedPageBreak/>
        <w:t xml:space="preserve">Investiţii </w:t>
      </w:r>
      <w:r w:rsidR="00091B49" w:rsidRPr="00427AF3">
        <w:rPr>
          <w:b/>
          <w:sz w:val="22"/>
          <w:szCs w:val="22"/>
        </w:rPr>
        <w:t>ș</w:t>
      </w:r>
      <w:r w:rsidRPr="00427AF3">
        <w:rPr>
          <w:b/>
          <w:sz w:val="22"/>
          <w:szCs w:val="22"/>
        </w:rPr>
        <w:t>i Alte</w:t>
      </w:r>
      <w:r w:rsidRPr="00427AF3">
        <w:rPr>
          <w:sz w:val="22"/>
          <w:szCs w:val="22"/>
        </w:rPr>
        <w:t xml:space="preserve"> </w:t>
      </w:r>
      <w:r w:rsidR="00091B49" w:rsidRPr="00427AF3">
        <w:rPr>
          <w:b/>
          <w:sz w:val="22"/>
          <w:szCs w:val="22"/>
        </w:rPr>
        <w:t>i</w:t>
      </w:r>
      <w:r w:rsidR="000D6480" w:rsidRPr="00427AF3">
        <w:rPr>
          <w:b/>
          <w:bCs/>
          <w:sz w:val="22"/>
          <w:szCs w:val="22"/>
        </w:rPr>
        <w:t>mobiliz</w:t>
      </w:r>
      <w:r w:rsidR="00091B49" w:rsidRPr="00427AF3">
        <w:rPr>
          <w:b/>
          <w:bCs/>
          <w:sz w:val="22"/>
          <w:szCs w:val="22"/>
        </w:rPr>
        <w:t>ă</w:t>
      </w:r>
      <w:r w:rsidR="000D6480" w:rsidRPr="00427AF3">
        <w:rPr>
          <w:b/>
          <w:bCs/>
          <w:sz w:val="22"/>
          <w:szCs w:val="22"/>
        </w:rPr>
        <w:t>ri financiare</w:t>
      </w:r>
    </w:p>
    <w:p w14:paraId="2E00D650" w14:textId="77777777" w:rsidR="009732F9" w:rsidRPr="00427AF3" w:rsidRDefault="009732F9" w:rsidP="009732F9">
      <w:pPr>
        <w:jc w:val="both"/>
        <w:rPr>
          <w:sz w:val="22"/>
          <w:szCs w:val="22"/>
        </w:rPr>
      </w:pPr>
    </w:p>
    <w:tbl>
      <w:tblPr>
        <w:tblW w:w="8394" w:type="dxa"/>
        <w:tblLayout w:type="fixed"/>
        <w:tblCellMar>
          <w:left w:w="30" w:type="dxa"/>
          <w:right w:w="30" w:type="dxa"/>
        </w:tblCellMar>
        <w:tblLook w:val="0000" w:firstRow="0" w:lastRow="0" w:firstColumn="0" w:lastColumn="0" w:noHBand="0" w:noVBand="0"/>
      </w:tblPr>
      <w:tblGrid>
        <w:gridCol w:w="4992"/>
        <w:gridCol w:w="1701"/>
        <w:gridCol w:w="1701"/>
      </w:tblGrid>
      <w:tr w:rsidR="00DC35BF" w:rsidRPr="00427AF3" w14:paraId="238EF0DE" w14:textId="77777777" w:rsidTr="00565C53">
        <w:trPr>
          <w:trHeight w:val="235"/>
        </w:trPr>
        <w:tc>
          <w:tcPr>
            <w:tcW w:w="4992" w:type="dxa"/>
          </w:tcPr>
          <w:p w14:paraId="712A8504" w14:textId="77777777" w:rsidR="00DC35BF" w:rsidRPr="00427AF3" w:rsidRDefault="00DC35BF" w:rsidP="00565C53">
            <w:pPr>
              <w:widowControl w:val="0"/>
              <w:rPr>
                <w:b/>
                <w:noProof/>
                <w:snapToGrid w:val="0"/>
                <w:color w:val="000000"/>
                <w:sz w:val="22"/>
                <w:szCs w:val="22"/>
              </w:rPr>
            </w:pPr>
            <w:r w:rsidRPr="00427AF3">
              <w:rPr>
                <w:b/>
                <w:noProof/>
                <w:snapToGrid w:val="0"/>
                <w:color w:val="000000"/>
                <w:sz w:val="22"/>
                <w:szCs w:val="22"/>
              </w:rPr>
              <w:t>Descriere</w:t>
            </w:r>
          </w:p>
        </w:tc>
        <w:tc>
          <w:tcPr>
            <w:tcW w:w="1701" w:type="dxa"/>
          </w:tcPr>
          <w:p w14:paraId="073DCF03" w14:textId="5A4893F4" w:rsidR="00DC35BF" w:rsidRPr="00427AF3" w:rsidRDefault="007920BA" w:rsidP="005409E6">
            <w:pPr>
              <w:widowControl w:val="0"/>
              <w:jc w:val="right"/>
              <w:rPr>
                <w:b/>
                <w:noProof/>
                <w:snapToGrid w:val="0"/>
                <w:color w:val="000000"/>
                <w:sz w:val="22"/>
                <w:szCs w:val="22"/>
              </w:rPr>
            </w:pPr>
            <w:r w:rsidRPr="00427AF3">
              <w:rPr>
                <w:b/>
                <w:snapToGrid w:val="0"/>
                <w:color w:val="000000"/>
                <w:sz w:val="22"/>
                <w:szCs w:val="22"/>
              </w:rPr>
              <w:t>31.12.</w:t>
            </w:r>
            <w:r w:rsidR="00A25F40">
              <w:rPr>
                <w:b/>
                <w:snapToGrid w:val="0"/>
                <w:color w:val="000000"/>
                <w:sz w:val="22"/>
                <w:szCs w:val="22"/>
              </w:rPr>
              <w:t>2023</w:t>
            </w:r>
          </w:p>
        </w:tc>
        <w:tc>
          <w:tcPr>
            <w:tcW w:w="1701" w:type="dxa"/>
          </w:tcPr>
          <w:p w14:paraId="693B5092" w14:textId="139525E7" w:rsidR="00DC35BF" w:rsidRPr="00427AF3" w:rsidRDefault="007920BA" w:rsidP="005409E6">
            <w:pPr>
              <w:widowControl w:val="0"/>
              <w:jc w:val="right"/>
              <w:rPr>
                <w:b/>
                <w:noProof/>
                <w:snapToGrid w:val="0"/>
                <w:color w:val="000000"/>
                <w:sz w:val="22"/>
                <w:szCs w:val="22"/>
              </w:rPr>
            </w:pPr>
            <w:r w:rsidRPr="00427AF3">
              <w:rPr>
                <w:b/>
                <w:snapToGrid w:val="0"/>
                <w:color w:val="000000"/>
                <w:sz w:val="22"/>
                <w:szCs w:val="22"/>
              </w:rPr>
              <w:t>31.12.</w:t>
            </w:r>
            <w:r w:rsidR="00A25F40">
              <w:rPr>
                <w:b/>
                <w:snapToGrid w:val="0"/>
                <w:color w:val="000000"/>
                <w:sz w:val="22"/>
                <w:szCs w:val="22"/>
              </w:rPr>
              <w:t>2024</w:t>
            </w:r>
          </w:p>
        </w:tc>
      </w:tr>
      <w:tr w:rsidR="00DC35BF" w:rsidRPr="00427AF3" w14:paraId="20B2FF79" w14:textId="77777777" w:rsidTr="00565C53">
        <w:trPr>
          <w:trHeight w:val="235"/>
        </w:trPr>
        <w:tc>
          <w:tcPr>
            <w:tcW w:w="4992" w:type="dxa"/>
          </w:tcPr>
          <w:p w14:paraId="3DBB49D8" w14:textId="77777777" w:rsidR="00DC35BF" w:rsidRPr="00427AF3" w:rsidRDefault="00DC35BF" w:rsidP="00565C53">
            <w:pPr>
              <w:widowControl w:val="0"/>
              <w:rPr>
                <w:noProof/>
                <w:snapToGrid w:val="0"/>
                <w:sz w:val="22"/>
                <w:szCs w:val="22"/>
              </w:rPr>
            </w:pPr>
          </w:p>
        </w:tc>
        <w:tc>
          <w:tcPr>
            <w:tcW w:w="1701" w:type="dxa"/>
          </w:tcPr>
          <w:p w14:paraId="550CAB19" w14:textId="77777777" w:rsidR="00DC35BF" w:rsidRPr="00427AF3" w:rsidRDefault="00DC35BF" w:rsidP="005409E6">
            <w:pPr>
              <w:widowControl w:val="0"/>
              <w:jc w:val="right"/>
              <w:rPr>
                <w:b/>
                <w:noProof/>
                <w:snapToGrid w:val="0"/>
                <w:color w:val="000000"/>
                <w:sz w:val="22"/>
                <w:szCs w:val="22"/>
              </w:rPr>
            </w:pPr>
          </w:p>
        </w:tc>
        <w:tc>
          <w:tcPr>
            <w:tcW w:w="1701" w:type="dxa"/>
          </w:tcPr>
          <w:p w14:paraId="620CD0CC" w14:textId="77777777" w:rsidR="00DC35BF" w:rsidRPr="00427AF3" w:rsidRDefault="00DC35BF" w:rsidP="005409E6">
            <w:pPr>
              <w:widowControl w:val="0"/>
              <w:jc w:val="right"/>
              <w:rPr>
                <w:b/>
                <w:noProof/>
                <w:snapToGrid w:val="0"/>
                <w:color w:val="000000"/>
                <w:sz w:val="22"/>
                <w:szCs w:val="22"/>
              </w:rPr>
            </w:pPr>
          </w:p>
        </w:tc>
      </w:tr>
      <w:tr w:rsidR="00DF7D63" w:rsidRPr="00427AF3" w14:paraId="4D3A4F6D" w14:textId="77777777" w:rsidTr="00CE0B6C">
        <w:trPr>
          <w:trHeight w:val="235"/>
        </w:trPr>
        <w:tc>
          <w:tcPr>
            <w:tcW w:w="4992" w:type="dxa"/>
            <w:vAlign w:val="bottom"/>
          </w:tcPr>
          <w:p w14:paraId="0DFF84E0" w14:textId="77777777" w:rsidR="00DF7D63" w:rsidRPr="00427AF3" w:rsidRDefault="00DF7D63">
            <w:pPr>
              <w:rPr>
                <w:color w:val="000000"/>
                <w:sz w:val="22"/>
                <w:szCs w:val="22"/>
              </w:rPr>
            </w:pPr>
            <w:r w:rsidRPr="00427AF3">
              <w:rPr>
                <w:color w:val="000000"/>
                <w:sz w:val="22"/>
                <w:szCs w:val="22"/>
              </w:rPr>
              <w:t>Investiţii</w:t>
            </w:r>
          </w:p>
        </w:tc>
        <w:tc>
          <w:tcPr>
            <w:tcW w:w="1701" w:type="dxa"/>
          </w:tcPr>
          <w:p w14:paraId="1E993688" w14:textId="77777777" w:rsidR="00DF7D63" w:rsidRPr="00427AF3" w:rsidRDefault="00DF7D63" w:rsidP="00565C53">
            <w:pPr>
              <w:jc w:val="right"/>
              <w:rPr>
                <w:noProof/>
                <w:sz w:val="22"/>
                <w:szCs w:val="22"/>
              </w:rPr>
            </w:pPr>
          </w:p>
        </w:tc>
        <w:tc>
          <w:tcPr>
            <w:tcW w:w="1701" w:type="dxa"/>
          </w:tcPr>
          <w:p w14:paraId="76CDB8E0" w14:textId="77777777" w:rsidR="00DF7D63" w:rsidRPr="00427AF3" w:rsidRDefault="00DF7D63" w:rsidP="00565C53">
            <w:pPr>
              <w:jc w:val="right"/>
              <w:rPr>
                <w:noProof/>
                <w:sz w:val="22"/>
                <w:szCs w:val="22"/>
              </w:rPr>
            </w:pPr>
          </w:p>
        </w:tc>
      </w:tr>
      <w:tr w:rsidR="00DF7D63" w:rsidRPr="00427AF3" w14:paraId="0752113B" w14:textId="77777777" w:rsidTr="00CE0B6C">
        <w:trPr>
          <w:trHeight w:val="235"/>
        </w:trPr>
        <w:tc>
          <w:tcPr>
            <w:tcW w:w="4992" w:type="dxa"/>
            <w:vAlign w:val="bottom"/>
          </w:tcPr>
          <w:p w14:paraId="5105F1B9" w14:textId="77777777" w:rsidR="00DF7D63" w:rsidRPr="00427AF3" w:rsidRDefault="00DF7D63" w:rsidP="00091B49">
            <w:pPr>
              <w:rPr>
                <w:color w:val="000000"/>
                <w:sz w:val="22"/>
                <w:szCs w:val="22"/>
              </w:rPr>
            </w:pPr>
            <w:r w:rsidRPr="00427AF3">
              <w:rPr>
                <w:color w:val="000000"/>
                <w:sz w:val="22"/>
                <w:szCs w:val="22"/>
              </w:rPr>
              <w:t xml:space="preserve">Alte </w:t>
            </w:r>
            <w:r w:rsidR="00091B49" w:rsidRPr="00427AF3">
              <w:rPr>
                <w:color w:val="000000"/>
                <w:sz w:val="22"/>
                <w:szCs w:val="22"/>
              </w:rPr>
              <w:t>imobiliză</w:t>
            </w:r>
            <w:r w:rsidRPr="00427AF3">
              <w:rPr>
                <w:color w:val="000000"/>
                <w:sz w:val="22"/>
                <w:szCs w:val="22"/>
              </w:rPr>
              <w:t>ri financiare</w:t>
            </w:r>
          </w:p>
        </w:tc>
        <w:tc>
          <w:tcPr>
            <w:tcW w:w="1701" w:type="dxa"/>
          </w:tcPr>
          <w:p w14:paraId="6C1719F9" w14:textId="77777777" w:rsidR="00DF7D63" w:rsidRPr="00427AF3" w:rsidRDefault="00DF7D63" w:rsidP="00565C53">
            <w:pPr>
              <w:jc w:val="right"/>
              <w:rPr>
                <w:noProof/>
                <w:sz w:val="22"/>
                <w:szCs w:val="22"/>
              </w:rPr>
            </w:pPr>
          </w:p>
        </w:tc>
        <w:tc>
          <w:tcPr>
            <w:tcW w:w="1701" w:type="dxa"/>
          </w:tcPr>
          <w:p w14:paraId="4D4C6882" w14:textId="77777777" w:rsidR="00DF7D63" w:rsidRPr="00427AF3" w:rsidRDefault="00DF7D63" w:rsidP="00565C53">
            <w:pPr>
              <w:jc w:val="right"/>
              <w:rPr>
                <w:noProof/>
                <w:sz w:val="22"/>
                <w:szCs w:val="22"/>
              </w:rPr>
            </w:pPr>
          </w:p>
        </w:tc>
      </w:tr>
      <w:tr w:rsidR="00DF7D63" w:rsidRPr="00427AF3" w14:paraId="4F6DD425" w14:textId="77777777" w:rsidTr="00565C53">
        <w:trPr>
          <w:trHeight w:val="235"/>
        </w:trPr>
        <w:tc>
          <w:tcPr>
            <w:tcW w:w="4992" w:type="dxa"/>
          </w:tcPr>
          <w:p w14:paraId="726BBB47" w14:textId="77777777" w:rsidR="00DF7D63" w:rsidRPr="00427AF3" w:rsidRDefault="00DF7D63" w:rsidP="00091B49">
            <w:pPr>
              <w:jc w:val="both"/>
              <w:rPr>
                <w:color w:val="000000"/>
                <w:sz w:val="22"/>
                <w:szCs w:val="22"/>
              </w:rPr>
            </w:pPr>
            <w:r w:rsidRPr="00427AF3">
              <w:rPr>
                <w:color w:val="000000"/>
                <w:sz w:val="22"/>
                <w:szCs w:val="22"/>
              </w:rPr>
              <w:t>Creanţe rezultate din transferuri/imprumuturi de jucători</w:t>
            </w:r>
          </w:p>
        </w:tc>
        <w:tc>
          <w:tcPr>
            <w:tcW w:w="1701" w:type="dxa"/>
          </w:tcPr>
          <w:p w14:paraId="29FC9180" w14:textId="77777777" w:rsidR="00DF7D63" w:rsidRPr="00427AF3" w:rsidRDefault="00DF7D63" w:rsidP="00565C53">
            <w:pPr>
              <w:jc w:val="right"/>
              <w:rPr>
                <w:noProof/>
                <w:sz w:val="22"/>
                <w:szCs w:val="22"/>
              </w:rPr>
            </w:pPr>
          </w:p>
        </w:tc>
        <w:tc>
          <w:tcPr>
            <w:tcW w:w="1701" w:type="dxa"/>
          </w:tcPr>
          <w:p w14:paraId="596694F8" w14:textId="77777777" w:rsidR="00DF7D63" w:rsidRPr="00427AF3" w:rsidRDefault="00DF7D63" w:rsidP="00565C53">
            <w:pPr>
              <w:jc w:val="right"/>
              <w:rPr>
                <w:noProof/>
                <w:sz w:val="22"/>
                <w:szCs w:val="22"/>
              </w:rPr>
            </w:pPr>
          </w:p>
        </w:tc>
      </w:tr>
      <w:tr w:rsidR="00DF7D63" w:rsidRPr="00427AF3" w14:paraId="3A2ED2F7" w14:textId="77777777" w:rsidTr="00565C53">
        <w:trPr>
          <w:trHeight w:val="235"/>
        </w:trPr>
        <w:tc>
          <w:tcPr>
            <w:tcW w:w="4992" w:type="dxa"/>
          </w:tcPr>
          <w:p w14:paraId="4370786B" w14:textId="77777777" w:rsidR="00DF7D63" w:rsidRPr="00427AF3" w:rsidRDefault="00DF7D63">
            <w:pPr>
              <w:jc w:val="both"/>
              <w:rPr>
                <w:color w:val="000000"/>
                <w:sz w:val="22"/>
                <w:szCs w:val="22"/>
              </w:rPr>
            </w:pPr>
            <w:r w:rsidRPr="00427AF3">
              <w:rPr>
                <w:color w:val="000000"/>
                <w:sz w:val="22"/>
                <w:szCs w:val="22"/>
              </w:rPr>
              <w:t xml:space="preserve">Creanţe la alte societăţi din cadrul grupului şi părţi </w:t>
            </w:r>
            <w:r w:rsidR="00A43492" w:rsidRPr="00427AF3">
              <w:rPr>
                <w:color w:val="000000"/>
                <w:sz w:val="22"/>
                <w:szCs w:val="22"/>
              </w:rPr>
              <w:t>legate</w:t>
            </w:r>
          </w:p>
        </w:tc>
        <w:tc>
          <w:tcPr>
            <w:tcW w:w="1701" w:type="dxa"/>
          </w:tcPr>
          <w:p w14:paraId="4CC866B4" w14:textId="77777777" w:rsidR="00DF7D63" w:rsidRPr="00427AF3" w:rsidRDefault="00DF7D63" w:rsidP="00565C53">
            <w:pPr>
              <w:jc w:val="right"/>
              <w:rPr>
                <w:noProof/>
                <w:sz w:val="22"/>
                <w:szCs w:val="22"/>
              </w:rPr>
            </w:pPr>
          </w:p>
        </w:tc>
        <w:tc>
          <w:tcPr>
            <w:tcW w:w="1701" w:type="dxa"/>
          </w:tcPr>
          <w:p w14:paraId="3F18EC52" w14:textId="77777777" w:rsidR="00DF7D63" w:rsidRPr="00427AF3" w:rsidRDefault="00DF7D63" w:rsidP="00565C53">
            <w:pPr>
              <w:jc w:val="right"/>
              <w:rPr>
                <w:noProof/>
                <w:sz w:val="22"/>
                <w:szCs w:val="22"/>
              </w:rPr>
            </w:pPr>
          </w:p>
        </w:tc>
      </w:tr>
      <w:tr w:rsidR="00DF7D63" w:rsidRPr="00427AF3" w14:paraId="79047AC7" w14:textId="77777777" w:rsidTr="00565C53">
        <w:trPr>
          <w:trHeight w:val="235"/>
        </w:trPr>
        <w:tc>
          <w:tcPr>
            <w:tcW w:w="4992" w:type="dxa"/>
          </w:tcPr>
          <w:p w14:paraId="31602B04" w14:textId="77777777" w:rsidR="00DF7D63" w:rsidRPr="00427AF3" w:rsidRDefault="00DF7D63">
            <w:pPr>
              <w:rPr>
                <w:color w:val="000000"/>
                <w:sz w:val="22"/>
                <w:szCs w:val="22"/>
              </w:rPr>
            </w:pPr>
            <w:r w:rsidRPr="00427AF3">
              <w:rPr>
                <w:color w:val="000000"/>
                <w:sz w:val="22"/>
                <w:szCs w:val="22"/>
              </w:rPr>
              <w:t>Alte creanţe</w:t>
            </w:r>
          </w:p>
        </w:tc>
        <w:tc>
          <w:tcPr>
            <w:tcW w:w="1701" w:type="dxa"/>
          </w:tcPr>
          <w:p w14:paraId="515F17C3" w14:textId="77777777" w:rsidR="00DF7D63" w:rsidRPr="00427AF3" w:rsidRDefault="00DF7D63" w:rsidP="00565C53">
            <w:pPr>
              <w:jc w:val="right"/>
              <w:rPr>
                <w:noProof/>
                <w:sz w:val="22"/>
                <w:szCs w:val="22"/>
              </w:rPr>
            </w:pPr>
          </w:p>
        </w:tc>
        <w:tc>
          <w:tcPr>
            <w:tcW w:w="1701" w:type="dxa"/>
          </w:tcPr>
          <w:p w14:paraId="481F6F7A" w14:textId="77777777" w:rsidR="00DF7D63" w:rsidRPr="00427AF3" w:rsidRDefault="00DF7D63" w:rsidP="00565C53">
            <w:pPr>
              <w:jc w:val="right"/>
              <w:rPr>
                <w:noProof/>
                <w:sz w:val="22"/>
                <w:szCs w:val="22"/>
              </w:rPr>
            </w:pPr>
          </w:p>
        </w:tc>
      </w:tr>
      <w:tr w:rsidR="000D6480" w:rsidRPr="00427AF3" w14:paraId="2920F6BD" w14:textId="77777777" w:rsidTr="00565C53">
        <w:trPr>
          <w:trHeight w:val="235"/>
        </w:trPr>
        <w:tc>
          <w:tcPr>
            <w:tcW w:w="4992" w:type="dxa"/>
          </w:tcPr>
          <w:p w14:paraId="3BE70DDE" w14:textId="77777777" w:rsidR="000D6480" w:rsidRPr="00427AF3" w:rsidRDefault="000D6480" w:rsidP="00565C53">
            <w:pPr>
              <w:widowControl w:val="0"/>
              <w:rPr>
                <w:b/>
                <w:noProof/>
                <w:snapToGrid w:val="0"/>
                <w:color w:val="000000"/>
                <w:sz w:val="22"/>
                <w:szCs w:val="22"/>
              </w:rPr>
            </w:pPr>
          </w:p>
        </w:tc>
        <w:tc>
          <w:tcPr>
            <w:tcW w:w="1701" w:type="dxa"/>
            <w:tcBorders>
              <w:top w:val="single" w:sz="4" w:space="0" w:color="auto"/>
            </w:tcBorders>
          </w:tcPr>
          <w:p w14:paraId="2A0BD4F1" w14:textId="77777777" w:rsidR="000D6480" w:rsidRPr="00427AF3" w:rsidRDefault="000D6480" w:rsidP="00565C53">
            <w:pPr>
              <w:widowControl w:val="0"/>
              <w:jc w:val="right"/>
              <w:rPr>
                <w:noProof/>
                <w:snapToGrid w:val="0"/>
                <w:color w:val="000000"/>
                <w:sz w:val="22"/>
                <w:szCs w:val="22"/>
              </w:rPr>
            </w:pPr>
          </w:p>
        </w:tc>
        <w:tc>
          <w:tcPr>
            <w:tcW w:w="1701" w:type="dxa"/>
            <w:tcBorders>
              <w:top w:val="single" w:sz="4" w:space="0" w:color="auto"/>
            </w:tcBorders>
          </w:tcPr>
          <w:p w14:paraId="22F4EC7B" w14:textId="77777777" w:rsidR="000D6480" w:rsidRPr="00427AF3" w:rsidRDefault="000D6480" w:rsidP="00565C53">
            <w:pPr>
              <w:widowControl w:val="0"/>
              <w:jc w:val="right"/>
              <w:rPr>
                <w:noProof/>
                <w:snapToGrid w:val="0"/>
                <w:color w:val="000000"/>
                <w:sz w:val="22"/>
                <w:szCs w:val="22"/>
              </w:rPr>
            </w:pPr>
          </w:p>
        </w:tc>
      </w:tr>
      <w:tr w:rsidR="000D6480" w:rsidRPr="00427AF3" w14:paraId="1D42FE13" w14:textId="77777777" w:rsidTr="00565C53">
        <w:trPr>
          <w:trHeight w:val="235"/>
        </w:trPr>
        <w:tc>
          <w:tcPr>
            <w:tcW w:w="4992" w:type="dxa"/>
          </w:tcPr>
          <w:p w14:paraId="70A67225" w14:textId="77777777" w:rsidR="000D6480" w:rsidRPr="00427AF3" w:rsidRDefault="000D6480" w:rsidP="00565C53">
            <w:pPr>
              <w:widowControl w:val="0"/>
              <w:rPr>
                <w:b/>
                <w:noProof/>
                <w:snapToGrid w:val="0"/>
                <w:color w:val="000000"/>
                <w:sz w:val="22"/>
                <w:szCs w:val="22"/>
              </w:rPr>
            </w:pPr>
            <w:r w:rsidRPr="00427AF3">
              <w:rPr>
                <w:b/>
                <w:noProof/>
                <w:snapToGrid w:val="0"/>
                <w:color w:val="000000"/>
                <w:sz w:val="22"/>
                <w:szCs w:val="22"/>
              </w:rPr>
              <w:t xml:space="preserve">Total </w:t>
            </w:r>
          </w:p>
        </w:tc>
        <w:tc>
          <w:tcPr>
            <w:tcW w:w="1701" w:type="dxa"/>
          </w:tcPr>
          <w:p w14:paraId="3C75EC34" w14:textId="77777777" w:rsidR="000D6480" w:rsidRPr="00427AF3" w:rsidRDefault="000D6480" w:rsidP="00565C53">
            <w:pPr>
              <w:widowControl w:val="0"/>
              <w:jc w:val="right"/>
              <w:rPr>
                <w:b/>
                <w:noProof/>
                <w:snapToGrid w:val="0"/>
                <w:color w:val="000000"/>
                <w:sz w:val="22"/>
                <w:szCs w:val="22"/>
              </w:rPr>
            </w:pPr>
          </w:p>
        </w:tc>
        <w:tc>
          <w:tcPr>
            <w:tcW w:w="1701" w:type="dxa"/>
          </w:tcPr>
          <w:p w14:paraId="12F35CFC" w14:textId="77777777" w:rsidR="000D6480" w:rsidRPr="00427AF3" w:rsidRDefault="000D6480" w:rsidP="00565C53">
            <w:pPr>
              <w:widowControl w:val="0"/>
              <w:jc w:val="right"/>
              <w:rPr>
                <w:b/>
                <w:noProof/>
                <w:snapToGrid w:val="0"/>
                <w:color w:val="000000"/>
                <w:sz w:val="22"/>
                <w:szCs w:val="22"/>
              </w:rPr>
            </w:pPr>
          </w:p>
        </w:tc>
      </w:tr>
    </w:tbl>
    <w:p w14:paraId="2E19E02B" w14:textId="77777777" w:rsidR="000D6480" w:rsidRPr="00427AF3" w:rsidRDefault="000D6480" w:rsidP="009732F9">
      <w:pPr>
        <w:jc w:val="both"/>
        <w:rPr>
          <w:sz w:val="22"/>
          <w:szCs w:val="22"/>
        </w:rPr>
      </w:pPr>
    </w:p>
    <w:p w14:paraId="31B98D1E" w14:textId="77777777" w:rsidR="00B52101" w:rsidRPr="00427AF3" w:rsidRDefault="00B52101" w:rsidP="009732F9">
      <w:pPr>
        <w:jc w:val="both"/>
        <w:rPr>
          <w:sz w:val="22"/>
          <w:szCs w:val="22"/>
        </w:rPr>
      </w:pPr>
    </w:p>
    <w:tbl>
      <w:tblPr>
        <w:tblW w:w="8748" w:type="dxa"/>
        <w:tblLook w:val="00A0" w:firstRow="1" w:lastRow="0" w:firstColumn="1" w:lastColumn="0" w:noHBand="0" w:noVBand="0"/>
      </w:tblPr>
      <w:tblGrid>
        <w:gridCol w:w="1408"/>
        <w:gridCol w:w="1610"/>
        <w:gridCol w:w="1170"/>
        <w:gridCol w:w="1518"/>
        <w:gridCol w:w="1023"/>
        <w:gridCol w:w="2019"/>
      </w:tblGrid>
      <w:tr w:rsidR="001D40AF" w:rsidRPr="00427AF3" w14:paraId="39D6C4CE" w14:textId="77777777" w:rsidTr="00565C53">
        <w:tc>
          <w:tcPr>
            <w:tcW w:w="8748" w:type="dxa"/>
            <w:gridSpan w:val="6"/>
          </w:tcPr>
          <w:p w14:paraId="366773EB" w14:textId="1853132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427AF3">
              <w:rPr>
                <w:bCs/>
                <w:sz w:val="22"/>
                <w:szCs w:val="22"/>
              </w:rPr>
              <w:t xml:space="preserve">Informaţii privind filialele organizaţiei, valabile la </w:t>
            </w:r>
            <w:r w:rsidR="007C1056" w:rsidRPr="00427AF3">
              <w:rPr>
                <w:b/>
                <w:bCs/>
                <w:sz w:val="22"/>
                <w:szCs w:val="22"/>
              </w:rPr>
              <w:t xml:space="preserve">31 decembrie </w:t>
            </w:r>
            <w:r w:rsidR="00A25F40">
              <w:rPr>
                <w:b/>
                <w:bCs/>
                <w:sz w:val="22"/>
                <w:szCs w:val="22"/>
              </w:rPr>
              <w:t>2024</w:t>
            </w:r>
            <w:r w:rsidRPr="00427AF3">
              <w:rPr>
                <w:b/>
                <w:bCs/>
                <w:sz w:val="22"/>
                <w:szCs w:val="22"/>
              </w:rPr>
              <w:t>:</w:t>
            </w:r>
          </w:p>
        </w:tc>
      </w:tr>
      <w:tr w:rsidR="001D40AF" w:rsidRPr="00427AF3" w14:paraId="2A310B98" w14:textId="77777777" w:rsidTr="00565C53">
        <w:tc>
          <w:tcPr>
            <w:tcW w:w="8748" w:type="dxa"/>
            <w:gridSpan w:val="6"/>
            <w:tcBorders>
              <w:bottom w:val="single" w:sz="4" w:space="0" w:color="auto"/>
            </w:tcBorders>
          </w:tcPr>
          <w:p w14:paraId="7F48E2C8"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427AF3" w14:paraId="238DBA81"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3696804A"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bCs/>
                <w:sz w:val="22"/>
                <w:szCs w:val="22"/>
              </w:rPr>
              <w:t xml:space="preserve">Denumirea </w:t>
            </w:r>
            <w:r w:rsidRPr="00427AF3">
              <w:rPr>
                <w:bCs/>
                <w:sz w:val="22"/>
                <w:szCs w:val="22"/>
                <w:u w:val="single"/>
              </w:rPr>
              <w:t>filialei</w:t>
            </w:r>
          </w:p>
        </w:tc>
        <w:tc>
          <w:tcPr>
            <w:tcW w:w="1610" w:type="dxa"/>
            <w:tcBorders>
              <w:top w:val="single" w:sz="4" w:space="0" w:color="auto"/>
              <w:left w:val="single" w:sz="4" w:space="0" w:color="auto"/>
              <w:bottom w:val="single" w:sz="4" w:space="0" w:color="auto"/>
              <w:right w:val="single" w:sz="4" w:space="0" w:color="auto"/>
            </w:tcBorders>
          </w:tcPr>
          <w:p w14:paraId="46C467F5"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bCs/>
                <w:sz w:val="22"/>
                <w:szCs w:val="22"/>
              </w:rPr>
              <w:t>Ţara de constituire</w:t>
            </w:r>
          </w:p>
          <w:p w14:paraId="77D4EA02"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bCs/>
                <w:sz w:val="22"/>
                <w:szCs w:val="22"/>
              </w:rPr>
              <w:t>(de rezidenţă)</w:t>
            </w:r>
          </w:p>
        </w:tc>
        <w:tc>
          <w:tcPr>
            <w:tcW w:w="1170" w:type="dxa"/>
            <w:tcBorders>
              <w:top w:val="single" w:sz="4" w:space="0" w:color="auto"/>
              <w:left w:val="single" w:sz="4" w:space="0" w:color="auto"/>
              <w:bottom w:val="single" w:sz="4" w:space="0" w:color="auto"/>
              <w:right w:val="single" w:sz="4" w:space="0" w:color="auto"/>
            </w:tcBorders>
          </w:tcPr>
          <w:p w14:paraId="3E223DEC"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sz w:val="22"/>
                <w:szCs w:val="22"/>
              </w:rPr>
              <w:t>Tipul de activitate</w:t>
            </w:r>
          </w:p>
        </w:tc>
        <w:tc>
          <w:tcPr>
            <w:tcW w:w="1518" w:type="dxa"/>
            <w:tcBorders>
              <w:top w:val="single" w:sz="4" w:space="0" w:color="auto"/>
              <w:left w:val="single" w:sz="4" w:space="0" w:color="auto"/>
              <w:bottom w:val="single" w:sz="4" w:space="0" w:color="auto"/>
              <w:right w:val="single" w:sz="4" w:space="0" w:color="auto"/>
            </w:tcBorders>
          </w:tcPr>
          <w:p w14:paraId="42AE4F7D"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427AF3">
              <w:rPr>
                <w:sz w:val="22"/>
                <w:szCs w:val="22"/>
              </w:rPr>
              <w:t xml:space="preserve">Structura </w:t>
            </w:r>
            <w:r w:rsidRPr="00427AF3">
              <w:rPr>
                <w:sz w:val="22"/>
                <w:szCs w:val="22"/>
                <w:u w:val="single"/>
              </w:rPr>
              <w:t>acţionariatului</w:t>
            </w:r>
          </w:p>
          <w:p w14:paraId="342C5690"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sz w:val="22"/>
                <w:szCs w:val="22"/>
              </w:rPr>
              <w:t>%</w:t>
            </w:r>
          </w:p>
        </w:tc>
        <w:tc>
          <w:tcPr>
            <w:tcW w:w="1023" w:type="dxa"/>
            <w:tcBorders>
              <w:top w:val="single" w:sz="4" w:space="0" w:color="auto"/>
              <w:left w:val="single" w:sz="4" w:space="0" w:color="auto"/>
              <w:bottom w:val="single" w:sz="4" w:space="0" w:color="auto"/>
              <w:right w:val="single" w:sz="4" w:space="0" w:color="auto"/>
            </w:tcBorders>
          </w:tcPr>
          <w:p w14:paraId="24019839"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427AF3">
              <w:rPr>
                <w:sz w:val="22"/>
                <w:szCs w:val="22"/>
              </w:rPr>
              <w:t xml:space="preserve">Structura de </w:t>
            </w:r>
            <w:r w:rsidRPr="00427AF3">
              <w:rPr>
                <w:sz w:val="22"/>
                <w:szCs w:val="22"/>
                <w:u w:val="single"/>
              </w:rPr>
              <w:t>voturi</w:t>
            </w:r>
          </w:p>
          <w:p w14:paraId="6C39883D"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sz w:val="22"/>
                <w:szCs w:val="22"/>
              </w:rPr>
              <w:t>%</w:t>
            </w:r>
          </w:p>
        </w:tc>
        <w:tc>
          <w:tcPr>
            <w:tcW w:w="2019" w:type="dxa"/>
            <w:tcBorders>
              <w:top w:val="single" w:sz="4" w:space="0" w:color="auto"/>
              <w:left w:val="single" w:sz="4" w:space="0" w:color="auto"/>
              <w:bottom w:val="single" w:sz="4" w:space="0" w:color="auto"/>
              <w:right w:val="single" w:sz="4" w:space="0" w:color="auto"/>
            </w:tcBorders>
          </w:tcPr>
          <w:p w14:paraId="762C7B93"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bCs/>
                <w:sz w:val="22"/>
                <w:szCs w:val="22"/>
              </w:rPr>
              <w:t xml:space="preserve">Metoda utilizată pentru înregistrarea </w:t>
            </w:r>
            <w:r w:rsidRPr="00427AF3">
              <w:rPr>
                <w:bCs/>
                <w:sz w:val="22"/>
                <w:szCs w:val="22"/>
                <w:u w:val="single"/>
              </w:rPr>
              <w:t>investiţiilor</w:t>
            </w:r>
          </w:p>
        </w:tc>
      </w:tr>
      <w:tr w:rsidR="001D40AF" w:rsidRPr="00427AF3" w14:paraId="5AADDD46"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0F38A355"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427AF3">
              <w:rPr>
                <w:bCs/>
                <w:sz w:val="22"/>
                <w:szCs w:val="22"/>
              </w:rPr>
              <w:t>[Denumiri]</w:t>
            </w:r>
          </w:p>
        </w:tc>
        <w:tc>
          <w:tcPr>
            <w:tcW w:w="1610" w:type="dxa"/>
            <w:tcBorders>
              <w:top w:val="single" w:sz="4" w:space="0" w:color="auto"/>
              <w:left w:val="single" w:sz="4" w:space="0" w:color="auto"/>
              <w:bottom w:val="single" w:sz="4" w:space="0" w:color="auto"/>
              <w:right w:val="single" w:sz="4" w:space="0" w:color="auto"/>
            </w:tcBorders>
          </w:tcPr>
          <w:p w14:paraId="0ADEBDC3"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E229910"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18" w:type="dxa"/>
            <w:tcBorders>
              <w:top w:val="single" w:sz="4" w:space="0" w:color="auto"/>
              <w:left w:val="single" w:sz="4" w:space="0" w:color="auto"/>
              <w:bottom w:val="single" w:sz="4" w:space="0" w:color="auto"/>
              <w:right w:val="single" w:sz="4" w:space="0" w:color="auto"/>
            </w:tcBorders>
          </w:tcPr>
          <w:p w14:paraId="3056CFA2"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023" w:type="dxa"/>
            <w:tcBorders>
              <w:top w:val="single" w:sz="4" w:space="0" w:color="auto"/>
              <w:left w:val="single" w:sz="4" w:space="0" w:color="auto"/>
              <w:bottom w:val="single" w:sz="4" w:space="0" w:color="auto"/>
              <w:right w:val="single" w:sz="4" w:space="0" w:color="auto"/>
            </w:tcBorders>
          </w:tcPr>
          <w:p w14:paraId="0D684502"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2019" w:type="dxa"/>
            <w:tcBorders>
              <w:top w:val="single" w:sz="4" w:space="0" w:color="auto"/>
              <w:left w:val="single" w:sz="4" w:space="0" w:color="auto"/>
              <w:bottom w:val="single" w:sz="4" w:space="0" w:color="auto"/>
              <w:right w:val="single" w:sz="4" w:space="0" w:color="auto"/>
            </w:tcBorders>
          </w:tcPr>
          <w:p w14:paraId="742C1851"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427AF3" w14:paraId="78E77D13"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5B0EBE63"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610" w:type="dxa"/>
            <w:tcBorders>
              <w:top w:val="single" w:sz="4" w:space="0" w:color="auto"/>
              <w:left w:val="single" w:sz="4" w:space="0" w:color="auto"/>
              <w:bottom w:val="single" w:sz="4" w:space="0" w:color="auto"/>
              <w:right w:val="single" w:sz="4" w:space="0" w:color="auto"/>
            </w:tcBorders>
          </w:tcPr>
          <w:p w14:paraId="5FAAD4BF"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7B09C19"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18" w:type="dxa"/>
            <w:tcBorders>
              <w:top w:val="single" w:sz="4" w:space="0" w:color="auto"/>
              <w:left w:val="single" w:sz="4" w:space="0" w:color="auto"/>
              <w:bottom w:val="single" w:sz="4" w:space="0" w:color="auto"/>
              <w:right w:val="single" w:sz="4" w:space="0" w:color="auto"/>
            </w:tcBorders>
          </w:tcPr>
          <w:p w14:paraId="0D613677"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023" w:type="dxa"/>
            <w:tcBorders>
              <w:top w:val="single" w:sz="4" w:space="0" w:color="auto"/>
              <w:left w:val="single" w:sz="4" w:space="0" w:color="auto"/>
              <w:bottom w:val="single" w:sz="4" w:space="0" w:color="auto"/>
              <w:right w:val="single" w:sz="4" w:space="0" w:color="auto"/>
            </w:tcBorders>
          </w:tcPr>
          <w:p w14:paraId="65731C5D"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2019" w:type="dxa"/>
            <w:tcBorders>
              <w:top w:val="single" w:sz="4" w:space="0" w:color="auto"/>
              <w:left w:val="single" w:sz="4" w:space="0" w:color="auto"/>
              <w:bottom w:val="single" w:sz="4" w:space="0" w:color="auto"/>
              <w:right w:val="single" w:sz="4" w:space="0" w:color="auto"/>
            </w:tcBorders>
          </w:tcPr>
          <w:p w14:paraId="0C141147"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427AF3" w14:paraId="5E55A2B2" w14:textId="77777777" w:rsidTr="00565C53">
        <w:tc>
          <w:tcPr>
            <w:tcW w:w="8748" w:type="dxa"/>
            <w:gridSpan w:val="6"/>
            <w:tcBorders>
              <w:top w:val="single" w:sz="4" w:space="0" w:color="auto"/>
            </w:tcBorders>
          </w:tcPr>
          <w:p w14:paraId="63B62927"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427AF3" w14:paraId="7EEB1E62" w14:textId="77777777" w:rsidTr="00565C53">
        <w:tc>
          <w:tcPr>
            <w:tcW w:w="8748" w:type="dxa"/>
            <w:gridSpan w:val="6"/>
          </w:tcPr>
          <w:p w14:paraId="164F653A" w14:textId="4C8E5812" w:rsidR="001D40AF" w:rsidRPr="00427AF3" w:rsidRDefault="001D40AF" w:rsidP="00614BE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427AF3">
              <w:rPr>
                <w:bCs/>
                <w:sz w:val="22"/>
                <w:szCs w:val="22"/>
              </w:rPr>
              <w:t xml:space="preserve">Informaţii privind părţile </w:t>
            </w:r>
            <w:r w:rsidR="00A43492" w:rsidRPr="00427AF3">
              <w:rPr>
                <w:bCs/>
                <w:sz w:val="22"/>
                <w:szCs w:val="22"/>
              </w:rPr>
              <w:t>legate</w:t>
            </w:r>
            <w:r w:rsidRPr="00427AF3">
              <w:rPr>
                <w:bCs/>
                <w:sz w:val="22"/>
                <w:szCs w:val="22"/>
              </w:rPr>
              <w:t xml:space="preserve">, valabile la </w:t>
            </w:r>
            <w:r w:rsidR="009732F9" w:rsidRPr="00427AF3">
              <w:rPr>
                <w:b/>
                <w:bCs/>
                <w:sz w:val="22"/>
                <w:szCs w:val="22"/>
              </w:rPr>
              <w:t xml:space="preserve">31 decembrie </w:t>
            </w:r>
            <w:r w:rsidR="00A25F40">
              <w:rPr>
                <w:b/>
                <w:bCs/>
                <w:sz w:val="22"/>
                <w:szCs w:val="22"/>
              </w:rPr>
              <w:t>2024</w:t>
            </w:r>
            <w:r w:rsidR="009732F9" w:rsidRPr="00427AF3">
              <w:rPr>
                <w:b/>
                <w:bCs/>
                <w:sz w:val="22"/>
                <w:szCs w:val="22"/>
              </w:rPr>
              <w:t>:</w:t>
            </w:r>
          </w:p>
        </w:tc>
      </w:tr>
      <w:tr w:rsidR="001D40AF" w:rsidRPr="00427AF3" w14:paraId="014E0BFD"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1CF99E46"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bCs/>
                <w:sz w:val="22"/>
                <w:szCs w:val="22"/>
              </w:rPr>
              <w:t xml:space="preserve">Denumirea </w:t>
            </w:r>
            <w:r w:rsidRPr="00427AF3">
              <w:rPr>
                <w:bCs/>
                <w:sz w:val="22"/>
                <w:szCs w:val="22"/>
                <w:u w:val="single"/>
              </w:rPr>
              <w:t xml:space="preserve">părţii </w:t>
            </w:r>
            <w:r w:rsidR="00A43492" w:rsidRPr="00427AF3">
              <w:rPr>
                <w:bCs/>
                <w:sz w:val="22"/>
                <w:szCs w:val="22"/>
                <w:u w:val="single"/>
              </w:rPr>
              <w:t>legate</w:t>
            </w:r>
          </w:p>
        </w:tc>
        <w:tc>
          <w:tcPr>
            <w:tcW w:w="1610" w:type="dxa"/>
            <w:tcBorders>
              <w:top w:val="single" w:sz="4" w:space="0" w:color="auto"/>
              <w:left w:val="single" w:sz="4" w:space="0" w:color="auto"/>
              <w:bottom w:val="single" w:sz="4" w:space="0" w:color="auto"/>
              <w:right w:val="single" w:sz="4" w:space="0" w:color="auto"/>
            </w:tcBorders>
          </w:tcPr>
          <w:p w14:paraId="2F39A2E5"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bCs/>
                <w:sz w:val="22"/>
                <w:szCs w:val="22"/>
              </w:rPr>
              <w:t>Ţara de constituire</w:t>
            </w:r>
          </w:p>
          <w:p w14:paraId="512AFF43"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bCs/>
                <w:sz w:val="22"/>
                <w:szCs w:val="22"/>
              </w:rPr>
              <w:t>(de rezidenţă)</w:t>
            </w:r>
          </w:p>
        </w:tc>
        <w:tc>
          <w:tcPr>
            <w:tcW w:w="1170" w:type="dxa"/>
            <w:tcBorders>
              <w:top w:val="single" w:sz="4" w:space="0" w:color="auto"/>
              <w:left w:val="single" w:sz="4" w:space="0" w:color="auto"/>
              <w:bottom w:val="single" w:sz="4" w:space="0" w:color="auto"/>
              <w:right w:val="single" w:sz="4" w:space="0" w:color="auto"/>
            </w:tcBorders>
          </w:tcPr>
          <w:p w14:paraId="798F7F88"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sz w:val="22"/>
                <w:szCs w:val="22"/>
              </w:rPr>
              <w:t>Tipul de activitate</w:t>
            </w:r>
          </w:p>
        </w:tc>
        <w:tc>
          <w:tcPr>
            <w:tcW w:w="1518" w:type="dxa"/>
            <w:tcBorders>
              <w:top w:val="single" w:sz="4" w:space="0" w:color="auto"/>
              <w:left w:val="single" w:sz="4" w:space="0" w:color="auto"/>
              <w:bottom w:val="single" w:sz="4" w:space="0" w:color="auto"/>
              <w:right w:val="single" w:sz="4" w:space="0" w:color="auto"/>
            </w:tcBorders>
          </w:tcPr>
          <w:p w14:paraId="111C8E94"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427AF3">
              <w:rPr>
                <w:sz w:val="22"/>
                <w:szCs w:val="22"/>
              </w:rPr>
              <w:t xml:space="preserve">Structura </w:t>
            </w:r>
            <w:r w:rsidRPr="00427AF3">
              <w:rPr>
                <w:sz w:val="22"/>
                <w:szCs w:val="22"/>
                <w:u w:val="single"/>
              </w:rPr>
              <w:t>acţionariatului</w:t>
            </w:r>
          </w:p>
          <w:p w14:paraId="0F967526"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sz w:val="22"/>
                <w:szCs w:val="22"/>
              </w:rPr>
              <w:t>%</w:t>
            </w:r>
          </w:p>
        </w:tc>
        <w:tc>
          <w:tcPr>
            <w:tcW w:w="1023" w:type="dxa"/>
            <w:tcBorders>
              <w:top w:val="single" w:sz="4" w:space="0" w:color="auto"/>
              <w:left w:val="single" w:sz="4" w:space="0" w:color="auto"/>
              <w:bottom w:val="single" w:sz="4" w:space="0" w:color="auto"/>
              <w:right w:val="single" w:sz="4" w:space="0" w:color="auto"/>
            </w:tcBorders>
          </w:tcPr>
          <w:p w14:paraId="1A18DAD2"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427AF3">
              <w:rPr>
                <w:sz w:val="22"/>
                <w:szCs w:val="22"/>
              </w:rPr>
              <w:t xml:space="preserve">Structura de </w:t>
            </w:r>
            <w:r w:rsidRPr="00427AF3">
              <w:rPr>
                <w:sz w:val="22"/>
                <w:szCs w:val="22"/>
                <w:u w:val="single"/>
              </w:rPr>
              <w:t>voturi</w:t>
            </w:r>
          </w:p>
          <w:p w14:paraId="468F5D9D"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sz w:val="22"/>
                <w:szCs w:val="22"/>
              </w:rPr>
              <w:t>%</w:t>
            </w:r>
          </w:p>
        </w:tc>
        <w:tc>
          <w:tcPr>
            <w:tcW w:w="2019" w:type="dxa"/>
            <w:tcBorders>
              <w:top w:val="single" w:sz="4" w:space="0" w:color="auto"/>
              <w:left w:val="single" w:sz="4" w:space="0" w:color="auto"/>
              <w:bottom w:val="single" w:sz="4" w:space="0" w:color="auto"/>
              <w:right w:val="single" w:sz="4" w:space="0" w:color="auto"/>
            </w:tcBorders>
          </w:tcPr>
          <w:p w14:paraId="05073A23"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427AF3">
              <w:rPr>
                <w:bCs/>
                <w:sz w:val="22"/>
                <w:szCs w:val="22"/>
              </w:rPr>
              <w:t xml:space="preserve">Metoda utilizată pentru înregistrarea </w:t>
            </w:r>
            <w:r w:rsidRPr="00427AF3">
              <w:rPr>
                <w:bCs/>
                <w:sz w:val="22"/>
                <w:szCs w:val="22"/>
                <w:u w:val="single"/>
              </w:rPr>
              <w:t>investiţiilor</w:t>
            </w:r>
          </w:p>
        </w:tc>
      </w:tr>
      <w:tr w:rsidR="001D40AF" w:rsidRPr="00427AF3" w14:paraId="304DBF57"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2A2E9006"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427AF3">
              <w:rPr>
                <w:bCs/>
                <w:sz w:val="22"/>
                <w:szCs w:val="22"/>
              </w:rPr>
              <w:t>[Denumiri]</w:t>
            </w:r>
          </w:p>
        </w:tc>
        <w:tc>
          <w:tcPr>
            <w:tcW w:w="1610" w:type="dxa"/>
            <w:tcBorders>
              <w:top w:val="single" w:sz="4" w:space="0" w:color="auto"/>
              <w:left w:val="single" w:sz="4" w:space="0" w:color="auto"/>
              <w:bottom w:val="single" w:sz="4" w:space="0" w:color="auto"/>
              <w:right w:val="single" w:sz="4" w:space="0" w:color="auto"/>
            </w:tcBorders>
          </w:tcPr>
          <w:p w14:paraId="575808FA"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75D3925"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18" w:type="dxa"/>
            <w:tcBorders>
              <w:top w:val="single" w:sz="4" w:space="0" w:color="auto"/>
              <w:left w:val="single" w:sz="4" w:space="0" w:color="auto"/>
              <w:bottom w:val="single" w:sz="4" w:space="0" w:color="auto"/>
              <w:right w:val="single" w:sz="4" w:space="0" w:color="auto"/>
            </w:tcBorders>
          </w:tcPr>
          <w:p w14:paraId="7E662C2F"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023" w:type="dxa"/>
            <w:tcBorders>
              <w:top w:val="single" w:sz="4" w:space="0" w:color="auto"/>
              <w:left w:val="single" w:sz="4" w:space="0" w:color="auto"/>
              <w:bottom w:val="single" w:sz="4" w:space="0" w:color="auto"/>
              <w:right w:val="single" w:sz="4" w:space="0" w:color="auto"/>
            </w:tcBorders>
          </w:tcPr>
          <w:p w14:paraId="30BA0EEC"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2019" w:type="dxa"/>
            <w:tcBorders>
              <w:top w:val="single" w:sz="4" w:space="0" w:color="auto"/>
              <w:left w:val="single" w:sz="4" w:space="0" w:color="auto"/>
              <w:bottom w:val="single" w:sz="4" w:space="0" w:color="auto"/>
              <w:right w:val="single" w:sz="4" w:space="0" w:color="auto"/>
            </w:tcBorders>
          </w:tcPr>
          <w:p w14:paraId="6CDB3359"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427AF3" w14:paraId="638368A2"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31B23690"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610" w:type="dxa"/>
            <w:tcBorders>
              <w:top w:val="single" w:sz="4" w:space="0" w:color="auto"/>
              <w:left w:val="single" w:sz="4" w:space="0" w:color="auto"/>
              <w:bottom w:val="single" w:sz="4" w:space="0" w:color="auto"/>
              <w:right w:val="single" w:sz="4" w:space="0" w:color="auto"/>
            </w:tcBorders>
          </w:tcPr>
          <w:p w14:paraId="1CE3F081"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F8E558F"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18" w:type="dxa"/>
            <w:tcBorders>
              <w:top w:val="single" w:sz="4" w:space="0" w:color="auto"/>
              <w:left w:val="single" w:sz="4" w:space="0" w:color="auto"/>
              <w:bottom w:val="single" w:sz="4" w:space="0" w:color="auto"/>
              <w:right w:val="single" w:sz="4" w:space="0" w:color="auto"/>
            </w:tcBorders>
          </w:tcPr>
          <w:p w14:paraId="427540D7"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023" w:type="dxa"/>
            <w:tcBorders>
              <w:top w:val="single" w:sz="4" w:space="0" w:color="auto"/>
              <w:left w:val="single" w:sz="4" w:space="0" w:color="auto"/>
              <w:bottom w:val="single" w:sz="4" w:space="0" w:color="auto"/>
              <w:right w:val="single" w:sz="4" w:space="0" w:color="auto"/>
            </w:tcBorders>
          </w:tcPr>
          <w:p w14:paraId="2745558B"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2019" w:type="dxa"/>
            <w:tcBorders>
              <w:top w:val="single" w:sz="4" w:space="0" w:color="auto"/>
              <w:left w:val="single" w:sz="4" w:space="0" w:color="auto"/>
              <w:bottom w:val="single" w:sz="4" w:space="0" w:color="auto"/>
              <w:right w:val="single" w:sz="4" w:space="0" w:color="auto"/>
            </w:tcBorders>
          </w:tcPr>
          <w:p w14:paraId="29EF7C61" w14:textId="77777777" w:rsidR="001D40AF" w:rsidRPr="00427AF3"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bl>
    <w:p w14:paraId="4351EF0F" w14:textId="77777777" w:rsidR="004B6E26" w:rsidRPr="00427AF3" w:rsidRDefault="004B6E26" w:rsidP="004B6E26">
      <w:pPr>
        <w:jc w:val="both"/>
        <w:rPr>
          <w:sz w:val="22"/>
          <w:szCs w:val="22"/>
        </w:rPr>
      </w:pPr>
    </w:p>
    <w:p w14:paraId="394CF4FB" w14:textId="77777777" w:rsidR="004B6E26" w:rsidRPr="00427AF3" w:rsidRDefault="004B6E26" w:rsidP="004B6E26">
      <w:pPr>
        <w:jc w:val="both"/>
        <w:rPr>
          <w:sz w:val="22"/>
          <w:szCs w:val="22"/>
        </w:rPr>
      </w:pPr>
    </w:p>
    <w:p w14:paraId="585F158D" w14:textId="77777777" w:rsidR="007823DE" w:rsidRPr="00427AF3" w:rsidRDefault="007823DE" w:rsidP="007823DE">
      <w:pPr>
        <w:autoSpaceDE w:val="0"/>
        <w:autoSpaceDN w:val="0"/>
        <w:adjustRightInd w:val="0"/>
        <w:jc w:val="both"/>
        <w:rPr>
          <w:color w:val="FF0000"/>
          <w:sz w:val="20"/>
          <w:szCs w:val="20"/>
          <w:lang w:eastAsia="en-US"/>
        </w:rPr>
      </w:pPr>
      <w:r w:rsidRPr="00427AF3">
        <w:rPr>
          <w:color w:val="FF0000"/>
          <w:sz w:val="20"/>
          <w:szCs w:val="20"/>
          <w:lang w:eastAsia="en-US"/>
        </w:rPr>
        <w:t xml:space="preserve">[Investiţiile vor include investiţiile în filiale, societăţi controlate în comun şi societăţi asociate. În ceea ce priveşte investiţiile în filiale, societăţi controlate în comun şi societăţi asociate, este necesar să se furnizeze următoarele informaţii minime pentru fiecare investiţie: </w:t>
      </w:r>
    </w:p>
    <w:p w14:paraId="52CAB04B" w14:textId="77777777" w:rsidR="007823DE" w:rsidRPr="00427AF3" w:rsidRDefault="007823DE" w:rsidP="007823DE">
      <w:pPr>
        <w:autoSpaceDE w:val="0"/>
        <w:autoSpaceDN w:val="0"/>
        <w:adjustRightInd w:val="0"/>
        <w:jc w:val="both"/>
        <w:rPr>
          <w:color w:val="FF0000"/>
          <w:sz w:val="20"/>
          <w:szCs w:val="20"/>
          <w:lang w:eastAsia="en-US"/>
        </w:rPr>
      </w:pPr>
      <w:r w:rsidRPr="00427AF3">
        <w:rPr>
          <w:color w:val="FF0000"/>
          <w:sz w:val="20"/>
          <w:szCs w:val="20"/>
          <w:lang w:eastAsia="en-US"/>
        </w:rPr>
        <w:t xml:space="preserve">i) denumirea; </w:t>
      </w:r>
    </w:p>
    <w:p w14:paraId="44DA0091" w14:textId="77777777" w:rsidR="007823DE" w:rsidRPr="00427AF3" w:rsidRDefault="007823DE" w:rsidP="007823DE">
      <w:pPr>
        <w:autoSpaceDE w:val="0"/>
        <w:autoSpaceDN w:val="0"/>
        <w:adjustRightInd w:val="0"/>
        <w:jc w:val="both"/>
        <w:rPr>
          <w:color w:val="FF0000"/>
          <w:sz w:val="20"/>
          <w:szCs w:val="20"/>
          <w:lang w:eastAsia="en-US"/>
        </w:rPr>
      </w:pPr>
      <w:r w:rsidRPr="00427AF3">
        <w:rPr>
          <w:color w:val="FF0000"/>
          <w:sz w:val="20"/>
          <w:szCs w:val="20"/>
          <w:lang w:eastAsia="en-US"/>
        </w:rPr>
        <w:t xml:space="preserve">ii) ţara de constituire sau de rezidenţă; </w:t>
      </w:r>
    </w:p>
    <w:p w14:paraId="7A5493EA" w14:textId="77777777" w:rsidR="007823DE" w:rsidRPr="00427AF3" w:rsidRDefault="007823DE" w:rsidP="007823DE">
      <w:pPr>
        <w:autoSpaceDE w:val="0"/>
        <w:autoSpaceDN w:val="0"/>
        <w:adjustRightInd w:val="0"/>
        <w:jc w:val="both"/>
        <w:rPr>
          <w:color w:val="FF0000"/>
          <w:sz w:val="20"/>
          <w:szCs w:val="20"/>
          <w:lang w:eastAsia="en-US"/>
        </w:rPr>
      </w:pPr>
      <w:r w:rsidRPr="00427AF3">
        <w:rPr>
          <w:color w:val="FF0000"/>
          <w:sz w:val="20"/>
          <w:szCs w:val="20"/>
          <w:lang w:eastAsia="en-US"/>
        </w:rPr>
        <w:t xml:space="preserve">iii) tipul de activitate; </w:t>
      </w:r>
    </w:p>
    <w:p w14:paraId="19BB5EAA" w14:textId="77777777" w:rsidR="007823DE" w:rsidRPr="00427AF3" w:rsidRDefault="007823DE" w:rsidP="007823DE">
      <w:pPr>
        <w:autoSpaceDE w:val="0"/>
        <w:autoSpaceDN w:val="0"/>
        <w:adjustRightInd w:val="0"/>
        <w:jc w:val="both"/>
        <w:rPr>
          <w:color w:val="FF0000"/>
          <w:sz w:val="20"/>
          <w:szCs w:val="20"/>
          <w:lang w:eastAsia="en-US"/>
        </w:rPr>
      </w:pPr>
      <w:r w:rsidRPr="00427AF3">
        <w:rPr>
          <w:color w:val="FF0000"/>
          <w:sz w:val="20"/>
          <w:szCs w:val="20"/>
          <w:lang w:eastAsia="en-US"/>
        </w:rPr>
        <w:t xml:space="preserve">iv) structura acţionariatului; </w:t>
      </w:r>
    </w:p>
    <w:p w14:paraId="442B4D8A" w14:textId="77777777" w:rsidR="007823DE" w:rsidRPr="00427AF3" w:rsidRDefault="007823DE" w:rsidP="007823DE">
      <w:pPr>
        <w:autoSpaceDE w:val="0"/>
        <w:autoSpaceDN w:val="0"/>
        <w:adjustRightInd w:val="0"/>
        <w:jc w:val="both"/>
        <w:rPr>
          <w:color w:val="FF0000"/>
          <w:sz w:val="20"/>
          <w:szCs w:val="20"/>
          <w:lang w:eastAsia="en-US"/>
        </w:rPr>
      </w:pPr>
      <w:r w:rsidRPr="00427AF3">
        <w:rPr>
          <w:color w:val="FF0000"/>
          <w:sz w:val="20"/>
          <w:szCs w:val="20"/>
          <w:lang w:eastAsia="en-US"/>
        </w:rPr>
        <w:t xml:space="preserve">v) dacă este diferită, puterea de vot şi </w:t>
      </w:r>
    </w:p>
    <w:p w14:paraId="4C4A804C" w14:textId="77777777" w:rsidR="007823DE" w:rsidRPr="00427AF3" w:rsidRDefault="007823DE" w:rsidP="007823DE">
      <w:pPr>
        <w:autoSpaceDE w:val="0"/>
        <w:autoSpaceDN w:val="0"/>
        <w:adjustRightInd w:val="0"/>
        <w:jc w:val="both"/>
        <w:rPr>
          <w:color w:val="FF0000"/>
          <w:sz w:val="20"/>
          <w:szCs w:val="20"/>
          <w:lang w:eastAsia="en-US"/>
        </w:rPr>
      </w:pPr>
      <w:r w:rsidRPr="00427AF3">
        <w:rPr>
          <w:color w:val="FF0000"/>
          <w:sz w:val="20"/>
          <w:szCs w:val="20"/>
          <w:lang w:eastAsia="en-US"/>
        </w:rPr>
        <w:t xml:space="preserve">vi) o prezentare a metodei utilizate pentru înregistrarea contabilă a investiţiilor.] </w:t>
      </w:r>
    </w:p>
    <w:p w14:paraId="6128C34B" w14:textId="77777777" w:rsidR="004B6E26" w:rsidRPr="00427AF3" w:rsidRDefault="004B6E26" w:rsidP="004B6E26">
      <w:pPr>
        <w:jc w:val="both"/>
        <w:rPr>
          <w:sz w:val="22"/>
          <w:szCs w:val="22"/>
        </w:rPr>
      </w:pPr>
    </w:p>
    <w:p w14:paraId="73D8EC5C" w14:textId="77777777" w:rsidR="004B6E26" w:rsidRPr="00427AF3" w:rsidRDefault="004B6E26" w:rsidP="004B6E26">
      <w:pPr>
        <w:jc w:val="both"/>
        <w:rPr>
          <w:sz w:val="22"/>
          <w:szCs w:val="22"/>
        </w:rPr>
      </w:pPr>
    </w:p>
    <w:p w14:paraId="63F076A3" w14:textId="77777777" w:rsidR="004B6E26" w:rsidRPr="00427AF3" w:rsidRDefault="004B6E26" w:rsidP="004B6E26">
      <w:pPr>
        <w:jc w:val="both"/>
        <w:rPr>
          <w:sz w:val="22"/>
          <w:szCs w:val="22"/>
        </w:rPr>
      </w:pPr>
    </w:p>
    <w:p w14:paraId="1B0436BD" w14:textId="77777777" w:rsidR="004B6E26" w:rsidRPr="00427AF3" w:rsidRDefault="00B52101" w:rsidP="004B6E26">
      <w:pPr>
        <w:jc w:val="both"/>
        <w:rPr>
          <w:sz w:val="22"/>
          <w:szCs w:val="22"/>
        </w:rPr>
      </w:pPr>
      <w:r w:rsidRPr="00427AF3">
        <w:rPr>
          <w:sz w:val="22"/>
          <w:szCs w:val="22"/>
        </w:rPr>
        <w:br w:type="page"/>
      </w:r>
    </w:p>
    <w:p w14:paraId="0BB4BD3E" w14:textId="77777777" w:rsidR="004B6E26" w:rsidRPr="00427AF3" w:rsidRDefault="004B6E26" w:rsidP="004B6E26">
      <w:pPr>
        <w:numPr>
          <w:ilvl w:val="0"/>
          <w:numId w:val="4"/>
        </w:numPr>
        <w:jc w:val="both"/>
        <w:rPr>
          <w:sz w:val="22"/>
          <w:szCs w:val="22"/>
        </w:rPr>
      </w:pPr>
      <w:r w:rsidRPr="00427AF3">
        <w:rPr>
          <w:b/>
          <w:bCs/>
          <w:sz w:val="22"/>
          <w:szCs w:val="22"/>
        </w:rPr>
        <w:lastRenderedPageBreak/>
        <w:t>Împrumuturi</w:t>
      </w:r>
    </w:p>
    <w:p w14:paraId="2FCC9910" w14:textId="77777777" w:rsidR="004B6E26" w:rsidRPr="00427AF3" w:rsidRDefault="004B6E26" w:rsidP="004B6E26">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52101" w:rsidRPr="00427AF3" w14:paraId="502FB326" w14:textId="77777777" w:rsidTr="00B52101">
        <w:trPr>
          <w:trHeight w:val="300"/>
        </w:trPr>
        <w:tc>
          <w:tcPr>
            <w:tcW w:w="4280" w:type="dxa"/>
            <w:tcBorders>
              <w:top w:val="nil"/>
              <w:left w:val="nil"/>
              <w:bottom w:val="nil"/>
              <w:right w:val="nil"/>
            </w:tcBorders>
            <w:shd w:val="clear" w:color="auto" w:fill="auto"/>
            <w:hideMark/>
          </w:tcPr>
          <w:p w14:paraId="5718D4BA" w14:textId="77777777" w:rsidR="00B52101" w:rsidRPr="00427AF3" w:rsidRDefault="00B52101">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6EA5BC35" w14:textId="77777777" w:rsidR="00B52101" w:rsidRPr="00427AF3"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673238E2" w14:textId="77D81BC4"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0CBD2B38" w14:textId="196F6CF9"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B52101" w:rsidRPr="00427AF3" w14:paraId="5CF39F00" w14:textId="77777777" w:rsidTr="00B52101">
        <w:trPr>
          <w:trHeight w:val="300"/>
        </w:trPr>
        <w:tc>
          <w:tcPr>
            <w:tcW w:w="4280" w:type="dxa"/>
            <w:tcBorders>
              <w:top w:val="nil"/>
              <w:left w:val="nil"/>
              <w:bottom w:val="nil"/>
              <w:right w:val="nil"/>
            </w:tcBorders>
            <w:shd w:val="clear" w:color="auto" w:fill="auto"/>
            <w:hideMark/>
          </w:tcPr>
          <w:p w14:paraId="50F88E4C" w14:textId="77777777" w:rsidR="00B52101" w:rsidRPr="00427AF3"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6A77DD1D"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136A83C5"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784DD50F" w14:textId="77777777" w:rsidR="00B52101" w:rsidRPr="00427AF3" w:rsidRDefault="00B52101">
            <w:pPr>
              <w:jc w:val="right"/>
              <w:rPr>
                <w:color w:val="000000"/>
                <w:sz w:val="22"/>
                <w:szCs w:val="22"/>
              </w:rPr>
            </w:pPr>
          </w:p>
        </w:tc>
      </w:tr>
      <w:tr w:rsidR="00B52101" w:rsidRPr="00427AF3" w14:paraId="3B3B6B0A" w14:textId="77777777" w:rsidTr="00B52101">
        <w:trPr>
          <w:trHeight w:val="300"/>
        </w:trPr>
        <w:tc>
          <w:tcPr>
            <w:tcW w:w="4280" w:type="dxa"/>
            <w:tcBorders>
              <w:top w:val="nil"/>
              <w:left w:val="nil"/>
              <w:bottom w:val="nil"/>
              <w:right w:val="nil"/>
            </w:tcBorders>
            <w:shd w:val="clear" w:color="auto" w:fill="auto"/>
            <w:hideMark/>
          </w:tcPr>
          <w:p w14:paraId="0927BB43" w14:textId="77777777" w:rsidR="00B52101" w:rsidRPr="00427AF3" w:rsidRDefault="00B52101" w:rsidP="00091B49">
            <w:pPr>
              <w:rPr>
                <w:color w:val="000000"/>
                <w:sz w:val="22"/>
                <w:szCs w:val="22"/>
              </w:rPr>
            </w:pPr>
            <w:r w:rsidRPr="00427AF3">
              <w:rPr>
                <w:color w:val="000000"/>
                <w:sz w:val="22"/>
                <w:szCs w:val="22"/>
              </w:rPr>
              <w:t>[Finan</w:t>
            </w:r>
            <w:r w:rsidR="00091B49" w:rsidRPr="00427AF3">
              <w:rPr>
                <w:color w:val="000000"/>
                <w:sz w:val="22"/>
                <w:szCs w:val="22"/>
              </w:rPr>
              <w:t>ț</w:t>
            </w:r>
            <w:r w:rsidRPr="00427AF3">
              <w:rPr>
                <w:color w:val="000000"/>
                <w:sz w:val="22"/>
                <w:szCs w:val="22"/>
              </w:rPr>
              <w:t>ator 1]</w:t>
            </w:r>
          </w:p>
        </w:tc>
        <w:tc>
          <w:tcPr>
            <w:tcW w:w="580" w:type="dxa"/>
            <w:tcBorders>
              <w:top w:val="nil"/>
              <w:left w:val="nil"/>
              <w:bottom w:val="nil"/>
              <w:right w:val="nil"/>
            </w:tcBorders>
            <w:shd w:val="clear" w:color="auto" w:fill="auto"/>
            <w:noWrap/>
            <w:vAlign w:val="bottom"/>
            <w:hideMark/>
          </w:tcPr>
          <w:p w14:paraId="5447C145"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5FCE5C4A"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AB77620" w14:textId="77777777" w:rsidR="00B52101" w:rsidRPr="00427AF3" w:rsidRDefault="00B52101">
            <w:pPr>
              <w:jc w:val="right"/>
              <w:rPr>
                <w:color w:val="000000"/>
                <w:sz w:val="22"/>
                <w:szCs w:val="22"/>
              </w:rPr>
            </w:pPr>
          </w:p>
        </w:tc>
      </w:tr>
      <w:tr w:rsidR="00B52101" w:rsidRPr="00427AF3" w14:paraId="35EF4491" w14:textId="77777777" w:rsidTr="00B52101">
        <w:trPr>
          <w:trHeight w:val="300"/>
        </w:trPr>
        <w:tc>
          <w:tcPr>
            <w:tcW w:w="4280" w:type="dxa"/>
            <w:tcBorders>
              <w:top w:val="nil"/>
              <w:left w:val="nil"/>
              <w:bottom w:val="nil"/>
              <w:right w:val="nil"/>
            </w:tcBorders>
            <w:shd w:val="clear" w:color="auto" w:fill="auto"/>
            <w:hideMark/>
          </w:tcPr>
          <w:p w14:paraId="7186280F" w14:textId="77777777" w:rsidR="00B52101" w:rsidRPr="00427AF3" w:rsidRDefault="00091B49">
            <w:pPr>
              <w:jc w:val="both"/>
              <w:rPr>
                <w:color w:val="000000"/>
                <w:sz w:val="22"/>
                <w:szCs w:val="22"/>
              </w:rPr>
            </w:pPr>
            <w:r w:rsidRPr="00427AF3">
              <w:rPr>
                <w:color w:val="000000"/>
                <w:sz w:val="22"/>
                <w:szCs w:val="22"/>
              </w:rPr>
              <w:t>[Finanț</w:t>
            </w:r>
            <w:r w:rsidR="00B52101" w:rsidRPr="00427AF3">
              <w:rPr>
                <w:color w:val="000000"/>
                <w:sz w:val="22"/>
                <w:szCs w:val="22"/>
              </w:rPr>
              <w:t>ator 2]</w:t>
            </w:r>
          </w:p>
        </w:tc>
        <w:tc>
          <w:tcPr>
            <w:tcW w:w="580" w:type="dxa"/>
            <w:tcBorders>
              <w:top w:val="nil"/>
              <w:left w:val="nil"/>
              <w:bottom w:val="nil"/>
              <w:right w:val="nil"/>
            </w:tcBorders>
            <w:shd w:val="clear" w:color="auto" w:fill="auto"/>
            <w:noWrap/>
            <w:vAlign w:val="bottom"/>
            <w:hideMark/>
          </w:tcPr>
          <w:p w14:paraId="42BBC7F4"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38F2A2E6"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4F60216D" w14:textId="77777777" w:rsidR="00B52101" w:rsidRPr="00427AF3" w:rsidRDefault="00B52101">
            <w:pPr>
              <w:jc w:val="right"/>
              <w:rPr>
                <w:color w:val="000000"/>
                <w:sz w:val="22"/>
                <w:szCs w:val="22"/>
              </w:rPr>
            </w:pPr>
          </w:p>
        </w:tc>
      </w:tr>
      <w:tr w:rsidR="00B52101" w:rsidRPr="00427AF3" w14:paraId="252A8091" w14:textId="77777777" w:rsidTr="00B52101">
        <w:trPr>
          <w:trHeight w:val="300"/>
        </w:trPr>
        <w:tc>
          <w:tcPr>
            <w:tcW w:w="4280" w:type="dxa"/>
            <w:tcBorders>
              <w:top w:val="nil"/>
              <w:left w:val="nil"/>
              <w:bottom w:val="nil"/>
              <w:right w:val="nil"/>
            </w:tcBorders>
            <w:shd w:val="clear" w:color="auto" w:fill="auto"/>
            <w:hideMark/>
          </w:tcPr>
          <w:p w14:paraId="37262CB8" w14:textId="77777777" w:rsidR="00B52101" w:rsidRPr="00427AF3" w:rsidRDefault="00091B49">
            <w:pPr>
              <w:jc w:val="both"/>
              <w:rPr>
                <w:color w:val="000000"/>
                <w:sz w:val="22"/>
                <w:szCs w:val="22"/>
              </w:rPr>
            </w:pPr>
            <w:r w:rsidRPr="00427AF3">
              <w:rPr>
                <w:color w:val="000000"/>
                <w:sz w:val="22"/>
                <w:szCs w:val="22"/>
              </w:rPr>
              <w:t>[Finanț</w:t>
            </w:r>
            <w:r w:rsidR="00B52101" w:rsidRPr="00427AF3">
              <w:rPr>
                <w:color w:val="000000"/>
                <w:sz w:val="22"/>
                <w:szCs w:val="22"/>
              </w:rPr>
              <w:t>ator 3]</w:t>
            </w:r>
          </w:p>
        </w:tc>
        <w:tc>
          <w:tcPr>
            <w:tcW w:w="580" w:type="dxa"/>
            <w:tcBorders>
              <w:top w:val="nil"/>
              <w:left w:val="nil"/>
              <w:bottom w:val="nil"/>
              <w:right w:val="nil"/>
            </w:tcBorders>
            <w:shd w:val="clear" w:color="auto" w:fill="auto"/>
            <w:noWrap/>
            <w:vAlign w:val="bottom"/>
            <w:hideMark/>
          </w:tcPr>
          <w:p w14:paraId="4E8E519B"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44DD7B14"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7FC78AF3" w14:textId="77777777" w:rsidR="00B52101" w:rsidRPr="00427AF3" w:rsidRDefault="00B52101">
            <w:pPr>
              <w:jc w:val="right"/>
              <w:rPr>
                <w:color w:val="000000"/>
                <w:sz w:val="22"/>
                <w:szCs w:val="22"/>
              </w:rPr>
            </w:pPr>
          </w:p>
        </w:tc>
      </w:tr>
      <w:tr w:rsidR="00B52101" w:rsidRPr="00427AF3" w14:paraId="4400C8C0" w14:textId="77777777" w:rsidTr="00B52101">
        <w:trPr>
          <w:trHeight w:val="315"/>
        </w:trPr>
        <w:tc>
          <w:tcPr>
            <w:tcW w:w="4280" w:type="dxa"/>
            <w:tcBorders>
              <w:top w:val="nil"/>
              <w:left w:val="nil"/>
              <w:bottom w:val="nil"/>
              <w:right w:val="nil"/>
            </w:tcBorders>
            <w:shd w:val="clear" w:color="auto" w:fill="auto"/>
            <w:hideMark/>
          </w:tcPr>
          <w:p w14:paraId="6A9310EA" w14:textId="77777777" w:rsidR="00B52101" w:rsidRPr="00427AF3" w:rsidRDefault="00B52101">
            <w:pPr>
              <w:jc w:val="both"/>
              <w:rPr>
                <w:i/>
                <w:iCs/>
                <w:color w:val="000000"/>
                <w:sz w:val="22"/>
                <w:szCs w:val="22"/>
              </w:rPr>
            </w:pPr>
            <w:r w:rsidRPr="00427AF3">
              <w:rPr>
                <w:i/>
                <w:iCs/>
                <w:color w:val="000000"/>
                <w:sz w:val="22"/>
                <w:szCs w:val="22"/>
              </w:rPr>
              <w:t>…</w:t>
            </w:r>
          </w:p>
        </w:tc>
        <w:tc>
          <w:tcPr>
            <w:tcW w:w="580" w:type="dxa"/>
            <w:tcBorders>
              <w:top w:val="nil"/>
              <w:left w:val="nil"/>
              <w:bottom w:val="nil"/>
              <w:right w:val="nil"/>
            </w:tcBorders>
            <w:shd w:val="clear" w:color="auto" w:fill="auto"/>
            <w:noWrap/>
            <w:vAlign w:val="bottom"/>
            <w:hideMark/>
          </w:tcPr>
          <w:p w14:paraId="26FCE3D6" w14:textId="77777777" w:rsidR="00B52101" w:rsidRPr="00427AF3" w:rsidRDefault="00B52101">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4EBD41C3" w14:textId="77777777" w:rsidR="00B52101" w:rsidRPr="00427AF3" w:rsidRDefault="00B52101">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4D90B872" w14:textId="77777777" w:rsidR="00B52101" w:rsidRPr="00427AF3" w:rsidRDefault="00B52101">
            <w:pPr>
              <w:jc w:val="right"/>
              <w:rPr>
                <w:color w:val="000000"/>
                <w:sz w:val="22"/>
                <w:szCs w:val="22"/>
              </w:rPr>
            </w:pPr>
            <w:r w:rsidRPr="00427AF3">
              <w:rPr>
                <w:noProof/>
                <w:color w:val="000000"/>
                <w:sz w:val="22"/>
                <w:szCs w:val="22"/>
              </w:rPr>
              <w:t> </w:t>
            </w:r>
          </w:p>
        </w:tc>
      </w:tr>
      <w:tr w:rsidR="00B52101" w:rsidRPr="00427AF3" w14:paraId="69D9CC33" w14:textId="77777777" w:rsidTr="00B52101">
        <w:trPr>
          <w:trHeight w:val="300"/>
        </w:trPr>
        <w:tc>
          <w:tcPr>
            <w:tcW w:w="4280" w:type="dxa"/>
            <w:tcBorders>
              <w:top w:val="nil"/>
              <w:left w:val="nil"/>
              <w:bottom w:val="nil"/>
              <w:right w:val="nil"/>
            </w:tcBorders>
            <w:shd w:val="clear" w:color="auto" w:fill="auto"/>
            <w:hideMark/>
          </w:tcPr>
          <w:p w14:paraId="6D2257B2" w14:textId="77777777" w:rsidR="00B52101" w:rsidRPr="00427AF3"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598B41B9"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4E652C00"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1A55D504" w14:textId="77777777" w:rsidR="00B52101" w:rsidRPr="00427AF3" w:rsidRDefault="00B52101">
            <w:pPr>
              <w:jc w:val="right"/>
              <w:rPr>
                <w:color w:val="000000"/>
                <w:sz w:val="22"/>
                <w:szCs w:val="22"/>
              </w:rPr>
            </w:pPr>
          </w:p>
        </w:tc>
      </w:tr>
      <w:tr w:rsidR="00B52101" w:rsidRPr="00427AF3" w14:paraId="1EC2588C" w14:textId="77777777" w:rsidTr="00B52101">
        <w:trPr>
          <w:trHeight w:val="300"/>
        </w:trPr>
        <w:tc>
          <w:tcPr>
            <w:tcW w:w="4280" w:type="dxa"/>
            <w:tcBorders>
              <w:top w:val="nil"/>
              <w:left w:val="nil"/>
              <w:bottom w:val="nil"/>
              <w:right w:val="nil"/>
            </w:tcBorders>
            <w:shd w:val="clear" w:color="auto" w:fill="auto"/>
            <w:hideMark/>
          </w:tcPr>
          <w:p w14:paraId="637BA0E2" w14:textId="77777777" w:rsidR="00B52101" w:rsidRPr="00427AF3" w:rsidRDefault="00B52101">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18D7EE92"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2EE8232B" w14:textId="77777777" w:rsidR="00B52101" w:rsidRPr="00427AF3" w:rsidRDefault="00B52101">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1A99F114" w14:textId="77777777" w:rsidR="00B52101" w:rsidRPr="00427AF3" w:rsidRDefault="00B52101">
            <w:pPr>
              <w:jc w:val="right"/>
              <w:rPr>
                <w:b/>
                <w:bCs/>
                <w:color w:val="000000"/>
                <w:sz w:val="22"/>
                <w:szCs w:val="22"/>
              </w:rPr>
            </w:pPr>
            <w:r w:rsidRPr="00427AF3">
              <w:rPr>
                <w:b/>
                <w:bCs/>
                <w:noProof/>
                <w:snapToGrid w:val="0"/>
                <w:color w:val="000000"/>
                <w:sz w:val="22"/>
                <w:szCs w:val="22"/>
              </w:rPr>
              <w:t xml:space="preserve">                    -   </w:t>
            </w:r>
          </w:p>
        </w:tc>
      </w:tr>
    </w:tbl>
    <w:p w14:paraId="20CBA2E4" w14:textId="77777777" w:rsidR="00B52101" w:rsidRPr="00427AF3" w:rsidRDefault="00B52101" w:rsidP="00474663">
      <w:pPr>
        <w:pStyle w:val="BodyTextIndent"/>
        <w:ind w:right="-483"/>
        <w:jc w:val="both"/>
      </w:pPr>
    </w:p>
    <w:tbl>
      <w:tblPr>
        <w:tblW w:w="7940" w:type="dxa"/>
        <w:tblInd w:w="93" w:type="dxa"/>
        <w:tblLook w:val="00A0" w:firstRow="1" w:lastRow="0" w:firstColumn="1" w:lastColumn="0" w:noHBand="0" w:noVBand="0"/>
      </w:tblPr>
      <w:tblGrid>
        <w:gridCol w:w="4280"/>
        <w:gridCol w:w="580"/>
        <w:gridCol w:w="1540"/>
        <w:gridCol w:w="1540"/>
      </w:tblGrid>
      <w:tr w:rsidR="00B52101" w:rsidRPr="00427AF3" w14:paraId="2A2014ED" w14:textId="77777777" w:rsidTr="00B52101">
        <w:trPr>
          <w:trHeight w:val="300"/>
        </w:trPr>
        <w:tc>
          <w:tcPr>
            <w:tcW w:w="4280" w:type="dxa"/>
            <w:vMerge w:val="restart"/>
            <w:tcBorders>
              <w:top w:val="nil"/>
              <w:left w:val="nil"/>
              <w:bottom w:val="nil"/>
              <w:right w:val="nil"/>
            </w:tcBorders>
            <w:shd w:val="clear" w:color="auto" w:fill="auto"/>
            <w:hideMark/>
          </w:tcPr>
          <w:p w14:paraId="3F34C8DD" w14:textId="77777777" w:rsidR="00B52101" w:rsidRPr="00427AF3" w:rsidRDefault="00091B49">
            <w:pPr>
              <w:rPr>
                <w:b/>
                <w:bCs/>
                <w:color w:val="000000"/>
                <w:sz w:val="22"/>
                <w:szCs w:val="22"/>
              </w:rPr>
            </w:pPr>
            <w:r w:rsidRPr="00427AF3">
              <w:rPr>
                <w:b/>
                <w:bCs/>
                <w:color w:val="000000"/>
                <w:sz w:val="22"/>
                <w:szCs w:val="22"/>
              </w:rPr>
              <w:t>Reconcilierea scadențelor î</w:t>
            </w:r>
            <w:r w:rsidR="00B52101" w:rsidRPr="00427AF3">
              <w:rPr>
                <w:b/>
                <w:bCs/>
                <w:color w:val="000000"/>
                <w:sz w:val="22"/>
                <w:szCs w:val="22"/>
              </w:rPr>
              <w:t>mprumuturilor:</w:t>
            </w:r>
          </w:p>
        </w:tc>
        <w:tc>
          <w:tcPr>
            <w:tcW w:w="580" w:type="dxa"/>
            <w:tcBorders>
              <w:top w:val="nil"/>
              <w:left w:val="nil"/>
              <w:bottom w:val="nil"/>
              <w:right w:val="nil"/>
            </w:tcBorders>
            <w:shd w:val="clear" w:color="auto" w:fill="auto"/>
            <w:noWrap/>
            <w:vAlign w:val="bottom"/>
            <w:hideMark/>
          </w:tcPr>
          <w:p w14:paraId="670A9D6D" w14:textId="77777777" w:rsidR="00B52101" w:rsidRPr="00427AF3"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1D4641F4" w14:textId="09A506A8"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2B5D01F0" w14:textId="3A304C89"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B52101" w:rsidRPr="00427AF3" w14:paraId="50E427D4" w14:textId="77777777" w:rsidTr="00B52101">
        <w:trPr>
          <w:trHeight w:val="300"/>
        </w:trPr>
        <w:tc>
          <w:tcPr>
            <w:tcW w:w="4280" w:type="dxa"/>
            <w:vMerge/>
            <w:tcBorders>
              <w:top w:val="nil"/>
              <w:left w:val="nil"/>
              <w:bottom w:val="nil"/>
              <w:right w:val="nil"/>
            </w:tcBorders>
            <w:vAlign w:val="center"/>
            <w:hideMark/>
          </w:tcPr>
          <w:p w14:paraId="2BCF9F8A" w14:textId="77777777" w:rsidR="00B52101" w:rsidRPr="00427AF3"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572849FF"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3FABA5CF" w14:textId="77777777" w:rsidR="00B52101" w:rsidRPr="00427AF3" w:rsidRDefault="00B52101">
            <w:pPr>
              <w:rPr>
                <w:color w:val="000000"/>
                <w:sz w:val="20"/>
                <w:szCs w:val="20"/>
              </w:rPr>
            </w:pPr>
          </w:p>
        </w:tc>
        <w:tc>
          <w:tcPr>
            <w:tcW w:w="1540" w:type="dxa"/>
            <w:tcBorders>
              <w:top w:val="nil"/>
              <w:left w:val="nil"/>
              <w:bottom w:val="nil"/>
              <w:right w:val="nil"/>
            </w:tcBorders>
            <w:shd w:val="clear" w:color="auto" w:fill="auto"/>
            <w:noWrap/>
            <w:vAlign w:val="bottom"/>
            <w:hideMark/>
          </w:tcPr>
          <w:p w14:paraId="3704DECD" w14:textId="77777777" w:rsidR="00B52101" w:rsidRPr="00427AF3" w:rsidRDefault="00B52101">
            <w:pPr>
              <w:rPr>
                <w:color w:val="000000"/>
                <w:sz w:val="20"/>
                <w:szCs w:val="20"/>
              </w:rPr>
            </w:pPr>
          </w:p>
        </w:tc>
      </w:tr>
      <w:tr w:rsidR="00B52101" w:rsidRPr="00427AF3" w14:paraId="387D57A7" w14:textId="77777777" w:rsidTr="00B52101">
        <w:trPr>
          <w:trHeight w:val="300"/>
        </w:trPr>
        <w:tc>
          <w:tcPr>
            <w:tcW w:w="4280" w:type="dxa"/>
            <w:tcBorders>
              <w:top w:val="nil"/>
              <w:left w:val="nil"/>
              <w:bottom w:val="nil"/>
              <w:right w:val="nil"/>
            </w:tcBorders>
            <w:shd w:val="clear" w:color="auto" w:fill="auto"/>
            <w:hideMark/>
          </w:tcPr>
          <w:p w14:paraId="5BD8C32F" w14:textId="77777777" w:rsidR="00B52101" w:rsidRPr="00427AF3" w:rsidRDefault="00B52101">
            <w:pPr>
              <w:jc w:val="both"/>
              <w:rPr>
                <w:color w:val="000000"/>
                <w:sz w:val="22"/>
                <w:szCs w:val="22"/>
              </w:rPr>
            </w:pPr>
            <w:r w:rsidRPr="00427AF3">
              <w:rPr>
                <w:bCs/>
                <w:color w:val="000000"/>
                <w:sz w:val="22"/>
                <w:szCs w:val="22"/>
              </w:rPr>
              <w:t>Împrumuturi în conturile curente</w:t>
            </w:r>
          </w:p>
        </w:tc>
        <w:tc>
          <w:tcPr>
            <w:tcW w:w="580" w:type="dxa"/>
            <w:tcBorders>
              <w:top w:val="nil"/>
              <w:left w:val="nil"/>
              <w:bottom w:val="nil"/>
              <w:right w:val="nil"/>
            </w:tcBorders>
            <w:shd w:val="clear" w:color="auto" w:fill="auto"/>
            <w:noWrap/>
            <w:vAlign w:val="bottom"/>
            <w:hideMark/>
          </w:tcPr>
          <w:p w14:paraId="25C4D3BE"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0AFBE88F" w14:textId="77777777" w:rsidR="00B52101" w:rsidRPr="00427AF3" w:rsidRDefault="00B52101">
            <w:pPr>
              <w:rPr>
                <w:color w:val="000000"/>
                <w:sz w:val="20"/>
                <w:szCs w:val="20"/>
              </w:rPr>
            </w:pPr>
          </w:p>
        </w:tc>
        <w:tc>
          <w:tcPr>
            <w:tcW w:w="1540" w:type="dxa"/>
            <w:tcBorders>
              <w:top w:val="nil"/>
              <w:left w:val="nil"/>
              <w:bottom w:val="nil"/>
              <w:right w:val="nil"/>
            </w:tcBorders>
            <w:shd w:val="clear" w:color="auto" w:fill="auto"/>
            <w:noWrap/>
            <w:vAlign w:val="bottom"/>
            <w:hideMark/>
          </w:tcPr>
          <w:p w14:paraId="7D1562D4" w14:textId="77777777" w:rsidR="00B52101" w:rsidRPr="00427AF3" w:rsidRDefault="00B52101">
            <w:pPr>
              <w:rPr>
                <w:color w:val="000000"/>
                <w:sz w:val="20"/>
                <w:szCs w:val="20"/>
              </w:rPr>
            </w:pPr>
          </w:p>
        </w:tc>
      </w:tr>
      <w:tr w:rsidR="00B52101" w:rsidRPr="00427AF3" w14:paraId="2853850A" w14:textId="77777777" w:rsidTr="00B52101">
        <w:trPr>
          <w:trHeight w:val="315"/>
        </w:trPr>
        <w:tc>
          <w:tcPr>
            <w:tcW w:w="4280" w:type="dxa"/>
            <w:tcBorders>
              <w:top w:val="nil"/>
              <w:left w:val="nil"/>
              <w:bottom w:val="nil"/>
              <w:right w:val="nil"/>
            </w:tcBorders>
            <w:shd w:val="clear" w:color="auto" w:fill="auto"/>
            <w:hideMark/>
          </w:tcPr>
          <w:p w14:paraId="3B98663A" w14:textId="77777777" w:rsidR="00B52101" w:rsidRPr="00427AF3" w:rsidRDefault="00B52101">
            <w:pPr>
              <w:jc w:val="both"/>
              <w:rPr>
                <w:color w:val="000000"/>
                <w:sz w:val="22"/>
                <w:szCs w:val="22"/>
              </w:rPr>
            </w:pPr>
            <w:r w:rsidRPr="00427AF3">
              <w:rPr>
                <w:bCs/>
                <w:color w:val="000000"/>
                <w:sz w:val="22"/>
                <w:szCs w:val="22"/>
              </w:rPr>
              <w:t>Credite bancare</w:t>
            </w:r>
          </w:p>
        </w:tc>
        <w:tc>
          <w:tcPr>
            <w:tcW w:w="580" w:type="dxa"/>
            <w:tcBorders>
              <w:top w:val="nil"/>
              <w:left w:val="nil"/>
              <w:bottom w:val="nil"/>
              <w:right w:val="nil"/>
            </w:tcBorders>
            <w:shd w:val="clear" w:color="auto" w:fill="auto"/>
            <w:noWrap/>
            <w:vAlign w:val="bottom"/>
            <w:hideMark/>
          </w:tcPr>
          <w:p w14:paraId="6096A0A0"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0D9D0700" w14:textId="77777777" w:rsidR="00B52101" w:rsidRPr="00427AF3" w:rsidRDefault="00B52101">
            <w:pPr>
              <w:rPr>
                <w:color w:val="000000"/>
                <w:sz w:val="20"/>
                <w:szCs w:val="20"/>
              </w:rPr>
            </w:pPr>
          </w:p>
        </w:tc>
        <w:tc>
          <w:tcPr>
            <w:tcW w:w="1540" w:type="dxa"/>
            <w:tcBorders>
              <w:top w:val="nil"/>
              <w:left w:val="nil"/>
              <w:bottom w:val="nil"/>
              <w:right w:val="nil"/>
            </w:tcBorders>
            <w:shd w:val="clear" w:color="auto" w:fill="auto"/>
            <w:noWrap/>
            <w:vAlign w:val="bottom"/>
            <w:hideMark/>
          </w:tcPr>
          <w:p w14:paraId="5C223B8D" w14:textId="77777777" w:rsidR="00B52101" w:rsidRPr="00427AF3" w:rsidRDefault="00B52101">
            <w:pPr>
              <w:rPr>
                <w:color w:val="000000"/>
                <w:sz w:val="20"/>
                <w:szCs w:val="20"/>
              </w:rPr>
            </w:pPr>
          </w:p>
        </w:tc>
      </w:tr>
      <w:tr w:rsidR="00B52101" w:rsidRPr="00427AF3" w14:paraId="6B26FC22" w14:textId="77777777" w:rsidTr="00B52101">
        <w:trPr>
          <w:trHeight w:val="315"/>
        </w:trPr>
        <w:tc>
          <w:tcPr>
            <w:tcW w:w="4280" w:type="dxa"/>
            <w:tcBorders>
              <w:top w:val="nil"/>
              <w:left w:val="nil"/>
              <w:bottom w:val="nil"/>
              <w:right w:val="nil"/>
            </w:tcBorders>
            <w:shd w:val="clear" w:color="auto" w:fill="auto"/>
            <w:hideMark/>
          </w:tcPr>
          <w:p w14:paraId="27238AEE" w14:textId="77777777" w:rsidR="00B52101" w:rsidRPr="00427AF3" w:rsidRDefault="00B52101">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19958C14" w14:textId="77777777" w:rsidR="00B52101" w:rsidRPr="00427AF3" w:rsidRDefault="00B52101">
            <w:pPr>
              <w:jc w:val="center"/>
              <w:rPr>
                <w:color w:val="000000"/>
                <w:sz w:val="20"/>
                <w:szCs w:val="20"/>
              </w:rPr>
            </w:pPr>
          </w:p>
        </w:tc>
        <w:tc>
          <w:tcPr>
            <w:tcW w:w="1540" w:type="dxa"/>
            <w:tcBorders>
              <w:top w:val="single" w:sz="8" w:space="0" w:color="auto"/>
              <w:left w:val="nil"/>
              <w:bottom w:val="single" w:sz="8" w:space="0" w:color="auto"/>
              <w:right w:val="nil"/>
            </w:tcBorders>
            <w:shd w:val="clear" w:color="auto" w:fill="auto"/>
            <w:hideMark/>
          </w:tcPr>
          <w:p w14:paraId="192B96E9" w14:textId="77777777" w:rsidR="00B52101" w:rsidRPr="00427AF3" w:rsidRDefault="00B52101">
            <w:pPr>
              <w:jc w:val="right"/>
              <w:rPr>
                <w:color w:val="000000"/>
                <w:sz w:val="22"/>
                <w:szCs w:val="22"/>
              </w:rPr>
            </w:pPr>
            <w:r w:rsidRPr="00427AF3">
              <w:rPr>
                <w:bCs/>
                <w:color w:val="000000"/>
                <w:sz w:val="22"/>
                <w:szCs w:val="22"/>
              </w:rPr>
              <w:t xml:space="preserve">                    -   </w:t>
            </w:r>
          </w:p>
        </w:tc>
        <w:tc>
          <w:tcPr>
            <w:tcW w:w="1540" w:type="dxa"/>
            <w:tcBorders>
              <w:top w:val="single" w:sz="8" w:space="0" w:color="auto"/>
              <w:left w:val="nil"/>
              <w:bottom w:val="single" w:sz="8" w:space="0" w:color="auto"/>
              <w:right w:val="nil"/>
            </w:tcBorders>
            <w:shd w:val="clear" w:color="auto" w:fill="auto"/>
            <w:hideMark/>
          </w:tcPr>
          <w:p w14:paraId="38493299" w14:textId="77777777" w:rsidR="00B52101" w:rsidRPr="00427AF3" w:rsidRDefault="00B52101">
            <w:pPr>
              <w:jc w:val="right"/>
              <w:rPr>
                <w:color w:val="000000"/>
                <w:sz w:val="22"/>
                <w:szCs w:val="22"/>
              </w:rPr>
            </w:pPr>
            <w:r w:rsidRPr="00427AF3">
              <w:rPr>
                <w:bCs/>
                <w:color w:val="000000"/>
                <w:sz w:val="22"/>
                <w:szCs w:val="22"/>
              </w:rPr>
              <w:t xml:space="preserve">                    -   </w:t>
            </w:r>
          </w:p>
        </w:tc>
      </w:tr>
      <w:tr w:rsidR="00B52101" w:rsidRPr="00427AF3" w14:paraId="218875D1" w14:textId="77777777" w:rsidTr="00B52101">
        <w:trPr>
          <w:trHeight w:val="300"/>
        </w:trPr>
        <w:tc>
          <w:tcPr>
            <w:tcW w:w="4280" w:type="dxa"/>
            <w:tcBorders>
              <w:top w:val="nil"/>
              <w:left w:val="nil"/>
              <w:bottom w:val="nil"/>
              <w:right w:val="nil"/>
            </w:tcBorders>
            <w:shd w:val="clear" w:color="auto" w:fill="auto"/>
            <w:hideMark/>
          </w:tcPr>
          <w:p w14:paraId="51A39B69" w14:textId="77777777" w:rsidR="00B52101" w:rsidRPr="00427AF3" w:rsidRDefault="00091B49">
            <w:pPr>
              <w:jc w:val="both"/>
              <w:rPr>
                <w:i/>
                <w:iCs/>
                <w:color w:val="000000"/>
                <w:sz w:val="22"/>
                <w:szCs w:val="22"/>
              </w:rPr>
            </w:pPr>
            <w:r w:rsidRPr="00427AF3">
              <w:rPr>
                <w:bCs/>
                <w:i/>
                <w:iCs/>
                <w:color w:val="000000"/>
                <w:sz w:val="22"/>
                <w:szCs w:val="22"/>
              </w:rPr>
              <w:t>Împrumuturile au urmă</w:t>
            </w:r>
            <w:r w:rsidR="00B52101" w:rsidRPr="00427AF3">
              <w:rPr>
                <w:bCs/>
                <w:i/>
                <w:iCs/>
                <w:color w:val="000000"/>
                <w:sz w:val="22"/>
                <w:szCs w:val="22"/>
              </w:rPr>
              <w:t>toare</w:t>
            </w:r>
            <w:r w:rsidRPr="00427AF3">
              <w:rPr>
                <w:bCs/>
                <w:i/>
                <w:iCs/>
                <w:color w:val="000000"/>
                <w:sz w:val="22"/>
                <w:szCs w:val="22"/>
              </w:rPr>
              <w:t>le scadenț</w:t>
            </w:r>
            <w:r w:rsidR="00B52101" w:rsidRPr="00427AF3">
              <w:rPr>
                <w:bCs/>
                <w:i/>
                <w:iCs/>
                <w:color w:val="000000"/>
                <w:sz w:val="22"/>
                <w:szCs w:val="22"/>
              </w:rPr>
              <w:t>e:</w:t>
            </w:r>
          </w:p>
        </w:tc>
        <w:tc>
          <w:tcPr>
            <w:tcW w:w="580" w:type="dxa"/>
            <w:tcBorders>
              <w:top w:val="nil"/>
              <w:left w:val="nil"/>
              <w:bottom w:val="nil"/>
              <w:right w:val="nil"/>
            </w:tcBorders>
            <w:shd w:val="clear" w:color="auto" w:fill="auto"/>
            <w:noWrap/>
            <w:vAlign w:val="bottom"/>
            <w:hideMark/>
          </w:tcPr>
          <w:p w14:paraId="0C8DFD1D"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3E33FF94"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BE09386" w14:textId="77777777" w:rsidR="00B52101" w:rsidRPr="00427AF3" w:rsidRDefault="00B52101">
            <w:pPr>
              <w:jc w:val="right"/>
              <w:rPr>
                <w:color w:val="000000"/>
                <w:sz w:val="22"/>
                <w:szCs w:val="22"/>
              </w:rPr>
            </w:pPr>
          </w:p>
        </w:tc>
      </w:tr>
      <w:tr w:rsidR="00B52101" w:rsidRPr="00427AF3" w14:paraId="5E33208C" w14:textId="77777777" w:rsidTr="00B52101">
        <w:trPr>
          <w:trHeight w:val="300"/>
        </w:trPr>
        <w:tc>
          <w:tcPr>
            <w:tcW w:w="4280" w:type="dxa"/>
            <w:tcBorders>
              <w:top w:val="nil"/>
              <w:left w:val="nil"/>
              <w:bottom w:val="nil"/>
              <w:right w:val="nil"/>
            </w:tcBorders>
            <w:shd w:val="clear" w:color="auto" w:fill="auto"/>
            <w:hideMark/>
          </w:tcPr>
          <w:p w14:paraId="0B1C8967" w14:textId="77777777" w:rsidR="00B52101" w:rsidRPr="00427AF3" w:rsidRDefault="00B52101">
            <w:pPr>
              <w:jc w:val="both"/>
              <w:rPr>
                <w:color w:val="000000"/>
                <w:sz w:val="22"/>
                <w:szCs w:val="22"/>
              </w:rPr>
            </w:pPr>
            <w:r w:rsidRPr="00427AF3">
              <w:rPr>
                <w:bCs/>
                <w:color w:val="000000"/>
                <w:sz w:val="22"/>
                <w:szCs w:val="22"/>
              </w:rPr>
              <w:t>La cerere sau în termen de un an</w:t>
            </w:r>
          </w:p>
        </w:tc>
        <w:tc>
          <w:tcPr>
            <w:tcW w:w="580" w:type="dxa"/>
            <w:tcBorders>
              <w:top w:val="nil"/>
              <w:left w:val="nil"/>
              <w:bottom w:val="nil"/>
              <w:right w:val="nil"/>
            </w:tcBorders>
            <w:shd w:val="clear" w:color="auto" w:fill="auto"/>
            <w:noWrap/>
            <w:vAlign w:val="bottom"/>
            <w:hideMark/>
          </w:tcPr>
          <w:p w14:paraId="60CFE9EA"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234DAA60"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758DDBB8" w14:textId="77777777" w:rsidR="00B52101" w:rsidRPr="00427AF3" w:rsidRDefault="00B52101">
            <w:pPr>
              <w:jc w:val="right"/>
              <w:rPr>
                <w:color w:val="000000"/>
                <w:sz w:val="22"/>
                <w:szCs w:val="22"/>
              </w:rPr>
            </w:pPr>
          </w:p>
        </w:tc>
      </w:tr>
      <w:tr w:rsidR="00B52101" w:rsidRPr="00427AF3" w14:paraId="2E7EE75B" w14:textId="77777777" w:rsidTr="00B52101">
        <w:trPr>
          <w:trHeight w:val="300"/>
        </w:trPr>
        <w:tc>
          <w:tcPr>
            <w:tcW w:w="4280" w:type="dxa"/>
            <w:tcBorders>
              <w:top w:val="nil"/>
              <w:left w:val="nil"/>
              <w:bottom w:val="nil"/>
              <w:right w:val="nil"/>
            </w:tcBorders>
            <w:shd w:val="clear" w:color="auto" w:fill="auto"/>
            <w:hideMark/>
          </w:tcPr>
          <w:p w14:paraId="6A747AB1" w14:textId="77777777" w:rsidR="00B52101" w:rsidRPr="00427AF3" w:rsidRDefault="00B52101">
            <w:pPr>
              <w:jc w:val="both"/>
              <w:rPr>
                <w:color w:val="000000"/>
                <w:sz w:val="22"/>
                <w:szCs w:val="22"/>
              </w:rPr>
            </w:pPr>
            <w:r w:rsidRPr="00427AF3">
              <w:rPr>
                <w:bCs/>
                <w:color w:val="000000"/>
                <w:sz w:val="22"/>
                <w:szCs w:val="22"/>
              </w:rPr>
              <w:t>În doi ani</w:t>
            </w:r>
          </w:p>
        </w:tc>
        <w:tc>
          <w:tcPr>
            <w:tcW w:w="580" w:type="dxa"/>
            <w:tcBorders>
              <w:top w:val="nil"/>
              <w:left w:val="nil"/>
              <w:bottom w:val="nil"/>
              <w:right w:val="nil"/>
            </w:tcBorders>
            <w:shd w:val="clear" w:color="auto" w:fill="auto"/>
            <w:noWrap/>
            <w:vAlign w:val="bottom"/>
            <w:hideMark/>
          </w:tcPr>
          <w:p w14:paraId="1193BE5B"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6BFA6BAB"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1016B52" w14:textId="77777777" w:rsidR="00B52101" w:rsidRPr="00427AF3" w:rsidRDefault="00B52101">
            <w:pPr>
              <w:jc w:val="right"/>
              <w:rPr>
                <w:color w:val="000000"/>
                <w:sz w:val="22"/>
                <w:szCs w:val="22"/>
              </w:rPr>
            </w:pPr>
          </w:p>
        </w:tc>
      </w:tr>
      <w:tr w:rsidR="00B52101" w:rsidRPr="00427AF3" w14:paraId="594BCA2E" w14:textId="77777777" w:rsidTr="00B52101">
        <w:trPr>
          <w:trHeight w:val="300"/>
        </w:trPr>
        <w:tc>
          <w:tcPr>
            <w:tcW w:w="4280" w:type="dxa"/>
            <w:tcBorders>
              <w:top w:val="nil"/>
              <w:left w:val="nil"/>
              <w:bottom w:val="nil"/>
              <w:right w:val="nil"/>
            </w:tcBorders>
            <w:shd w:val="clear" w:color="auto" w:fill="auto"/>
            <w:hideMark/>
          </w:tcPr>
          <w:p w14:paraId="557E5B3C" w14:textId="77777777" w:rsidR="00B52101" w:rsidRPr="00427AF3" w:rsidRDefault="00B52101">
            <w:pPr>
              <w:jc w:val="both"/>
              <w:rPr>
                <w:color w:val="000000"/>
                <w:sz w:val="22"/>
                <w:szCs w:val="22"/>
              </w:rPr>
            </w:pPr>
            <w:r w:rsidRPr="00427AF3">
              <w:rPr>
                <w:bCs/>
                <w:color w:val="000000"/>
                <w:sz w:val="22"/>
                <w:szCs w:val="22"/>
              </w:rPr>
              <w:t>În trei-cinci ani (inclusiv)</w:t>
            </w:r>
          </w:p>
        </w:tc>
        <w:tc>
          <w:tcPr>
            <w:tcW w:w="580" w:type="dxa"/>
            <w:tcBorders>
              <w:top w:val="nil"/>
              <w:left w:val="nil"/>
              <w:bottom w:val="nil"/>
              <w:right w:val="nil"/>
            </w:tcBorders>
            <w:shd w:val="clear" w:color="auto" w:fill="auto"/>
            <w:noWrap/>
            <w:vAlign w:val="bottom"/>
            <w:hideMark/>
          </w:tcPr>
          <w:p w14:paraId="6B7EF595"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00A04321"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1F3BEEFB" w14:textId="77777777" w:rsidR="00B52101" w:rsidRPr="00427AF3" w:rsidRDefault="00B52101">
            <w:pPr>
              <w:jc w:val="right"/>
              <w:rPr>
                <w:color w:val="000000"/>
                <w:sz w:val="22"/>
                <w:szCs w:val="22"/>
              </w:rPr>
            </w:pPr>
          </w:p>
        </w:tc>
      </w:tr>
      <w:tr w:rsidR="00B52101" w:rsidRPr="00427AF3" w14:paraId="24228F4F" w14:textId="77777777" w:rsidTr="00B52101">
        <w:trPr>
          <w:trHeight w:val="315"/>
        </w:trPr>
        <w:tc>
          <w:tcPr>
            <w:tcW w:w="4280" w:type="dxa"/>
            <w:tcBorders>
              <w:top w:val="nil"/>
              <w:left w:val="nil"/>
              <w:bottom w:val="nil"/>
              <w:right w:val="nil"/>
            </w:tcBorders>
            <w:shd w:val="clear" w:color="auto" w:fill="auto"/>
            <w:hideMark/>
          </w:tcPr>
          <w:p w14:paraId="4B98387D" w14:textId="77777777" w:rsidR="00B52101" w:rsidRPr="00427AF3" w:rsidRDefault="00B52101">
            <w:pPr>
              <w:jc w:val="both"/>
              <w:rPr>
                <w:color w:val="000000"/>
                <w:sz w:val="22"/>
                <w:szCs w:val="22"/>
              </w:rPr>
            </w:pPr>
            <w:r w:rsidRPr="00427AF3">
              <w:rPr>
                <w:bCs/>
                <w:color w:val="000000"/>
                <w:sz w:val="22"/>
                <w:szCs w:val="22"/>
              </w:rPr>
              <w:t>În mai mult de cinci ani</w:t>
            </w:r>
          </w:p>
        </w:tc>
        <w:tc>
          <w:tcPr>
            <w:tcW w:w="580" w:type="dxa"/>
            <w:tcBorders>
              <w:top w:val="nil"/>
              <w:left w:val="nil"/>
              <w:bottom w:val="nil"/>
              <w:right w:val="nil"/>
            </w:tcBorders>
            <w:shd w:val="clear" w:color="auto" w:fill="auto"/>
            <w:noWrap/>
            <w:vAlign w:val="bottom"/>
            <w:hideMark/>
          </w:tcPr>
          <w:p w14:paraId="29BBF99D" w14:textId="77777777" w:rsidR="00B52101" w:rsidRPr="00427AF3" w:rsidRDefault="00B52101">
            <w:pPr>
              <w:jc w:val="center"/>
              <w:rPr>
                <w:color w:val="000000"/>
                <w:sz w:val="20"/>
                <w:szCs w:val="20"/>
              </w:rPr>
            </w:pPr>
          </w:p>
        </w:tc>
        <w:tc>
          <w:tcPr>
            <w:tcW w:w="1540" w:type="dxa"/>
            <w:tcBorders>
              <w:top w:val="nil"/>
              <w:left w:val="nil"/>
              <w:bottom w:val="single" w:sz="8" w:space="0" w:color="auto"/>
              <w:right w:val="nil"/>
            </w:tcBorders>
            <w:shd w:val="clear" w:color="auto" w:fill="auto"/>
            <w:hideMark/>
          </w:tcPr>
          <w:p w14:paraId="2B63CC96" w14:textId="77777777" w:rsidR="00B52101" w:rsidRPr="00427AF3" w:rsidRDefault="00B52101">
            <w:pPr>
              <w:jc w:val="right"/>
              <w:rPr>
                <w:color w:val="000000"/>
                <w:sz w:val="22"/>
                <w:szCs w:val="22"/>
              </w:rPr>
            </w:pPr>
            <w:r w:rsidRPr="00427AF3">
              <w:rPr>
                <w:bCs/>
                <w:color w:val="000000"/>
                <w:sz w:val="22"/>
                <w:szCs w:val="22"/>
              </w:rPr>
              <w:t> </w:t>
            </w:r>
          </w:p>
        </w:tc>
        <w:tc>
          <w:tcPr>
            <w:tcW w:w="1540" w:type="dxa"/>
            <w:tcBorders>
              <w:top w:val="nil"/>
              <w:left w:val="nil"/>
              <w:bottom w:val="single" w:sz="8" w:space="0" w:color="auto"/>
              <w:right w:val="nil"/>
            </w:tcBorders>
            <w:shd w:val="clear" w:color="auto" w:fill="auto"/>
            <w:hideMark/>
          </w:tcPr>
          <w:p w14:paraId="2EAC5416" w14:textId="77777777" w:rsidR="00B52101" w:rsidRPr="00427AF3" w:rsidRDefault="00B52101">
            <w:pPr>
              <w:jc w:val="right"/>
              <w:rPr>
                <w:color w:val="000000"/>
                <w:sz w:val="22"/>
                <w:szCs w:val="22"/>
              </w:rPr>
            </w:pPr>
            <w:r w:rsidRPr="00427AF3">
              <w:rPr>
                <w:bCs/>
                <w:color w:val="000000"/>
                <w:sz w:val="22"/>
                <w:szCs w:val="22"/>
              </w:rPr>
              <w:t> </w:t>
            </w:r>
          </w:p>
        </w:tc>
      </w:tr>
      <w:tr w:rsidR="00B52101" w:rsidRPr="00427AF3" w14:paraId="2C891651" w14:textId="77777777" w:rsidTr="00B52101">
        <w:trPr>
          <w:trHeight w:val="300"/>
        </w:trPr>
        <w:tc>
          <w:tcPr>
            <w:tcW w:w="4280" w:type="dxa"/>
            <w:tcBorders>
              <w:top w:val="nil"/>
              <w:left w:val="nil"/>
              <w:bottom w:val="nil"/>
              <w:right w:val="nil"/>
            </w:tcBorders>
            <w:shd w:val="clear" w:color="auto" w:fill="auto"/>
            <w:hideMark/>
          </w:tcPr>
          <w:p w14:paraId="5CE08FD5" w14:textId="77777777" w:rsidR="00B52101" w:rsidRPr="00427AF3" w:rsidRDefault="00B52101">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2DFAB8D2"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06910CFC" w14:textId="77777777" w:rsidR="00B52101" w:rsidRPr="00427AF3" w:rsidRDefault="00B52101">
            <w:pPr>
              <w:jc w:val="right"/>
              <w:rPr>
                <w:color w:val="000000"/>
                <w:sz w:val="22"/>
                <w:szCs w:val="22"/>
              </w:rPr>
            </w:pPr>
            <w:r w:rsidRPr="00427AF3">
              <w:rPr>
                <w:bCs/>
                <w:color w:val="000000"/>
                <w:sz w:val="22"/>
                <w:szCs w:val="22"/>
              </w:rPr>
              <w:t xml:space="preserve">                    -   </w:t>
            </w:r>
          </w:p>
        </w:tc>
        <w:tc>
          <w:tcPr>
            <w:tcW w:w="1540" w:type="dxa"/>
            <w:tcBorders>
              <w:top w:val="nil"/>
              <w:left w:val="nil"/>
              <w:bottom w:val="nil"/>
              <w:right w:val="nil"/>
            </w:tcBorders>
            <w:shd w:val="clear" w:color="auto" w:fill="auto"/>
            <w:hideMark/>
          </w:tcPr>
          <w:p w14:paraId="05ABD7F9" w14:textId="77777777" w:rsidR="00B52101" w:rsidRPr="00427AF3" w:rsidRDefault="00B52101">
            <w:pPr>
              <w:jc w:val="right"/>
              <w:rPr>
                <w:color w:val="000000"/>
                <w:sz w:val="22"/>
                <w:szCs w:val="22"/>
              </w:rPr>
            </w:pPr>
            <w:r w:rsidRPr="00427AF3">
              <w:rPr>
                <w:bCs/>
                <w:color w:val="000000"/>
                <w:sz w:val="22"/>
                <w:szCs w:val="22"/>
              </w:rPr>
              <w:t xml:space="preserve">                    -   </w:t>
            </w:r>
          </w:p>
        </w:tc>
      </w:tr>
      <w:tr w:rsidR="00B52101" w:rsidRPr="00427AF3" w14:paraId="7A870E06" w14:textId="77777777" w:rsidTr="00B52101">
        <w:trPr>
          <w:trHeight w:val="570"/>
        </w:trPr>
        <w:tc>
          <w:tcPr>
            <w:tcW w:w="4280" w:type="dxa"/>
            <w:tcBorders>
              <w:top w:val="nil"/>
              <w:left w:val="nil"/>
              <w:bottom w:val="nil"/>
              <w:right w:val="nil"/>
            </w:tcBorders>
            <w:shd w:val="clear" w:color="auto" w:fill="auto"/>
            <w:hideMark/>
          </w:tcPr>
          <w:p w14:paraId="2229F75F" w14:textId="77777777" w:rsidR="00B52101" w:rsidRPr="00427AF3" w:rsidRDefault="00B52101">
            <w:pPr>
              <w:rPr>
                <w:b/>
                <w:bCs/>
                <w:color w:val="000000"/>
                <w:sz w:val="22"/>
                <w:szCs w:val="22"/>
              </w:rPr>
            </w:pPr>
            <w:r w:rsidRPr="00427AF3">
              <w:rPr>
                <w:b/>
                <w:bCs/>
                <w:color w:val="000000"/>
                <w:sz w:val="22"/>
                <w:szCs w:val="22"/>
              </w:rPr>
              <w:t xml:space="preserve">Minus: suma care trebuie achitată în termen de 12 luni </w:t>
            </w:r>
          </w:p>
        </w:tc>
        <w:tc>
          <w:tcPr>
            <w:tcW w:w="580" w:type="dxa"/>
            <w:tcBorders>
              <w:top w:val="nil"/>
              <w:left w:val="nil"/>
              <w:bottom w:val="nil"/>
              <w:right w:val="nil"/>
            </w:tcBorders>
            <w:shd w:val="clear" w:color="auto" w:fill="auto"/>
            <w:noWrap/>
            <w:vAlign w:val="bottom"/>
            <w:hideMark/>
          </w:tcPr>
          <w:p w14:paraId="3F03B81A"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0CBA86F4" w14:textId="77777777" w:rsidR="00B52101" w:rsidRPr="00427AF3" w:rsidRDefault="00B52101">
            <w:pPr>
              <w:jc w:val="right"/>
              <w:rPr>
                <w:color w:val="000000"/>
                <w:sz w:val="22"/>
                <w:szCs w:val="22"/>
              </w:rPr>
            </w:pPr>
            <w:r w:rsidRPr="00427AF3">
              <w:rPr>
                <w:bCs/>
                <w:color w:val="000000"/>
                <w:sz w:val="22"/>
                <w:szCs w:val="22"/>
              </w:rPr>
              <w:t xml:space="preserve">                    -   </w:t>
            </w:r>
          </w:p>
        </w:tc>
        <w:tc>
          <w:tcPr>
            <w:tcW w:w="1540" w:type="dxa"/>
            <w:tcBorders>
              <w:top w:val="nil"/>
              <w:left w:val="nil"/>
              <w:bottom w:val="nil"/>
              <w:right w:val="nil"/>
            </w:tcBorders>
            <w:shd w:val="clear" w:color="auto" w:fill="auto"/>
            <w:hideMark/>
          </w:tcPr>
          <w:p w14:paraId="6AD7F962" w14:textId="77777777" w:rsidR="00B52101" w:rsidRPr="00427AF3" w:rsidRDefault="00B52101">
            <w:pPr>
              <w:jc w:val="right"/>
              <w:rPr>
                <w:color w:val="000000"/>
                <w:sz w:val="22"/>
                <w:szCs w:val="22"/>
              </w:rPr>
            </w:pPr>
            <w:r w:rsidRPr="00427AF3">
              <w:rPr>
                <w:bCs/>
                <w:color w:val="000000"/>
                <w:sz w:val="22"/>
                <w:szCs w:val="22"/>
              </w:rPr>
              <w:t xml:space="preserve">                    -   </w:t>
            </w:r>
          </w:p>
        </w:tc>
      </w:tr>
      <w:tr w:rsidR="00B52101" w:rsidRPr="00427AF3" w14:paraId="6E0203BA" w14:textId="77777777" w:rsidTr="00B52101">
        <w:trPr>
          <w:trHeight w:val="300"/>
        </w:trPr>
        <w:tc>
          <w:tcPr>
            <w:tcW w:w="4280" w:type="dxa"/>
            <w:tcBorders>
              <w:top w:val="nil"/>
              <w:left w:val="nil"/>
              <w:bottom w:val="nil"/>
              <w:right w:val="nil"/>
            </w:tcBorders>
            <w:shd w:val="clear" w:color="auto" w:fill="auto"/>
            <w:hideMark/>
          </w:tcPr>
          <w:p w14:paraId="2A31EBE6" w14:textId="77777777" w:rsidR="00B52101" w:rsidRPr="00427AF3" w:rsidRDefault="00B52101">
            <w:pPr>
              <w:rPr>
                <w:color w:val="000000"/>
                <w:sz w:val="22"/>
                <w:szCs w:val="22"/>
              </w:rPr>
            </w:pPr>
            <w:r w:rsidRPr="00427AF3">
              <w:rPr>
                <w:bCs/>
                <w:color w:val="000000"/>
                <w:sz w:val="22"/>
                <w:szCs w:val="22"/>
              </w:rPr>
              <w:t>(înregistrată la Datorii pe termen scurt)</w:t>
            </w:r>
          </w:p>
        </w:tc>
        <w:tc>
          <w:tcPr>
            <w:tcW w:w="580" w:type="dxa"/>
            <w:tcBorders>
              <w:top w:val="nil"/>
              <w:left w:val="nil"/>
              <w:bottom w:val="nil"/>
              <w:right w:val="nil"/>
            </w:tcBorders>
            <w:shd w:val="clear" w:color="auto" w:fill="auto"/>
            <w:noWrap/>
            <w:vAlign w:val="bottom"/>
            <w:hideMark/>
          </w:tcPr>
          <w:p w14:paraId="5833A9CD" w14:textId="77777777" w:rsidR="00B52101" w:rsidRPr="00427AF3"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5105EFBE"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BCB36CB" w14:textId="77777777" w:rsidR="00B52101" w:rsidRPr="00427AF3" w:rsidRDefault="00B52101">
            <w:pPr>
              <w:jc w:val="right"/>
              <w:rPr>
                <w:color w:val="000000"/>
                <w:sz w:val="22"/>
                <w:szCs w:val="22"/>
              </w:rPr>
            </w:pPr>
          </w:p>
        </w:tc>
      </w:tr>
      <w:tr w:rsidR="00B52101" w:rsidRPr="00427AF3" w14:paraId="34DC3DF0" w14:textId="77777777" w:rsidTr="00B52101">
        <w:trPr>
          <w:trHeight w:val="315"/>
        </w:trPr>
        <w:tc>
          <w:tcPr>
            <w:tcW w:w="4280" w:type="dxa"/>
            <w:tcBorders>
              <w:top w:val="nil"/>
              <w:left w:val="nil"/>
              <w:bottom w:val="nil"/>
              <w:right w:val="nil"/>
            </w:tcBorders>
            <w:shd w:val="clear" w:color="auto" w:fill="auto"/>
            <w:hideMark/>
          </w:tcPr>
          <w:p w14:paraId="5E55EBAF" w14:textId="77777777" w:rsidR="00B52101" w:rsidRPr="00427AF3" w:rsidRDefault="00B52101">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213F6ED2" w14:textId="77777777" w:rsidR="00B52101" w:rsidRPr="00427AF3" w:rsidRDefault="00B52101">
            <w:pPr>
              <w:jc w:val="center"/>
              <w:rPr>
                <w:color w:val="000000"/>
                <w:sz w:val="20"/>
                <w:szCs w:val="20"/>
              </w:rPr>
            </w:pPr>
          </w:p>
        </w:tc>
        <w:tc>
          <w:tcPr>
            <w:tcW w:w="1540" w:type="dxa"/>
            <w:tcBorders>
              <w:top w:val="nil"/>
              <w:left w:val="nil"/>
              <w:bottom w:val="single" w:sz="8" w:space="0" w:color="auto"/>
              <w:right w:val="nil"/>
            </w:tcBorders>
            <w:shd w:val="clear" w:color="auto" w:fill="auto"/>
            <w:hideMark/>
          </w:tcPr>
          <w:p w14:paraId="198B2464" w14:textId="77777777" w:rsidR="00B52101" w:rsidRPr="00427AF3" w:rsidRDefault="00B52101">
            <w:pPr>
              <w:jc w:val="right"/>
              <w:rPr>
                <w:color w:val="000000"/>
                <w:sz w:val="22"/>
                <w:szCs w:val="22"/>
              </w:rPr>
            </w:pPr>
            <w:r w:rsidRPr="00427AF3">
              <w:rPr>
                <w:bCs/>
                <w:color w:val="000000"/>
                <w:sz w:val="22"/>
                <w:szCs w:val="22"/>
              </w:rPr>
              <w:t> </w:t>
            </w:r>
          </w:p>
        </w:tc>
        <w:tc>
          <w:tcPr>
            <w:tcW w:w="1540" w:type="dxa"/>
            <w:tcBorders>
              <w:top w:val="nil"/>
              <w:left w:val="nil"/>
              <w:bottom w:val="single" w:sz="8" w:space="0" w:color="auto"/>
              <w:right w:val="nil"/>
            </w:tcBorders>
            <w:shd w:val="clear" w:color="auto" w:fill="auto"/>
            <w:hideMark/>
          </w:tcPr>
          <w:p w14:paraId="09FFC95A" w14:textId="77777777" w:rsidR="00B52101" w:rsidRPr="00427AF3" w:rsidRDefault="00B52101">
            <w:pPr>
              <w:jc w:val="right"/>
              <w:rPr>
                <w:color w:val="000000"/>
                <w:sz w:val="22"/>
                <w:szCs w:val="22"/>
              </w:rPr>
            </w:pPr>
            <w:r w:rsidRPr="00427AF3">
              <w:rPr>
                <w:bCs/>
                <w:color w:val="000000"/>
                <w:sz w:val="22"/>
                <w:szCs w:val="22"/>
              </w:rPr>
              <w:t> </w:t>
            </w:r>
          </w:p>
        </w:tc>
      </w:tr>
      <w:tr w:rsidR="00B52101" w:rsidRPr="00427AF3" w14:paraId="6D11F9F6" w14:textId="77777777" w:rsidTr="00B52101">
        <w:trPr>
          <w:trHeight w:val="315"/>
        </w:trPr>
        <w:tc>
          <w:tcPr>
            <w:tcW w:w="4280" w:type="dxa"/>
            <w:tcBorders>
              <w:top w:val="nil"/>
              <w:left w:val="nil"/>
              <w:bottom w:val="nil"/>
              <w:right w:val="nil"/>
            </w:tcBorders>
            <w:shd w:val="clear" w:color="auto" w:fill="auto"/>
            <w:hideMark/>
          </w:tcPr>
          <w:p w14:paraId="0040FB88" w14:textId="77777777" w:rsidR="00B52101" w:rsidRPr="00427AF3" w:rsidRDefault="00B52101">
            <w:pPr>
              <w:jc w:val="both"/>
              <w:rPr>
                <w:b/>
                <w:bCs/>
                <w:color w:val="000000"/>
                <w:sz w:val="22"/>
                <w:szCs w:val="22"/>
              </w:rPr>
            </w:pPr>
            <w:r w:rsidRPr="00427AF3">
              <w:rPr>
                <w:b/>
                <w:bCs/>
                <w:color w:val="000000"/>
                <w:sz w:val="22"/>
                <w:szCs w:val="22"/>
              </w:rPr>
              <w:t>Sumele care ajung la scadenţă în mai mult de 12 luni</w:t>
            </w:r>
          </w:p>
        </w:tc>
        <w:tc>
          <w:tcPr>
            <w:tcW w:w="580" w:type="dxa"/>
            <w:tcBorders>
              <w:top w:val="nil"/>
              <w:left w:val="nil"/>
              <w:bottom w:val="nil"/>
              <w:right w:val="nil"/>
            </w:tcBorders>
            <w:shd w:val="clear" w:color="auto" w:fill="auto"/>
            <w:noWrap/>
            <w:vAlign w:val="bottom"/>
            <w:hideMark/>
          </w:tcPr>
          <w:p w14:paraId="57FE2DA1" w14:textId="77777777" w:rsidR="00B52101" w:rsidRPr="00427AF3" w:rsidRDefault="00B52101">
            <w:pPr>
              <w:jc w:val="center"/>
              <w:rPr>
                <w:color w:val="000000"/>
                <w:sz w:val="20"/>
                <w:szCs w:val="20"/>
              </w:rPr>
            </w:pPr>
          </w:p>
        </w:tc>
        <w:tc>
          <w:tcPr>
            <w:tcW w:w="1540" w:type="dxa"/>
            <w:tcBorders>
              <w:top w:val="nil"/>
              <w:left w:val="nil"/>
              <w:bottom w:val="double" w:sz="6" w:space="0" w:color="auto"/>
              <w:right w:val="nil"/>
            </w:tcBorders>
            <w:shd w:val="clear" w:color="auto" w:fill="auto"/>
            <w:hideMark/>
          </w:tcPr>
          <w:p w14:paraId="4D294D2F" w14:textId="77777777" w:rsidR="00B52101" w:rsidRPr="00427AF3" w:rsidRDefault="00B52101">
            <w:pPr>
              <w:jc w:val="right"/>
              <w:rPr>
                <w:color w:val="000000"/>
                <w:sz w:val="22"/>
                <w:szCs w:val="22"/>
              </w:rPr>
            </w:pPr>
            <w:r w:rsidRPr="00427AF3">
              <w:rPr>
                <w:bCs/>
                <w:color w:val="000000"/>
                <w:sz w:val="22"/>
                <w:szCs w:val="22"/>
              </w:rPr>
              <w:t xml:space="preserve">                    -   </w:t>
            </w:r>
          </w:p>
        </w:tc>
        <w:tc>
          <w:tcPr>
            <w:tcW w:w="1540" w:type="dxa"/>
            <w:tcBorders>
              <w:top w:val="nil"/>
              <w:left w:val="nil"/>
              <w:bottom w:val="double" w:sz="6" w:space="0" w:color="auto"/>
              <w:right w:val="nil"/>
            </w:tcBorders>
            <w:shd w:val="clear" w:color="auto" w:fill="auto"/>
            <w:hideMark/>
          </w:tcPr>
          <w:p w14:paraId="4482E82E" w14:textId="77777777" w:rsidR="00B52101" w:rsidRPr="00427AF3" w:rsidRDefault="00B52101">
            <w:pPr>
              <w:jc w:val="right"/>
              <w:rPr>
                <w:color w:val="000000"/>
                <w:sz w:val="22"/>
                <w:szCs w:val="22"/>
              </w:rPr>
            </w:pPr>
            <w:r w:rsidRPr="00427AF3">
              <w:rPr>
                <w:bCs/>
                <w:color w:val="000000"/>
                <w:sz w:val="22"/>
                <w:szCs w:val="22"/>
              </w:rPr>
              <w:t xml:space="preserve">                    -   </w:t>
            </w:r>
          </w:p>
        </w:tc>
      </w:tr>
    </w:tbl>
    <w:p w14:paraId="65AF369F" w14:textId="77777777" w:rsidR="00B52101" w:rsidRPr="00427AF3" w:rsidRDefault="00B52101" w:rsidP="00474663">
      <w:pPr>
        <w:pStyle w:val="BodyTextIndent"/>
        <w:ind w:right="-483"/>
        <w:jc w:val="both"/>
      </w:pPr>
    </w:p>
    <w:p w14:paraId="0DCF4D1A" w14:textId="77777777" w:rsidR="001213F6" w:rsidRPr="00427AF3" w:rsidRDefault="001213F6" w:rsidP="000142C8">
      <w:pPr>
        <w:rPr>
          <w:sz w:val="22"/>
          <w:szCs w:val="22"/>
        </w:rPr>
      </w:pPr>
    </w:p>
    <w:tbl>
      <w:tblPr>
        <w:tblW w:w="9085" w:type="dxa"/>
        <w:tblInd w:w="95" w:type="dxa"/>
        <w:tblLook w:val="04A0" w:firstRow="1" w:lastRow="0" w:firstColumn="1" w:lastColumn="0" w:noHBand="0" w:noVBand="1"/>
      </w:tblPr>
      <w:tblGrid>
        <w:gridCol w:w="9085"/>
      </w:tblGrid>
      <w:tr w:rsidR="00DF7F03" w:rsidRPr="00427AF3" w14:paraId="582E49AA" w14:textId="77777777" w:rsidTr="00DF7F03">
        <w:trPr>
          <w:trHeight w:val="300"/>
        </w:trPr>
        <w:tc>
          <w:tcPr>
            <w:tcW w:w="9085" w:type="dxa"/>
            <w:tcBorders>
              <w:top w:val="nil"/>
              <w:left w:val="nil"/>
              <w:bottom w:val="nil"/>
              <w:right w:val="nil"/>
            </w:tcBorders>
            <w:shd w:val="clear" w:color="auto" w:fill="auto"/>
            <w:vAlign w:val="center"/>
            <w:hideMark/>
          </w:tcPr>
          <w:p w14:paraId="64CDA207" w14:textId="77777777" w:rsidR="00DF7F03" w:rsidRPr="00427AF3" w:rsidRDefault="00DF7F03" w:rsidP="00DF7F03">
            <w:pPr>
              <w:jc w:val="both"/>
              <w:rPr>
                <w:b/>
                <w:color w:val="FF0000"/>
                <w:sz w:val="20"/>
                <w:szCs w:val="20"/>
              </w:rPr>
            </w:pPr>
            <w:r w:rsidRPr="00427AF3">
              <w:rPr>
                <w:b/>
                <w:color w:val="FF0000"/>
                <w:sz w:val="20"/>
                <w:szCs w:val="20"/>
              </w:rPr>
              <w:t xml:space="preserve">[OMFP </w:t>
            </w:r>
            <w:r w:rsidR="00703173" w:rsidRPr="00427AF3">
              <w:rPr>
                <w:b/>
                <w:color w:val="FF0000"/>
                <w:sz w:val="20"/>
                <w:szCs w:val="20"/>
              </w:rPr>
              <w:t>1802 /</w:t>
            </w:r>
            <w:r w:rsidR="00A43492" w:rsidRPr="00427AF3">
              <w:rPr>
                <w:b/>
                <w:color w:val="FF0000"/>
                <w:sz w:val="20"/>
                <w:szCs w:val="20"/>
              </w:rPr>
              <w:t>201</w:t>
            </w:r>
            <w:r w:rsidR="00FB3A8E" w:rsidRPr="00427AF3">
              <w:rPr>
                <w:b/>
                <w:color w:val="FF0000"/>
                <w:sz w:val="20"/>
                <w:szCs w:val="20"/>
              </w:rPr>
              <w:t>4</w:t>
            </w:r>
            <w:r w:rsidRPr="00427AF3">
              <w:rPr>
                <w:b/>
                <w:color w:val="FF0000"/>
                <w:sz w:val="20"/>
                <w:szCs w:val="20"/>
              </w:rPr>
              <w:t>:</w:t>
            </w:r>
          </w:p>
          <w:p w14:paraId="3FCDE09A" w14:textId="77777777" w:rsidR="00DF7F03" w:rsidRPr="00427AF3" w:rsidRDefault="00DF7F03" w:rsidP="00DF7F03">
            <w:pPr>
              <w:jc w:val="both"/>
              <w:rPr>
                <w:color w:val="FF0000"/>
                <w:sz w:val="20"/>
                <w:szCs w:val="20"/>
              </w:rPr>
            </w:pPr>
            <w:r w:rsidRPr="00427AF3">
              <w:rPr>
                <w:color w:val="FF0000"/>
                <w:sz w:val="20"/>
                <w:szCs w:val="20"/>
              </w:rPr>
              <w:t xml:space="preserve">Pentru împrumuturile de plată recunoscute la data de raportare, o entitate prezintă: </w:t>
            </w:r>
          </w:p>
        </w:tc>
      </w:tr>
      <w:tr w:rsidR="00DF7F03" w:rsidRPr="00427AF3" w14:paraId="067344B5" w14:textId="77777777" w:rsidTr="00DF7F03">
        <w:trPr>
          <w:trHeight w:val="510"/>
        </w:trPr>
        <w:tc>
          <w:tcPr>
            <w:tcW w:w="9085" w:type="dxa"/>
            <w:tcBorders>
              <w:top w:val="nil"/>
              <w:left w:val="nil"/>
              <w:bottom w:val="nil"/>
              <w:right w:val="nil"/>
            </w:tcBorders>
            <w:shd w:val="clear" w:color="auto" w:fill="auto"/>
            <w:vAlign w:val="center"/>
            <w:hideMark/>
          </w:tcPr>
          <w:p w14:paraId="02CCD0CF" w14:textId="77777777" w:rsidR="00DF7F03" w:rsidRPr="00427AF3" w:rsidRDefault="00DF7F03" w:rsidP="00DF7F03">
            <w:pPr>
              <w:jc w:val="both"/>
              <w:rPr>
                <w:color w:val="FF0000"/>
                <w:sz w:val="20"/>
                <w:szCs w:val="20"/>
              </w:rPr>
            </w:pPr>
            <w:r w:rsidRPr="00427AF3">
              <w:rPr>
                <w:color w:val="FF0000"/>
                <w:sz w:val="20"/>
                <w:szCs w:val="20"/>
              </w:rPr>
              <w:t xml:space="preserve">   - detaliile oricăror neexecutări ale obligaţiilor privind durata principalului, dobânda, condiţiile de rambursare a acelor împrumuturi de plată; </w:t>
            </w:r>
          </w:p>
        </w:tc>
      </w:tr>
      <w:tr w:rsidR="00DF7F03" w:rsidRPr="00427AF3" w14:paraId="487F807E" w14:textId="77777777" w:rsidTr="00DF7F03">
        <w:trPr>
          <w:trHeight w:val="765"/>
        </w:trPr>
        <w:tc>
          <w:tcPr>
            <w:tcW w:w="9085" w:type="dxa"/>
            <w:tcBorders>
              <w:top w:val="nil"/>
              <w:left w:val="nil"/>
              <w:bottom w:val="nil"/>
              <w:right w:val="nil"/>
            </w:tcBorders>
            <w:shd w:val="clear" w:color="auto" w:fill="auto"/>
            <w:vAlign w:val="center"/>
            <w:hideMark/>
          </w:tcPr>
          <w:p w14:paraId="0F1F8D61" w14:textId="77777777" w:rsidR="00DF7F03" w:rsidRPr="00427AF3" w:rsidRDefault="00DF7F03" w:rsidP="00DF7F03">
            <w:pPr>
              <w:jc w:val="both"/>
              <w:rPr>
                <w:color w:val="FF0000"/>
                <w:sz w:val="20"/>
                <w:szCs w:val="20"/>
              </w:rPr>
            </w:pPr>
            <w:r w:rsidRPr="00427AF3">
              <w:rPr>
                <w:color w:val="FF0000"/>
                <w:sz w:val="20"/>
                <w:szCs w:val="20"/>
              </w:rPr>
              <w:t xml:space="preserve">   - încălcări ale condiţiilor aferente acordului de împrumut, care permit creditorului să solicite rambursarea accelerată. Informaţiile nu se solicită dacă încălcările au fost remediate sau condiţiile împrumutului au fost renegociate la data de raportare sau înainte de aceasta; </w:t>
            </w:r>
          </w:p>
        </w:tc>
      </w:tr>
      <w:tr w:rsidR="00DF7F03" w:rsidRPr="00427AF3" w14:paraId="3C2C3399" w14:textId="77777777" w:rsidTr="00DF7F03">
        <w:trPr>
          <w:trHeight w:val="300"/>
        </w:trPr>
        <w:tc>
          <w:tcPr>
            <w:tcW w:w="9085" w:type="dxa"/>
            <w:tcBorders>
              <w:top w:val="nil"/>
              <w:left w:val="nil"/>
              <w:bottom w:val="nil"/>
              <w:right w:val="nil"/>
            </w:tcBorders>
            <w:shd w:val="clear" w:color="auto" w:fill="auto"/>
            <w:vAlign w:val="center"/>
            <w:hideMark/>
          </w:tcPr>
          <w:p w14:paraId="5E71508E" w14:textId="77777777" w:rsidR="00DF7F03" w:rsidRPr="00427AF3" w:rsidRDefault="00DF7F03" w:rsidP="00DF7F03">
            <w:pPr>
              <w:jc w:val="both"/>
              <w:rPr>
                <w:color w:val="FF0000"/>
                <w:sz w:val="20"/>
                <w:szCs w:val="20"/>
              </w:rPr>
            </w:pPr>
            <w:r w:rsidRPr="00427AF3">
              <w:rPr>
                <w:color w:val="FF0000"/>
                <w:sz w:val="20"/>
                <w:szCs w:val="20"/>
              </w:rPr>
              <w:t xml:space="preserve">   - valoarea contabilă a împrumuturilor de plată, pentru care nu a fost onorată obligaţia la data de raportare; şi </w:t>
            </w:r>
          </w:p>
        </w:tc>
      </w:tr>
      <w:tr w:rsidR="00DF7F03" w:rsidRPr="00427AF3" w14:paraId="3451D349" w14:textId="77777777" w:rsidTr="00DF7F03">
        <w:trPr>
          <w:trHeight w:val="510"/>
        </w:trPr>
        <w:tc>
          <w:tcPr>
            <w:tcW w:w="9085" w:type="dxa"/>
            <w:tcBorders>
              <w:top w:val="nil"/>
              <w:left w:val="nil"/>
              <w:bottom w:val="nil"/>
              <w:right w:val="nil"/>
            </w:tcBorders>
            <w:shd w:val="clear" w:color="auto" w:fill="auto"/>
            <w:vAlign w:val="center"/>
            <w:hideMark/>
          </w:tcPr>
          <w:p w14:paraId="06C45086" w14:textId="77777777" w:rsidR="00DF7F03" w:rsidRPr="00427AF3" w:rsidRDefault="00DF7F03" w:rsidP="00DF7F03">
            <w:pPr>
              <w:jc w:val="both"/>
              <w:rPr>
                <w:color w:val="FF0000"/>
                <w:sz w:val="20"/>
                <w:szCs w:val="20"/>
              </w:rPr>
            </w:pPr>
            <w:r w:rsidRPr="00427AF3">
              <w:rPr>
                <w:color w:val="FF0000"/>
                <w:sz w:val="20"/>
                <w:szCs w:val="20"/>
              </w:rPr>
              <w:t xml:space="preserve">   - dacă obligaţia neexecutată a fost remediată sau dacă au fost renegociate condiţiile împrumuturilor de plată, înainte ca situaţiile financiare să fie autorizate pentru emitere.] </w:t>
            </w:r>
          </w:p>
        </w:tc>
      </w:tr>
    </w:tbl>
    <w:p w14:paraId="4223709C" w14:textId="77777777" w:rsidR="00DF7F03" w:rsidRPr="00427AF3" w:rsidRDefault="00DF7F03" w:rsidP="000142C8">
      <w:pPr>
        <w:rPr>
          <w:sz w:val="22"/>
          <w:szCs w:val="22"/>
        </w:rPr>
        <w:sectPr w:rsidR="00DF7F03" w:rsidRPr="00427AF3" w:rsidSect="0046038E">
          <w:pgSz w:w="11906" w:h="16838"/>
          <w:pgMar w:top="1440" w:right="1800" w:bottom="1440" w:left="1800" w:header="708" w:footer="708" w:gutter="0"/>
          <w:cols w:space="708"/>
        </w:sectPr>
      </w:pPr>
    </w:p>
    <w:p w14:paraId="64A3E963" w14:textId="77777777" w:rsidR="001213F6" w:rsidRPr="00427AF3" w:rsidRDefault="00594B94" w:rsidP="001213F6">
      <w:pPr>
        <w:numPr>
          <w:ilvl w:val="0"/>
          <w:numId w:val="4"/>
        </w:numPr>
        <w:jc w:val="both"/>
        <w:rPr>
          <w:sz w:val="22"/>
          <w:szCs w:val="22"/>
        </w:rPr>
      </w:pPr>
      <w:r w:rsidRPr="00427AF3">
        <w:rPr>
          <w:b/>
          <w:bCs/>
          <w:sz w:val="22"/>
          <w:szCs w:val="22"/>
        </w:rPr>
        <w:lastRenderedPageBreak/>
        <w:t>Datorii rezultate din activit</w:t>
      </w:r>
      <w:r w:rsidR="00091B49" w:rsidRPr="00427AF3">
        <w:rPr>
          <w:b/>
          <w:bCs/>
          <w:sz w:val="22"/>
          <w:szCs w:val="22"/>
        </w:rPr>
        <w:t>ăț</w:t>
      </w:r>
      <w:r w:rsidRPr="00427AF3">
        <w:rPr>
          <w:b/>
          <w:bCs/>
          <w:sz w:val="22"/>
          <w:szCs w:val="22"/>
        </w:rPr>
        <w:t>i</w:t>
      </w:r>
      <w:r w:rsidR="001213F6" w:rsidRPr="00427AF3">
        <w:rPr>
          <w:b/>
          <w:bCs/>
          <w:sz w:val="22"/>
          <w:szCs w:val="22"/>
        </w:rPr>
        <w:t xml:space="preserve"> de transfer</w:t>
      </w:r>
    </w:p>
    <w:p w14:paraId="7F3D5733" w14:textId="77777777" w:rsidR="001213F6" w:rsidRPr="00427AF3" w:rsidRDefault="001213F6" w:rsidP="001213F6">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52101" w:rsidRPr="00427AF3" w14:paraId="27162705" w14:textId="77777777" w:rsidTr="00B52101">
        <w:trPr>
          <w:trHeight w:val="300"/>
        </w:trPr>
        <w:tc>
          <w:tcPr>
            <w:tcW w:w="4280" w:type="dxa"/>
            <w:tcBorders>
              <w:top w:val="nil"/>
              <w:left w:val="nil"/>
              <w:bottom w:val="nil"/>
              <w:right w:val="nil"/>
            </w:tcBorders>
            <w:shd w:val="clear" w:color="auto" w:fill="auto"/>
            <w:hideMark/>
          </w:tcPr>
          <w:p w14:paraId="6F47305E" w14:textId="77777777" w:rsidR="00B52101" w:rsidRPr="00427AF3" w:rsidRDefault="00B52101">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19177545" w14:textId="77777777" w:rsidR="00B52101" w:rsidRPr="00427AF3"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33FA99EE" w14:textId="7B082D0A"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2FF00C57" w14:textId="782AAA66"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B52101" w:rsidRPr="00427AF3" w14:paraId="42CF361E" w14:textId="77777777" w:rsidTr="00B52101">
        <w:trPr>
          <w:trHeight w:val="300"/>
        </w:trPr>
        <w:tc>
          <w:tcPr>
            <w:tcW w:w="4280" w:type="dxa"/>
            <w:tcBorders>
              <w:top w:val="nil"/>
              <w:left w:val="nil"/>
              <w:bottom w:val="nil"/>
              <w:right w:val="nil"/>
            </w:tcBorders>
            <w:shd w:val="clear" w:color="auto" w:fill="auto"/>
            <w:hideMark/>
          </w:tcPr>
          <w:p w14:paraId="17E3B440" w14:textId="77777777" w:rsidR="00B52101" w:rsidRPr="00427AF3"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1586AF07"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6AF566B9"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372B679" w14:textId="77777777" w:rsidR="00B52101" w:rsidRPr="00427AF3" w:rsidRDefault="00B52101">
            <w:pPr>
              <w:jc w:val="right"/>
              <w:rPr>
                <w:color w:val="000000"/>
                <w:sz w:val="22"/>
                <w:szCs w:val="22"/>
              </w:rPr>
            </w:pPr>
          </w:p>
        </w:tc>
      </w:tr>
      <w:tr w:rsidR="00B52101" w:rsidRPr="00427AF3" w14:paraId="09AF7181" w14:textId="77777777" w:rsidTr="00B52101">
        <w:trPr>
          <w:trHeight w:val="300"/>
        </w:trPr>
        <w:tc>
          <w:tcPr>
            <w:tcW w:w="4280" w:type="dxa"/>
            <w:tcBorders>
              <w:top w:val="nil"/>
              <w:left w:val="nil"/>
              <w:bottom w:val="nil"/>
              <w:right w:val="nil"/>
            </w:tcBorders>
            <w:shd w:val="clear" w:color="auto" w:fill="auto"/>
            <w:hideMark/>
          </w:tcPr>
          <w:p w14:paraId="225C07E6" w14:textId="77777777" w:rsidR="00B52101" w:rsidRPr="00427AF3" w:rsidRDefault="00B52101">
            <w:pPr>
              <w:rPr>
                <w:color w:val="000000"/>
                <w:sz w:val="22"/>
                <w:szCs w:val="22"/>
              </w:rPr>
            </w:pPr>
            <w:r w:rsidRPr="00427AF3">
              <w:rPr>
                <w:noProof/>
                <w:snapToGrid w:val="0"/>
                <w:color w:val="000000"/>
                <w:sz w:val="22"/>
                <w:szCs w:val="22"/>
              </w:rPr>
              <w:t>[Club 1]</w:t>
            </w:r>
          </w:p>
        </w:tc>
        <w:tc>
          <w:tcPr>
            <w:tcW w:w="580" w:type="dxa"/>
            <w:tcBorders>
              <w:top w:val="nil"/>
              <w:left w:val="nil"/>
              <w:bottom w:val="nil"/>
              <w:right w:val="nil"/>
            </w:tcBorders>
            <w:shd w:val="clear" w:color="auto" w:fill="auto"/>
            <w:noWrap/>
            <w:vAlign w:val="bottom"/>
            <w:hideMark/>
          </w:tcPr>
          <w:p w14:paraId="3FA7C4B7"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2232893B"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7C773BB" w14:textId="77777777" w:rsidR="00B52101" w:rsidRPr="00427AF3" w:rsidRDefault="00B52101">
            <w:pPr>
              <w:jc w:val="right"/>
              <w:rPr>
                <w:color w:val="000000"/>
                <w:sz w:val="22"/>
                <w:szCs w:val="22"/>
              </w:rPr>
            </w:pPr>
          </w:p>
        </w:tc>
      </w:tr>
      <w:tr w:rsidR="00B52101" w:rsidRPr="00427AF3" w14:paraId="6002EFD4" w14:textId="77777777" w:rsidTr="00B52101">
        <w:trPr>
          <w:trHeight w:val="300"/>
        </w:trPr>
        <w:tc>
          <w:tcPr>
            <w:tcW w:w="4280" w:type="dxa"/>
            <w:tcBorders>
              <w:top w:val="nil"/>
              <w:left w:val="nil"/>
              <w:bottom w:val="nil"/>
              <w:right w:val="nil"/>
            </w:tcBorders>
            <w:shd w:val="clear" w:color="auto" w:fill="auto"/>
            <w:hideMark/>
          </w:tcPr>
          <w:p w14:paraId="2AA2078E" w14:textId="77777777" w:rsidR="00B52101" w:rsidRPr="00427AF3" w:rsidRDefault="00B52101">
            <w:pPr>
              <w:rPr>
                <w:color w:val="000000"/>
                <w:sz w:val="22"/>
                <w:szCs w:val="22"/>
              </w:rPr>
            </w:pPr>
            <w:r w:rsidRPr="00427AF3">
              <w:rPr>
                <w:noProof/>
                <w:snapToGrid w:val="0"/>
                <w:color w:val="000000"/>
                <w:sz w:val="22"/>
                <w:szCs w:val="22"/>
              </w:rPr>
              <w:t>[Club 2]</w:t>
            </w:r>
          </w:p>
        </w:tc>
        <w:tc>
          <w:tcPr>
            <w:tcW w:w="580" w:type="dxa"/>
            <w:tcBorders>
              <w:top w:val="nil"/>
              <w:left w:val="nil"/>
              <w:bottom w:val="nil"/>
              <w:right w:val="nil"/>
            </w:tcBorders>
            <w:shd w:val="clear" w:color="auto" w:fill="auto"/>
            <w:noWrap/>
            <w:vAlign w:val="bottom"/>
            <w:hideMark/>
          </w:tcPr>
          <w:p w14:paraId="25089413"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55256D4D"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17DEF8FE" w14:textId="77777777" w:rsidR="00B52101" w:rsidRPr="00427AF3" w:rsidRDefault="00B52101">
            <w:pPr>
              <w:jc w:val="right"/>
              <w:rPr>
                <w:color w:val="000000"/>
                <w:sz w:val="22"/>
                <w:szCs w:val="22"/>
              </w:rPr>
            </w:pPr>
          </w:p>
        </w:tc>
      </w:tr>
      <w:tr w:rsidR="00B52101" w:rsidRPr="00427AF3" w14:paraId="2F39BA72" w14:textId="77777777" w:rsidTr="00B52101">
        <w:trPr>
          <w:trHeight w:val="300"/>
        </w:trPr>
        <w:tc>
          <w:tcPr>
            <w:tcW w:w="4280" w:type="dxa"/>
            <w:tcBorders>
              <w:top w:val="nil"/>
              <w:left w:val="nil"/>
              <w:bottom w:val="nil"/>
              <w:right w:val="nil"/>
            </w:tcBorders>
            <w:shd w:val="clear" w:color="auto" w:fill="auto"/>
            <w:hideMark/>
          </w:tcPr>
          <w:p w14:paraId="6BB783C3" w14:textId="77777777" w:rsidR="00B52101" w:rsidRPr="00427AF3" w:rsidRDefault="00B52101">
            <w:pPr>
              <w:rPr>
                <w:color w:val="000000"/>
                <w:sz w:val="22"/>
                <w:szCs w:val="22"/>
              </w:rPr>
            </w:pPr>
            <w:r w:rsidRPr="00427AF3">
              <w:rPr>
                <w:noProof/>
                <w:snapToGrid w:val="0"/>
                <w:color w:val="000000"/>
                <w:sz w:val="22"/>
                <w:szCs w:val="22"/>
              </w:rPr>
              <w:t>[Club 3]</w:t>
            </w:r>
          </w:p>
        </w:tc>
        <w:tc>
          <w:tcPr>
            <w:tcW w:w="580" w:type="dxa"/>
            <w:tcBorders>
              <w:top w:val="nil"/>
              <w:left w:val="nil"/>
              <w:bottom w:val="nil"/>
              <w:right w:val="nil"/>
            </w:tcBorders>
            <w:shd w:val="clear" w:color="auto" w:fill="auto"/>
            <w:noWrap/>
            <w:vAlign w:val="bottom"/>
            <w:hideMark/>
          </w:tcPr>
          <w:p w14:paraId="7A46B151"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050D7CC5"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71784D48" w14:textId="77777777" w:rsidR="00B52101" w:rsidRPr="00427AF3" w:rsidRDefault="00B52101">
            <w:pPr>
              <w:jc w:val="right"/>
              <w:rPr>
                <w:color w:val="000000"/>
                <w:sz w:val="22"/>
                <w:szCs w:val="22"/>
              </w:rPr>
            </w:pPr>
          </w:p>
        </w:tc>
      </w:tr>
      <w:tr w:rsidR="00CB00B8" w:rsidRPr="00427AF3" w14:paraId="7E4C474E" w14:textId="77777777" w:rsidTr="00B52101">
        <w:trPr>
          <w:trHeight w:val="315"/>
        </w:trPr>
        <w:tc>
          <w:tcPr>
            <w:tcW w:w="4280" w:type="dxa"/>
            <w:tcBorders>
              <w:top w:val="nil"/>
              <w:left w:val="nil"/>
              <w:bottom w:val="nil"/>
              <w:right w:val="nil"/>
            </w:tcBorders>
            <w:shd w:val="clear" w:color="auto" w:fill="auto"/>
            <w:hideMark/>
          </w:tcPr>
          <w:p w14:paraId="54B2617C" w14:textId="77777777" w:rsidR="00CB00B8" w:rsidRPr="00427AF3" w:rsidRDefault="00CB00B8">
            <w:pPr>
              <w:rPr>
                <w:noProof/>
                <w:color w:val="000000"/>
                <w:sz w:val="22"/>
                <w:szCs w:val="22"/>
              </w:rPr>
            </w:pPr>
            <w:r w:rsidRPr="00427AF3">
              <w:rPr>
                <w:noProof/>
                <w:color w:val="000000"/>
                <w:sz w:val="22"/>
                <w:szCs w:val="22"/>
              </w:rPr>
              <w:t>....</w:t>
            </w:r>
          </w:p>
        </w:tc>
        <w:tc>
          <w:tcPr>
            <w:tcW w:w="580" w:type="dxa"/>
            <w:tcBorders>
              <w:top w:val="nil"/>
              <w:left w:val="nil"/>
              <w:bottom w:val="nil"/>
              <w:right w:val="nil"/>
            </w:tcBorders>
            <w:shd w:val="clear" w:color="auto" w:fill="auto"/>
            <w:noWrap/>
            <w:vAlign w:val="bottom"/>
            <w:hideMark/>
          </w:tcPr>
          <w:p w14:paraId="5A52A31E" w14:textId="77777777" w:rsidR="00CB00B8" w:rsidRPr="00427AF3" w:rsidRDefault="00CB00B8">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2F48A445" w14:textId="77777777" w:rsidR="00CB00B8" w:rsidRPr="00427AF3" w:rsidRDefault="00CB00B8">
            <w:pPr>
              <w:jc w:val="right"/>
              <w:rPr>
                <w:noProof/>
                <w:color w:val="000000"/>
                <w:sz w:val="22"/>
                <w:szCs w:val="22"/>
              </w:rPr>
            </w:pPr>
          </w:p>
        </w:tc>
        <w:tc>
          <w:tcPr>
            <w:tcW w:w="1540" w:type="dxa"/>
            <w:tcBorders>
              <w:top w:val="nil"/>
              <w:left w:val="nil"/>
              <w:bottom w:val="single" w:sz="8" w:space="0" w:color="auto"/>
              <w:right w:val="nil"/>
            </w:tcBorders>
            <w:shd w:val="clear" w:color="auto" w:fill="auto"/>
            <w:hideMark/>
          </w:tcPr>
          <w:p w14:paraId="10D2B3E6" w14:textId="77777777" w:rsidR="00CB00B8" w:rsidRPr="00427AF3" w:rsidRDefault="00CB00B8">
            <w:pPr>
              <w:jc w:val="right"/>
              <w:rPr>
                <w:noProof/>
                <w:color w:val="000000"/>
                <w:sz w:val="22"/>
                <w:szCs w:val="22"/>
              </w:rPr>
            </w:pPr>
          </w:p>
        </w:tc>
      </w:tr>
      <w:tr w:rsidR="00CB00B8" w:rsidRPr="00427AF3" w14:paraId="201F003F" w14:textId="77777777" w:rsidTr="00CB00B8">
        <w:trPr>
          <w:trHeight w:val="315"/>
        </w:trPr>
        <w:tc>
          <w:tcPr>
            <w:tcW w:w="4280" w:type="dxa"/>
            <w:tcBorders>
              <w:top w:val="nil"/>
              <w:left w:val="nil"/>
              <w:bottom w:val="nil"/>
              <w:right w:val="nil"/>
            </w:tcBorders>
            <w:shd w:val="clear" w:color="auto" w:fill="auto"/>
            <w:hideMark/>
          </w:tcPr>
          <w:p w14:paraId="4F5889D9" w14:textId="77777777" w:rsidR="00CB00B8" w:rsidRPr="00427AF3" w:rsidRDefault="00CB00B8" w:rsidP="00091B49">
            <w:pPr>
              <w:rPr>
                <w:b/>
                <w:noProof/>
                <w:color w:val="000000"/>
                <w:sz w:val="22"/>
                <w:szCs w:val="22"/>
              </w:rPr>
            </w:pPr>
            <w:r w:rsidRPr="00427AF3">
              <w:rPr>
                <w:b/>
                <w:noProof/>
                <w:color w:val="000000"/>
                <w:sz w:val="22"/>
                <w:szCs w:val="22"/>
              </w:rPr>
              <w:t>Total datorii c</w:t>
            </w:r>
            <w:r w:rsidR="00091B49" w:rsidRPr="00427AF3">
              <w:rPr>
                <w:b/>
                <w:noProof/>
                <w:color w:val="000000"/>
                <w:sz w:val="22"/>
                <w:szCs w:val="22"/>
              </w:rPr>
              <w:t>ă</w:t>
            </w:r>
            <w:r w:rsidRPr="00427AF3">
              <w:rPr>
                <w:b/>
                <w:noProof/>
                <w:color w:val="000000"/>
                <w:sz w:val="22"/>
                <w:szCs w:val="22"/>
              </w:rPr>
              <w:t>tre cluburi</w:t>
            </w:r>
            <w:r w:rsidR="0000387F" w:rsidRPr="00427AF3">
              <w:rPr>
                <w:b/>
                <w:noProof/>
                <w:color w:val="000000"/>
                <w:sz w:val="22"/>
                <w:szCs w:val="22"/>
              </w:rPr>
              <w:t xml:space="preserve"> </w:t>
            </w:r>
          </w:p>
        </w:tc>
        <w:tc>
          <w:tcPr>
            <w:tcW w:w="580" w:type="dxa"/>
            <w:tcBorders>
              <w:top w:val="nil"/>
              <w:left w:val="nil"/>
              <w:bottom w:val="nil"/>
              <w:right w:val="nil"/>
            </w:tcBorders>
            <w:shd w:val="clear" w:color="auto" w:fill="auto"/>
            <w:noWrap/>
            <w:vAlign w:val="bottom"/>
            <w:hideMark/>
          </w:tcPr>
          <w:p w14:paraId="12AD3642" w14:textId="77777777" w:rsidR="00CB00B8" w:rsidRPr="00427AF3" w:rsidRDefault="00CB00B8">
            <w:pPr>
              <w:rPr>
                <w:b/>
                <w:bCs/>
                <w:color w:val="000000"/>
                <w:sz w:val="20"/>
                <w:szCs w:val="20"/>
              </w:rPr>
            </w:pPr>
          </w:p>
        </w:tc>
        <w:tc>
          <w:tcPr>
            <w:tcW w:w="1540" w:type="dxa"/>
            <w:tcBorders>
              <w:top w:val="nil"/>
              <w:left w:val="nil"/>
              <w:right w:val="nil"/>
            </w:tcBorders>
            <w:shd w:val="clear" w:color="auto" w:fill="auto"/>
            <w:hideMark/>
          </w:tcPr>
          <w:p w14:paraId="1A072F16" w14:textId="77777777" w:rsidR="00CB00B8" w:rsidRPr="00427AF3" w:rsidRDefault="00CB00B8">
            <w:pPr>
              <w:jc w:val="right"/>
              <w:rPr>
                <w:noProof/>
                <w:color w:val="000000"/>
                <w:sz w:val="22"/>
                <w:szCs w:val="22"/>
              </w:rPr>
            </w:pPr>
            <w:r w:rsidRPr="00427AF3">
              <w:rPr>
                <w:noProof/>
                <w:color w:val="000000"/>
                <w:sz w:val="22"/>
                <w:szCs w:val="22"/>
              </w:rPr>
              <w:t>-</w:t>
            </w:r>
          </w:p>
        </w:tc>
        <w:tc>
          <w:tcPr>
            <w:tcW w:w="1540" w:type="dxa"/>
            <w:tcBorders>
              <w:top w:val="nil"/>
              <w:left w:val="nil"/>
              <w:right w:val="nil"/>
            </w:tcBorders>
            <w:shd w:val="clear" w:color="auto" w:fill="auto"/>
            <w:hideMark/>
          </w:tcPr>
          <w:p w14:paraId="20A61FCF" w14:textId="77777777" w:rsidR="00CB00B8" w:rsidRPr="00427AF3" w:rsidRDefault="00CB00B8">
            <w:pPr>
              <w:jc w:val="right"/>
              <w:rPr>
                <w:noProof/>
                <w:color w:val="000000"/>
                <w:sz w:val="22"/>
                <w:szCs w:val="22"/>
              </w:rPr>
            </w:pPr>
            <w:r w:rsidRPr="00427AF3">
              <w:rPr>
                <w:noProof/>
                <w:color w:val="000000"/>
                <w:sz w:val="22"/>
                <w:szCs w:val="22"/>
              </w:rPr>
              <w:t>-</w:t>
            </w:r>
          </w:p>
        </w:tc>
      </w:tr>
      <w:tr w:rsidR="00CB00B8" w:rsidRPr="00427AF3" w14:paraId="17D1F176" w14:textId="77777777" w:rsidTr="00CB00B8">
        <w:trPr>
          <w:trHeight w:val="315"/>
        </w:trPr>
        <w:tc>
          <w:tcPr>
            <w:tcW w:w="4280" w:type="dxa"/>
            <w:tcBorders>
              <w:top w:val="nil"/>
              <w:left w:val="nil"/>
              <w:bottom w:val="nil"/>
              <w:right w:val="nil"/>
            </w:tcBorders>
            <w:shd w:val="clear" w:color="auto" w:fill="auto"/>
            <w:hideMark/>
          </w:tcPr>
          <w:p w14:paraId="605945A1" w14:textId="77777777" w:rsidR="00CB00B8" w:rsidRPr="00427AF3" w:rsidRDefault="00CB00B8">
            <w:pPr>
              <w:rPr>
                <w:noProof/>
                <w:color w:val="000000"/>
                <w:sz w:val="22"/>
                <w:szCs w:val="22"/>
              </w:rPr>
            </w:pPr>
          </w:p>
        </w:tc>
        <w:tc>
          <w:tcPr>
            <w:tcW w:w="580" w:type="dxa"/>
            <w:tcBorders>
              <w:top w:val="nil"/>
              <w:left w:val="nil"/>
              <w:bottom w:val="nil"/>
              <w:right w:val="nil"/>
            </w:tcBorders>
            <w:shd w:val="clear" w:color="auto" w:fill="auto"/>
            <w:noWrap/>
            <w:vAlign w:val="bottom"/>
            <w:hideMark/>
          </w:tcPr>
          <w:p w14:paraId="5BD11C09" w14:textId="77777777" w:rsidR="00CB00B8" w:rsidRPr="00427AF3" w:rsidRDefault="00CB00B8">
            <w:pPr>
              <w:rPr>
                <w:b/>
                <w:bCs/>
                <w:color w:val="000000"/>
                <w:sz w:val="20"/>
                <w:szCs w:val="20"/>
              </w:rPr>
            </w:pPr>
          </w:p>
        </w:tc>
        <w:tc>
          <w:tcPr>
            <w:tcW w:w="1540" w:type="dxa"/>
            <w:tcBorders>
              <w:top w:val="nil"/>
              <w:left w:val="nil"/>
              <w:right w:val="nil"/>
            </w:tcBorders>
            <w:shd w:val="clear" w:color="auto" w:fill="auto"/>
            <w:hideMark/>
          </w:tcPr>
          <w:p w14:paraId="002D6A5A" w14:textId="77777777" w:rsidR="00CB00B8" w:rsidRPr="00427AF3" w:rsidRDefault="00CB00B8">
            <w:pPr>
              <w:jc w:val="right"/>
              <w:rPr>
                <w:noProof/>
                <w:color w:val="000000"/>
                <w:sz w:val="22"/>
                <w:szCs w:val="22"/>
              </w:rPr>
            </w:pPr>
          </w:p>
        </w:tc>
        <w:tc>
          <w:tcPr>
            <w:tcW w:w="1540" w:type="dxa"/>
            <w:tcBorders>
              <w:top w:val="nil"/>
              <w:left w:val="nil"/>
              <w:right w:val="nil"/>
            </w:tcBorders>
            <w:shd w:val="clear" w:color="auto" w:fill="auto"/>
            <w:hideMark/>
          </w:tcPr>
          <w:p w14:paraId="6955B371" w14:textId="77777777" w:rsidR="00CB00B8" w:rsidRPr="00427AF3" w:rsidRDefault="00CB00B8">
            <w:pPr>
              <w:jc w:val="right"/>
              <w:rPr>
                <w:noProof/>
                <w:color w:val="000000"/>
                <w:sz w:val="22"/>
                <w:szCs w:val="22"/>
              </w:rPr>
            </w:pPr>
          </w:p>
        </w:tc>
      </w:tr>
      <w:tr w:rsidR="00B52101" w:rsidRPr="00427AF3" w14:paraId="4A1CC1C7" w14:textId="77777777" w:rsidTr="00CB00B8">
        <w:trPr>
          <w:trHeight w:val="315"/>
        </w:trPr>
        <w:tc>
          <w:tcPr>
            <w:tcW w:w="4280" w:type="dxa"/>
            <w:tcBorders>
              <w:top w:val="nil"/>
              <w:left w:val="nil"/>
              <w:bottom w:val="nil"/>
              <w:right w:val="nil"/>
            </w:tcBorders>
            <w:shd w:val="clear" w:color="auto" w:fill="auto"/>
            <w:hideMark/>
          </w:tcPr>
          <w:p w14:paraId="6C2903F2" w14:textId="77777777" w:rsidR="00B52101" w:rsidRPr="00427AF3" w:rsidRDefault="00CB00B8" w:rsidP="00091B49">
            <w:pPr>
              <w:rPr>
                <w:color w:val="000000"/>
                <w:sz w:val="22"/>
                <w:szCs w:val="22"/>
              </w:rPr>
            </w:pPr>
            <w:r w:rsidRPr="00427AF3">
              <w:rPr>
                <w:noProof/>
                <w:color w:val="000000"/>
                <w:sz w:val="22"/>
                <w:szCs w:val="22"/>
              </w:rPr>
              <w:t>Datorii c</w:t>
            </w:r>
            <w:r w:rsidR="00091B49" w:rsidRPr="00427AF3">
              <w:rPr>
                <w:noProof/>
                <w:color w:val="000000"/>
                <w:sz w:val="22"/>
                <w:szCs w:val="22"/>
              </w:rPr>
              <w:t>ă</w:t>
            </w:r>
            <w:r w:rsidRPr="00427AF3">
              <w:rPr>
                <w:noProof/>
                <w:color w:val="000000"/>
                <w:sz w:val="22"/>
                <w:szCs w:val="22"/>
              </w:rPr>
              <w:t>tre alte p</w:t>
            </w:r>
            <w:r w:rsidR="00091B49" w:rsidRPr="00427AF3">
              <w:rPr>
                <w:noProof/>
                <w:color w:val="000000"/>
                <w:sz w:val="22"/>
                <w:szCs w:val="22"/>
              </w:rPr>
              <w:t>ă</w:t>
            </w:r>
            <w:r w:rsidRPr="00427AF3">
              <w:rPr>
                <w:noProof/>
                <w:color w:val="000000"/>
                <w:sz w:val="22"/>
                <w:szCs w:val="22"/>
              </w:rPr>
              <w:t>r</w:t>
            </w:r>
            <w:r w:rsidR="00091B49" w:rsidRPr="00427AF3">
              <w:rPr>
                <w:noProof/>
                <w:color w:val="000000"/>
                <w:sz w:val="22"/>
                <w:szCs w:val="22"/>
              </w:rPr>
              <w:t>ț</w:t>
            </w:r>
            <w:r w:rsidRPr="00427AF3">
              <w:rPr>
                <w:noProof/>
                <w:color w:val="000000"/>
                <w:sz w:val="22"/>
                <w:szCs w:val="22"/>
              </w:rPr>
              <w:t>i</w:t>
            </w:r>
          </w:p>
        </w:tc>
        <w:tc>
          <w:tcPr>
            <w:tcW w:w="580" w:type="dxa"/>
            <w:tcBorders>
              <w:top w:val="nil"/>
              <w:left w:val="nil"/>
              <w:bottom w:val="nil"/>
              <w:right w:val="nil"/>
            </w:tcBorders>
            <w:shd w:val="clear" w:color="auto" w:fill="auto"/>
            <w:noWrap/>
            <w:vAlign w:val="bottom"/>
            <w:hideMark/>
          </w:tcPr>
          <w:p w14:paraId="7C895113" w14:textId="77777777" w:rsidR="00B52101" w:rsidRPr="00427AF3" w:rsidRDefault="00B52101">
            <w:pPr>
              <w:rPr>
                <w:b/>
                <w:bCs/>
                <w:color w:val="000000"/>
                <w:sz w:val="20"/>
                <w:szCs w:val="20"/>
              </w:rPr>
            </w:pPr>
          </w:p>
        </w:tc>
        <w:tc>
          <w:tcPr>
            <w:tcW w:w="1540" w:type="dxa"/>
            <w:tcBorders>
              <w:top w:val="nil"/>
              <w:left w:val="nil"/>
              <w:bottom w:val="single" w:sz="4" w:space="0" w:color="auto"/>
              <w:right w:val="nil"/>
            </w:tcBorders>
            <w:shd w:val="clear" w:color="auto" w:fill="auto"/>
            <w:hideMark/>
          </w:tcPr>
          <w:p w14:paraId="3AF830FA" w14:textId="77777777" w:rsidR="00B52101" w:rsidRPr="00427AF3" w:rsidRDefault="00B52101">
            <w:pPr>
              <w:jc w:val="right"/>
              <w:rPr>
                <w:color w:val="000000"/>
                <w:sz w:val="22"/>
                <w:szCs w:val="22"/>
              </w:rPr>
            </w:pPr>
            <w:r w:rsidRPr="00427AF3">
              <w:rPr>
                <w:noProof/>
                <w:color w:val="000000"/>
                <w:sz w:val="22"/>
                <w:szCs w:val="22"/>
              </w:rPr>
              <w:t> </w:t>
            </w:r>
          </w:p>
        </w:tc>
        <w:tc>
          <w:tcPr>
            <w:tcW w:w="1540" w:type="dxa"/>
            <w:tcBorders>
              <w:top w:val="nil"/>
              <w:left w:val="nil"/>
              <w:bottom w:val="single" w:sz="4" w:space="0" w:color="auto"/>
              <w:right w:val="nil"/>
            </w:tcBorders>
            <w:shd w:val="clear" w:color="auto" w:fill="auto"/>
            <w:hideMark/>
          </w:tcPr>
          <w:p w14:paraId="5E7BB006" w14:textId="77777777" w:rsidR="00B52101" w:rsidRPr="00427AF3" w:rsidRDefault="00B52101">
            <w:pPr>
              <w:jc w:val="right"/>
              <w:rPr>
                <w:color w:val="000000"/>
                <w:sz w:val="22"/>
                <w:szCs w:val="22"/>
              </w:rPr>
            </w:pPr>
            <w:r w:rsidRPr="00427AF3">
              <w:rPr>
                <w:noProof/>
                <w:color w:val="000000"/>
                <w:sz w:val="22"/>
                <w:szCs w:val="22"/>
              </w:rPr>
              <w:t> </w:t>
            </w:r>
          </w:p>
        </w:tc>
      </w:tr>
      <w:tr w:rsidR="00B52101" w:rsidRPr="00427AF3" w14:paraId="7A408675" w14:textId="77777777" w:rsidTr="00CB00B8">
        <w:trPr>
          <w:trHeight w:val="300"/>
        </w:trPr>
        <w:tc>
          <w:tcPr>
            <w:tcW w:w="4280" w:type="dxa"/>
            <w:tcBorders>
              <w:top w:val="nil"/>
              <w:left w:val="nil"/>
              <w:bottom w:val="nil"/>
              <w:right w:val="nil"/>
            </w:tcBorders>
            <w:shd w:val="clear" w:color="auto" w:fill="auto"/>
            <w:hideMark/>
          </w:tcPr>
          <w:p w14:paraId="4C42C2D6" w14:textId="77777777" w:rsidR="00B52101" w:rsidRPr="00427AF3"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383979E3" w14:textId="77777777" w:rsidR="00B52101" w:rsidRPr="00427AF3" w:rsidRDefault="00B52101">
            <w:pPr>
              <w:rPr>
                <w:b/>
                <w:bCs/>
                <w:color w:val="000000"/>
                <w:sz w:val="20"/>
                <w:szCs w:val="20"/>
              </w:rPr>
            </w:pPr>
          </w:p>
        </w:tc>
        <w:tc>
          <w:tcPr>
            <w:tcW w:w="1540" w:type="dxa"/>
            <w:tcBorders>
              <w:top w:val="single" w:sz="4" w:space="0" w:color="auto"/>
              <w:left w:val="nil"/>
              <w:bottom w:val="nil"/>
              <w:right w:val="nil"/>
            </w:tcBorders>
            <w:shd w:val="clear" w:color="auto" w:fill="auto"/>
            <w:hideMark/>
          </w:tcPr>
          <w:p w14:paraId="1005D3C2" w14:textId="77777777" w:rsidR="00B52101" w:rsidRPr="00427AF3" w:rsidRDefault="00B52101">
            <w:pPr>
              <w:jc w:val="right"/>
              <w:rPr>
                <w:color w:val="000000"/>
                <w:sz w:val="22"/>
                <w:szCs w:val="22"/>
              </w:rPr>
            </w:pPr>
          </w:p>
        </w:tc>
        <w:tc>
          <w:tcPr>
            <w:tcW w:w="1540" w:type="dxa"/>
            <w:tcBorders>
              <w:top w:val="single" w:sz="4" w:space="0" w:color="auto"/>
              <w:left w:val="nil"/>
              <w:bottom w:val="nil"/>
              <w:right w:val="nil"/>
            </w:tcBorders>
            <w:shd w:val="clear" w:color="auto" w:fill="auto"/>
            <w:hideMark/>
          </w:tcPr>
          <w:p w14:paraId="4A99683B" w14:textId="77777777" w:rsidR="00B52101" w:rsidRPr="00427AF3" w:rsidRDefault="00B52101">
            <w:pPr>
              <w:jc w:val="right"/>
              <w:rPr>
                <w:color w:val="000000"/>
                <w:sz w:val="22"/>
                <w:szCs w:val="22"/>
              </w:rPr>
            </w:pPr>
          </w:p>
        </w:tc>
      </w:tr>
      <w:tr w:rsidR="00B52101" w:rsidRPr="00427AF3" w14:paraId="649642BF" w14:textId="77777777" w:rsidTr="00B52101">
        <w:trPr>
          <w:trHeight w:val="300"/>
        </w:trPr>
        <w:tc>
          <w:tcPr>
            <w:tcW w:w="4280" w:type="dxa"/>
            <w:tcBorders>
              <w:top w:val="nil"/>
              <w:left w:val="nil"/>
              <w:bottom w:val="nil"/>
              <w:right w:val="nil"/>
            </w:tcBorders>
            <w:shd w:val="clear" w:color="auto" w:fill="auto"/>
            <w:hideMark/>
          </w:tcPr>
          <w:p w14:paraId="18732D58" w14:textId="77777777" w:rsidR="00B52101" w:rsidRPr="00427AF3" w:rsidRDefault="00B52101">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159F3FBF"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195D2D66" w14:textId="77777777" w:rsidR="00B52101" w:rsidRPr="00427AF3" w:rsidRDefault="00B52101">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26A35F93" w14:textId="77777777" w:rsidR="00B52101" w:rsidRPr="00427AF3" w:rsidRDefault="00B52101">
            <w:pPr>
              <w:jc w:val="right"/>
              <w:rPr>
                <w:b/>
                <w:bCs/>
                <w:color w:val="000000"/>
                <w:sz w:val="22"/>
                <w:szCs w:val="22"/>
              </w:rPr>
            </w:pPr>
            <w:r w:rsidRPr="00427AF3">
              <w:rPr>
                <w:b/>
                <w:bCs/>
                <w:noProof/>
                <w:snapToGrid w:val="0"/>
                <w:color w:val="000000"/>
                <w:sz w:val="22"/>
                <w:szCs w:val="22"/>
              </w:rPr>
              <w:t xml:space="preserve">                    -   </w:t>
            </w:r>
          </w:p>
        </w:tc>
      </w:tr>
    </w:tbl>
    <w:p w14:paraId="738B8A00" w14:textId="77777777" w:rsidR="004B6E26" w:rsidRPr="00427AF3" w:rsidRDefault="004B6E26"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p w14:paraId="4B3A226D" w14:textId="77777777" w:rsidR="00222AAE" w:rsidRPr="00427AF3" w:rsidRDefault="00222AAE"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p w14:paraId="10479654" w14:textId="77777777" w:rsidR="00B163FA" w:rsidRPr="00427AF3" w:rsidRDefault="004B6E26" w:rsidP="004B6E26">
      <w:pPr>
        <w:numPr>
          <w:ilvl w:val="0"/>
          <w:numId w:val="4"/>
        </w:numPr>
        <w:jc w:val="both"/>
        <w:rPr>
          <w:sz w:val="22"/>
          <w:szCs w:val="22"/>
        </w:rPr>
      </w:pPr>
      <w:r w:rsidRPr="00427AF3">
        <w:rPr>
          <w:b/>
          <w:bCs/>
          <w:sz w:val="22"/>
          <w:szCs w:val="22"/>
        </w:rPr>
        <w:t>Datorii f</w:t>
      </w:r>
      <w:r w:rsidR="00091B49" w:rsidRPr="00427AF3">
        <w:rPr>
          <w:b/>
          <w:bCs/>
          <w:sz w:val="22"/>
          <w:szCs w:val="22"/>
        </w:rPr>
        <w:t>ață</w:t>
      </w:r>
      <w:r w:rsidRPr="00427AF3">
        <w:rPr>
          <w:b/>
          <w:bCs/>
          <w:sz w:val="22"/>
          <w:szCs w:val="22"/>
        </w:rPr>
        <w:t xml:space="preserve"> de angaja</w:t>
      </w:r>
      <w:r w:rsidR="00091B49" w:rsidRPr="00427AF3">
        <w:rPr>
          <w:b/>
          <w:bCs/>
          <w:sz w:val="22"/>
          <w:szCs w:val="22"/>
        </w:rPr>
        <w:t>ț</w:t>
      </w:r>
      <w:r w:rsidRPr="00427AF3">
        <w:rPr>
          <w:b/>
          <w:bCs/>
          <w:sz w:val="22"/>
          <w:szCs w:val="22"/>
        </w:rPr>
        <w:t xml:space="preserve">i </w:t>
      </w:r>
    </w:p>
    <w:p w14:paraId="255EC91E" w14:textId="77777777" w:rsidR="00B163FA" w:rsidRPr="00427AF3" w:rsidRDefault="00B163FA" w:rsidP="00B163FA">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163FA" w:rsidRPr="00427AF3" w14:paraId="3B9B8EC0" w14:textId="77777777" w:rsidTr="00CE0B6C">
        <w:trPr>
          <w:trHeight w:val="300"/>
        </w:trPr>
        <w:tc>
          <w:tcPr>
            <w:tcW w:w="4280" w:type="dxa"/>
            <w:tcBorders>
              <w:top w:val="nil"/>
              <w:left w:val="nil"/>
              <w:bottom w:val="nil"/>
              <w:right w:val="nil"/>
            </w:tcBorders>
            <w:shd w:val="clear" w:color="auto" w:fill="auto"/>
            <w:hideMark/>
          </w:tcPr>
          <w:p w14:paraId="40564B01" w14:textId="77777777" w:rsidR="00B163FA" w:rsidRPr="00427AF3" w:rsidRDefault="00B163FA" w:rsidP="00CE0B6C">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49884DAA" w14:textId="77777777" w:rsidR="00B163FA" w:rsidRPr="00427AF3" w:rsidRDefault="00B163FA" w:rsidP="00CE0B6C">
            <w:pPr>
              <w:jc w:val="center"/>
              <w:rPr>
                <w:b/>
                <w:bCs/>
                <w:color w:val="000000"/>
                <w:sz w:val="20"/>
                <w:szCs w:val="20"/>
              </w:rPr>
            </w:pPr>
          </w:p>
        </w:tc>
        <w:tc>
          <w:tcPr>
            <w:tcW w:w="1540" w:type="dxa"/>
            <w:tcBorders>
              <w:top w:val="nil"/>
              <w:left w:val="nil"/>
              <w:bottom w:val="nil"/>
              <w:right w:val="nil"/>
            </w:tcBorders>
            <w:shd w:val="clear" w:color="auto" w:fill="auto"/>
            <w:hideMark/>
          </w:tcPr>
          <w:p w14:paraId="0D18469B" w14:textId="4AFB068E" w:rsidR="00B163FA" w:rsidRPr="00427AF3" w:rsidRDefault="007920BA" w:rsidP="00CE0B6C">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77596599" w14:textId="55B91A35" w:rsidR="00B163FA" w:rsidRPr="00427AF3" w:rsidRDefault="007920BA" w:rsidP="00CE0B6C">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B163FA" w:rsidRPr="00427AF3" w14:paraId="4BCC7A7A" w14:textId="77777777" w:rsidTr="00CE0B6C">
        <w:trPr>
          <w:trHeight w:val="300"/>
        </w:trPr>
        <w:tc>
          <w:tcPr>
            <w:tcW w:w="4280" w:type="dxa"/>
            <w:tcBorders>
              <w:top w:val="nil"/>
              <w:left w:val="nil"/>
              <w:bottom w:val="nil"/>
              <w:right w:val="nil"/>
            </w:tcBorders>
            <w:shd w:val="clear" w:color="auto" w:fill="auto"/>
            <w:hideMark/>
          </w:tcPr>
          <w:p w14:paraId="59C03271" w14:textId="77777777" w:rsidR="00B163FA" w:rsidRPr="00427AF3" w:rsidRDefault="00B163FA" w:rsidP="00CE0B6C">
            <w:pPr>
              <w:rPr>
                <w:color w:val="000000"/>
                <w:sz w:val="22"/>
                <w:szCs w:val="22"/>
              </w:rPr>
            </w:pPr>
          </w:p>
        </w:tc>
        <w:tc>
          <w:tcPr>
            <w:tcW w:w="580" w:type="dxa"/>
            <w:tcBorders>
              <w:top w:val="nil"/>
              <w:left w:val="nil"/>
              <w:bottom w:val="nil"/>
              <w:right w:val="nil"/>
            </w:tcBorders>
            <w:shd w:val="clear" w:color="auto" w:fill="auto"/>
            <w:noWrap/>
            <w:vAlign w:val="bottom"/>
            <w:hideMark/>
          </w:tcPr>
          <w:p w14:paraId="3D5BF8F6" w14:textId="77777777" w:rsidR="00B163FA" w:rsidRPr="00427AF3"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0C6ABC07" w14:textId="77777777" w:rsidR="00B163FA" w:rsidRPr="00427AF3" w:rsidRDefault="00B163FA" w:rsidP="00CE0B6C">
            <w:pPr>
              <w:jc w:val="right"/>
              <w:rPr>
                <w:color w:val="000000"/>
                <w:sz w:val="22"/>
                <w:szCs w:val="22"/>
              </w:rPr>
            </w:pPr>
          </w:p>
        </w:tc>
        <w:tc>
          <w:tcPr>
            <w:tcW w:w="1540" w:type="dxa"/>
            <w:tcBorders>
              <w:top w:val="nil"/>
              <w:left w:val="nil"/>
              <w:bottom w:val="nil"/>
              <w:right w:val="nil"/>
            </w:tcBorders>
            <w:shd w:val="clear" w:color="auto" w:fill="auto"/>
            <w:hideMark/>
          </w:tcPr>
          <w:p w14:paraId="75BC1708" w14:textId="77777777" w:rsidR="00B163FA" w:rsidRPr="00427AF3" w:rsidRDefault="00B163FA" w:rsidP="00CE0B6C">
            <w:pPr>
              <w:jc w:val="right"/>
              <w:rPr>
                <w:color w:val="000000"/>
                <w:sz w:val="22"/>
                <w:szCs w:val="22"/>
              </w:rPr>
            </w:pPr>
          </w:p>
        </w:tc>
      </w:tr>
      <w:tr w:rsidR="00B163FA" w:rsidRPr="00427AF3" w14:paraId="631872CE" w14:textId="77777777" w:rsidTr="00CE0B6C">
        <w:trPr>
          <w:trHeight w:val="300"/>
        </w:trPr>
        <w:tc>
          <w:tcPr>
            <w:tcW w:w="4280" w:type="dxa"/>
            <w:tcBorders>
              <w:top w:val="nil"/>
              <w:left w:val="nil"/>
              <w:bottom w:val="nil"/>
              <w:right w:val="nil"/>
            </w:tcBorders>
            <w:shd w:val="clear" w:color="auto" w:fill="auto"/>
            <w:hideMark/>
          </w:tcPr>
          <w:p w14:paraId="7E837BCC" w14:textId="77777777" w:rsidR="00B163FA" w:rsidRPr="00427AF3" w:rsidRDefault="00B163FA" w:rsidP="00091B49">
            <w:pPr>
              <w:rPr>
                <w:color w:val="000000"/>
                <w:sz w:val="22"/>
                <w:szCs w:val="22"/>
              </w:rPr>
            </w:pPr>
            <w:r w:rsidRPr="00427AF3">
              <w:rPr>
                <w:color w:val="000000"/>
                <w:sz w:val="22"/>
                <w:szCs w:val="22"/>
              </w:rPr>
              <w:t>Datorii fa</w:t>
            </w:r>
            <w:r w:rsidR="00091B49" w:rsidRPr="00427AF3">
              <w:rPr>
                <w:color w:val="000000"/>
                <w:sz w:val="22"/>
                <w:szCs w:val="22"/>
              </w:rPr>
              <w:t>ță</w:t>
            </w:r>
            <w:r w:rsidRPr="00427AF3">
              <w:rPr>
                <w:color w:val="000000"/>
                <w:sz w:val="22"/>
                <w:szCs w:val="22"/>
              </w:rPr>
              <w:t xml:space="preserve"> de </w:t>
            </w:r>
            <w:r w:rsidR="00AF3EE7" w:rsidRPr="00427AF3">
              <w:rPr>
                <w:color w:val="000000"/>
                <w:sz w:val="22"/>
                <w:szCs w:val="22"/>
              </w:rPr>
              <w:t>jucători</w:t>
            </w:r>
          </w:p>
        </w:tc>
        <w:tc>
          <w:tcPr>
            <w:tcW w:w="580" w:type="dxa"/>
            <w:tcBorders>
              <w:top w:val="nil"/>
              <w:left w:val="nil"/>
              <w:bottom w:val="nil"/>
              <w:right w:val="nil"/>
            </w:tcBorders>
            <w:shd w:val="clear" w:color="auto" w:fill="auto"/>
            <w:noWrap/>
            <w:vAlign w:val="bottom"/>
            <w:hideMark/>
          </w:tcPr>
          <w:p w14:paraId="15314D61" w14:textId="77777777" w:rsidR="00B163FA" w:rsidRPr="00427AF3"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1F7236EA" w14:textId="77777777" w:rsidR="00B163FA" w:rsidRPr="00427AF3" w:rsidRDefault="00B163FA" w:rsidP="00CE0B6C">
            <w:pPr>
              <w:jc w:val="right"/>
              <w:rPr>
                <w:color w:val="000000"/>
                <w:sz w:val="22"/>
                <w:szCs w:val="22"/>
              </w:rPr>
            </w:pPr>
          </w:p>
        </w:tc>
        <w:tc>
          <w:tcPr>
            <w:tcW w:w="1540" w:type="dxa"/>
            <w:tcBorders>
              <w:top w:val="nil"/>
              <w:left w:val="nil"/>
              <w:bottom w:val="nil"/>
              <w:right w:val="nil"/>
            </w:tcBorders>
            <w:shd w:val="clear" w:color="auto" w:fill="auto"/>
            <w:hideMark/>
          </w:tcPr>
          <w:p w14:paraId="7BB17D14" w14:textId="77777777" w:rsidR="00B163FA" w:rsidRPr="00427AF3" w:rsidRDefault="00B163FA" w:rsidP="00CE0B6C">
            <w:pPr>
              <w:jc w:val="right"/>
              <w:rPr>
                <w:color w:val="000000"/>
                <w:sz w:val="22"/>
                <w:szCs w:val="22"/>
              </w:rPr>
            </w:pPr>
          </w:p>
        </w:tc>
      </w:tr>
      <w:tr w:rsidR="00B163FA" w:rsidRPr="00427AF3" w14:paraId="0EFDB48F" w14:textId="77777777" w:rsidTr="00CE0B6C">
        <w:trPr>
          <w:trHeight w:val="300"/>
        </w:trPr>
        <w:tc>
          <w:tcPr>
            <w:tcW w:w="4280" w:type="dxa"/>
            <w:tcBorders>
              <w:top w:val="nil"/>
              <w:left w:val="nil"/>
              <w:bottom w:val="nil"/>
              <w:right w:val="nil"/>
            </w:tcBorders>
            <w:shd w:val="clear" w:color="auto" w:fill="auto"/>
            <w:hideMark/>
          </w:tcPr>
          <w:p w14:paraId="3BF9437E" w14:textId="77777777" w:rsidR="00B163FA" w:rsidRPr="00427AF3" w:rsidRDefault="00B163FA" w:rsidP="00091B49">
            <w:pPr>
              <w:rPr>
                <w:color w:val="000000"/>
                <w:sz w:val="22"/>
                <w:szCs w:val="22"/>
              </w:rPr>
            </w:pPr>
            <w:r w:rsidRPr="00427AF3">
              <w:rPr>
                <w:color w:val="000000"/>
                <w:sz w:val="22"/>
                <w:szCs w:val="22"/>
              </w:rPr>
              <w:t>Datorii fa</w:t>
            </w:r>
            <w:r w:rsidR="00091B49" w:rsidRPr="00427AF3">
              <w:rPr>
                <w:color w:val="000000"/>
                <w:sz w:val="22"/>
                <w:szCs w:val="22"/>
              </w:rPr>
              <w:t>ță</w:t>
            </w:r>
            <w:r w:rsidRPr="00427AF3">
              <w:rPr>
                <w:color w:val="000000"/>
                <w:sz w:val="22"/>
                <w:szCs w:val="22"/>
              </w:rPr>
              <w:t xml:space="preserve"> de "angajati" (art. </w:t>
            </w:r>
            <w:r w:rsidR="00124B45" w:rsidRPr="00427AF3">
              <w:rPr>
                <w:color w:val="000000"/>
                <w:sz w:val="22"/>
                <w:szCs w:val="22"/>
              </w:rPr>
              <w:t>70.5</w:t>
            </w:r>
            <w:r w:rsidRPr="00427AF3">
              <w:rPr>
                <w:color w:val="000000"/>
                <w:sz w:val="22"/>
                <w:szCs w:val="22"/>
              </w:rPr>
              <w:t>),  mai pu</w:t>
            </w:r>
            <w:r w:rsidR="00091B49" w:rsidRPr="00427AF3">
              <w:rPr>
                <w:color w:val="000000"/>
                <w:sz w:val="22"/>
                <w:szCs w:val="22"/>
              </w:rPr>
              <w:t>ț</w:t>
            </w:r>
            <w:r w:rsidRPr="00427AF3">
              <w:rPr>
                <w:color w:val="000000"/>
                <w:sz w:val="22"/>
                <w:szCs w:val="22"/>
              </w:rPr>
              <w:t xml:space="preserve">in </w:t>
            </w:r>
            <w:r w:rsidR="00AF3EE7" w:rsidRPr="00427AF3">
              <w:rPr>
                <w:color w:val="000000"/>
                <w:sz w:val="22"/>
                <w:szCs w:val="22"/>
              </w:rPr>
              <w:t>jucători</w:t>
            </w:r>
            <w:r w:rsidRPr="00427AF3">
              <w:rPr>
                <w:color w:val="000000"/>
                <w:sz w:val="22"/>
                <w:szCs w:val="22"/>
              </w:rPr>
              <w:t>i</w:t>
            </w:r>
          </w:p>
        </w:tc>
        <w:tc>
          <w:tcPr>
            <w:tcW w:w="580" w:type="dxa"/>
            <w:tcBorders>
              <w:top w:val="nil"/>
              <w:left w:val="nil"/>
              <w:bottom w:val="nil"/>
              <w:right w:val="nil"/>
            </w:tcBorders>
            <w:shd w:val="clear" w:color="auto" w:fill="auto"/>
            <w:noWrap/>
            <w:vAlign w:val="bottom"/>
            <w:hideMark/>
          </w:tcPr>
          <w:p w14:paraId="649F1FDF" w14:textId="77777777" w:rsidR="00B163FA" w:rsidRPr="00427AF3"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4796ABD1" w14:textId="77777777" w:rsidR="00B163FA" w:rsidRPr="00427AF3" w:rsidRDefault="00B163FA" w:rsidP="00CE0B6C">
            <w:pPr>
              <w:jc w:val="right"/>
              <w:rPr>
                <w:color w:val="000000"/>
                <w:sz w:val="22"/>
                <w:szCs w:val="22"/>
              </w:rPr>
            </w:pPr>
          </w:p>
        </w:tc>
        <w:tc>
          <w:tcPr>
            <w:tcW w:w="1540" w:type="dxa"/>
            <w:tcBorders>
              <w:top w:val="nil"/>
              <w:left w:val="nil"/>
              <w:bottom w:val="nil"/>
              <w:right w:val="nil"/>
            </w:tcBorders>
            <w:shd w:val="clear" w:color="auto" w:fill="auto"/>
            <w:hideMark/>
          </w:tcPr>
          <w:p w14:paraId="7A4A49CA" w14:textId="77777777" w:rsidR="00B163FA" w:rsidRPr="00427AF3" w:rsidRDefault="00B163FA" w:rsidP="00CE0B6C">
            <w:pPr>
              <w:jc w:val="right"/>
              <w:rPr>
                <w:color w:val="000000"/>
                <w:sz w:val="22"/>
                <w:szCs w:val="22"/>
              </w:rPr>
            </w:pPr>
          </w:p>
        </w:tc>
      </w:tr>
      <w:tr w:rsidR="00B163FA" w:rsidRPr="00427AF3" w14:paraId="483AAABF" w14:textId="77777777" w:rsidTr="00CE0B6C">
        <w:trPr>
          <w:trHeight w:val="315"/>
        </w:trPr>
        <w:tc>
          <w:tcPr>
            <w:tcW w:w="4280" w:type="dxa"/>
            <w:tcBorders>
              <w:top w:val="nil"/>
              <w:left w:val="nil"/>
              <w:bottom w:val="nil"/>
              <w:right w:val="nil"/>
            </w:tcBorders>
            <w:shd w:val="clear" w:color="auto" w:fill="auto"/>
            <w:hideMark/>
          </w:tcPr>
          <w:p w14:paraId="36049443" w14:textId="77777777" w:rsidR="00B163FA" w:rsidRPr="00427AF3" w:rsidRDefault="00B163FA" w:rsidP="00091B49">
            <w:pPr>
              <w:rPr>
                <w:color w:val="000000"/>
                <w:sz w:val="22"/>
                <w:szCs w:val="22"/>
              </w:rPr>
            </w:pPr>
            <w:r w:rsidRPr="00427AF3">
              <w:rPr>
                <w:color w:val="000000"/>
                <w:sz w:val="22"/>
                <w:szCs w:val="22"/>
              </w:rPr>
              <w:t>Datorii fa</w:t>
            </w:r>
            <w:r w:rsidR="00091B49" w:rsidRPr="00427AF3">
              <w:rPr>
                <w:color w:val="000000"/>
                <w:sz w:val="22"/>
                <w:szCs w:val="22"/>
              </w:rPr>
              <w:t>ță</w:t>
            </w:r>
            <w:r w:rsidRPr="00427AF3">
              <w:rPr>
                <w:color w:val="000000"/>
                <w:sz w:val="22"/>
                <w:szCs w:val="22"/>
              </w:rPr>
              <w:t xml:space="preserve"> de al</w:t>
            </w:r>
            <w:r w:rsidR="00091B49" w:rsidRPr="00427AF3">
              <w:rPr>
                <w:color w:val="000000"/>
                <w:sz w:val="22"/>
                <w:szCs w:val="22"/>
              </w:rPr>
              <w:t>ț</w:t>
            </w:r>
            <w:r w:rsidRPr="00427AF3">
              <w:rPr>
                <w:color w:val="000000"/>
                <w:sz w:val="22"/>
                <w:szCs w:val="22"/>
              </w:rPr>
              <w:t>i angaja</w:t>
            </w:r>
            <w:r w:rsidR="00091B49" w:rsidRPr="00427AF3">
              <w:rPr>
                <w:color w:val="000000"/>
                <w:sz w:val="22"/>
                <w:szCs w:val="22"/>
              </w:rPr>
              <w:t>ț</w:t>
            </w:r>
            <w:r w:rsidRPr="00427AF3">
              <w:rPr>
                <w:color w:val="000000"/>
                <w:sz w:val="22"/>
                <w:szCs w:val="22"/>
              </w:rPr>
              <w:t>i</w:t>
            </w:r>
          </w:p>
        </w:tc>
        <w:tc>
          <w:tcPr>
            <w:tcW w:w="580" w:type="dxa"/>
            <w:tcBorders>
              <w:top w:val="nil"/>
              <w:left w:val="nil"/>
              <w:bottom w:val="nil"/>
              <w:right w:val="nil"/>
            </w:tcBorders>
            <w:shd w:val="clear" w:color="auto" w:fill="auto"/>
            <w:noWrap/>
            <w:vAlign w:val="bottom"/>
            <w:hideMark/>
          </w:tcPr>
          <w:p w14:paraId="68B89EA9" w14:textId="77777777" w:rsidR="00B163FA" w:rsidRPr="00427AF3" w:rsidRDefault="00B163FA" w:rsidP="00CE0B6C">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0DABAED0" w14:textId="77777777" w:rsidR="00B163FA" w:rsidRPr="00427AF3" w:rsidRDefault="00B163FA" w:rsidP="00CE0B6C">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0E5E06E1" w14:textId="77777777" w:rsidR="00B163FA" w:rsidRPr="00427AF3" w:rsidRDefault="00B163FA" w:rsidP="00CE0B6C">
            <w:pPr>
              <w:jc w:val="right"/>
              <w:rPr>
                <w:color w:val="000000"/>
                <w:sz w:val="22"/>
                <w:szCs w:val="22"/>
              </w:rPr>
            </w:pPr>
            <w:r w:rsidRPr="00427AF3">
              <w:rPr>
                <w:noProof/>
                <w:color w:val="000000"/>
                <w:sz w:val="22"/>
                <w:szCs w:val="22"/>
              </w:rPr>
              <w:t> </w:t>
            </w:r>
          </w:p>
        </w:tc>
      </w:tr>
      <w:tr w:rsidR="00B163FA" w:rsidRPr="00427AF3" w14:paraId="0C0118C6" w14:textId="77777777" w:rsidTr="00CE0B6C">
        <w:trPr>
          <w:trHeight w:val="300"/>
        </w:trPr>
        <w:tc>
          <w:tcPr>
            <w:tcW w:w="4280" w:type="dxa"/>
            <w:tcBorders>
              <w:top w:val="nil"/>
              <w:left w:val="nil"/>
              <w:bottom w:val="nil"/>
              <w:right w:val="nil"/>
            </w:tcBorders>
            <w:shd w:val="clear" w:color="auto" w:fill="auto"/>
            <w:hideMark/>
          </w:tcPr>
          <w:p w14:paraId="0DB54665" w14:textId="77777777" w:rsidR="00B163FA" w:rsidRPr="00427AF3" w:rsidRDefault="00B163FA" w:rsidP="00CE0B6C">
            <w:pPr>
              <w:rPr>
                <w:b/>
                <w:bCs/>
                <w:color w:val="000000"/>
                <w:sz w:val="22"/>
                <w:szCs w:val="22"/>
              </w:rPr>
            </w:pPr>
          </w:p>
        </w:tc>
        <w:tc>
          <w:tcPr>
            <w:tcW w:w="580" w:type="dxa"/>
            <w:tcBorders>
              <w:top w:val="nil"/>
              <w:left w:val="nil"/>
              <w:bottom w:val="nil"/>
              <w:right w:val="nil"/>
            </w:tcBorders>
            <w:shd w:val="clear" w:color="auto" w:fill="auto"/>
            <w:noWrap/>
            <w:vAlign w:val="bottom"/>
            <w:hideMark/>
          </w:tcPr>
          <w:p w14:paraId="7E5A3E78" w14:textId="77777777" w:rsidR="00B163FA" w:rsidRPr="00427AF3"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671B811F" w14:textId="77777777" w:rsidR="00B163FA" w:rsidRPr="00427AF3" w:rsidRDefault="00B163FA" w:rsidP="00CE0B6C">
            <w:pPr>
              <w:jc w:val="right"/>
              <w:rPr>
                <w:color w:val="000000"/>
                <w:sz w:val="22"/>
                <w:szCs w:val="22"/>
              </w:rPr>
            </w:pPr>
          </w:p>
        </w:tc>
        <w:tc>
          <w:tcPr>
            <w:tcW w:w="1540" w:type="dxa"/>
            <w:tcBorders>
              <w:top w:val="nil"/>
              <w:left w:val="nil"/>
              <w:bottom w:val="nil"/>
              <w:right w:val="nil"/>
            </w:tcBorders>
            <w:shd w:val="clear" w:color="auto" w:fill="auto"/>
            <w:hideMark/>
          </w:tcPr>
          <w:p w14:paraId="25356219" w14:textId="77777777" w:rsidR="00B163FA" w:rsidRPr="00427AF3" w:rsidRDefault="00B163FA" w:rsidP="00CE0B6C">
            <w:pPr>
              <w:jc w:val="right"/>
              <w:rPr>
                <w:color w:val="000000"/>
                <w:sz w:val="22"/>
                <w:szCs w:val="22"/>
              </w:rPr>
            </w:pPr>
          </w:p>
        </w:tc>
      </w:tr>
      <w:tr w:rsidR="00B163FA" w:rsidRPr="00427AF3" w14:paraId="30DC3324" w14:textId="77777777" w:rsidTr="00CE0B6C">
        <w:trPr>
          <w:trHeight w:val="300"/>
        </w:trPr>
        <w:tc>
          <w:tcPr>
            <w:tcW w:w="4280" w:type="dxa"/>
            <w:tcBorders>
              <w:top w:val="nil"/>
              <w:left w:val="nil"/>
              <w:bottom w:val="nil"/>
              <w:right w:val="nil"/>
            </w:tcBorders>
            <w:shd w:val="clear" w:color="auto" w:fill="auto"/>
            <w:hideMark/>
          </w:tcPr>
          <w:p w14:paraId="2120268B" w14:textId="77777777" w:rsidR="00B163FA" w:rsidRPr="00427AF3" w:rsidRDefault="00B163FA" w:rsidP="00CE0B6C">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69736854" w14:textId="77777777" w:rsidR="00B163FA" w:rsidRPr="00427AF3"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0B764373" w14:textId="77777777" w:rsidR="00B163FA" w:rsidRPr="00427AF3" w:rsidRDefault="00B163FA" w:rsidP="00CE0B6C">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53063997" w14:textId="77777777" w:rsidR="00B163FA" w:rsidRPr="00427AF3" w:rsidRDefault="00B163FA" w:rsidP="00CE0B6C">
            <w:pPr>
              <w:jc w:val="right"/>
              <w:rPr>
                <w:b/>
                <w:bCs/>
                <w:color w:val="000000"/>
                <w:sz w:val="22"/>
                <w:szCs w:val="22"/>
              </w:rPr>
            </w:pPr>
            <w:r w:rsidRPr="00427AF3">
              <w:rPr>
                <w:b/>
                <w:bCs/>
                <w:noProof/>
                <w:snapToGrid w:val="0"/>
                <w:color w:val="000000"/>
                <w:sz w:val="22"/>
                <w:szCs w:val="22"/>
              </w:rPr>
              <w:t xml:space="preserve">                    -   </w:t>
            </w:r>
          </w:p>
        </w:tc>
      </w:tr>
    </w:tbl>
    <w:p w14:paraId="0AA2CB64" w14:textId="77777777" w:rsidR="00B163FA" w:rsidRPr="00427AF3" w:rsidRDefault="00B163FA" w:rsidP="00B163FA">
      <w:pPr>
        <w:ind w:left="360"/>
        <w:jc w:val="both"/>
        <w:rPr>
          <w:sz w:val="22"/>
          <w:szCs w:val="22"/>
        </w:rPr>
      </w:pPr>
    </w:p>
    <w:p w14:paraId="2261709B" w14:textId="77777777" w:rsidR="00B163FA" w:rsidRPr="00427AF3" w:rsidRDefault="00B163FA" w:rsidP="00B163FA">
      <w:pPr>
        <w:ind w:left="360"/>
        <w:jc w:val="both"/>
        <w:rPr>
          <w:sz w:val="22"/>
          <w:szCs w:val="22"/>
        </w:rPr>
      </w:pPr>
    </w:p>
    <w:p w14:paraId="0F29A368" w14:textId="77777777" w:rsidR="004B6E26" w:rsidRPr="00427AF3" w:rsidRDefault="00B163FA" w:rsidP="004B6E26">
      <w:pPr>
        <w:numPr>
          <w:ilvl w:val="0"/>
          <w:numId w:val="4"/>
        </w:numPr>
        <w:jc w:val="both"/>
        <w:rPr>
          <w:sz w:val="22"/>
          <w:szCs w:val="22"/>
        </w:rPr>
      </w:pPr>
      <w:r w:rsidRPr="00427AF3">
        <w:rPr>
          <w:b/>
          <w:bCs/>
          <w:sz w:val="22"/>
          <w:szCs w:val="22"/>
        </w:rPr>
        <w:t>Datorii fa</w:t>
      </w:r>
      <w:r w:rsidR="00334F50" w:rsidRPr="00427AF3">
        <w:rPr>
          <w:b/>
          <w:bCs/>
          <w:sz w:val="22"/>
          <w:szCs w:val="22"/>
        </w:rPr>
        <w:t>ță</w:t>
      </w:r>
      <w:r w:rsidRPr="00427AF3">
        <w:rPr>
          <w:b/>
          <w:bCs/>
          <w:sz w:val="22"/>
          <w:szCs w:val="22"/>
        </w:rPr>
        <w:t xml:space="preserve"> de </w:t>
      </w:r>
      <w:r w:rsidR="004B6E26" w:rsidRPr="00427AF3">
        <w:rPr>
          <w:b/>
          <w:bCs/>
          <w:sz w:val="22"/>
          <w:szCs w:val="22"/>
        </w:rPr>
        <w:t>autorit</w:t>
      </w:r>
      <w:r w:rsidR="00334F50" w:rsidRPr="00427AF3">
        <w:rPr>
          <w:b/>
          <w:bCs/>
          <w:sz w:val="22"/>
          <w:szCs w:val="22"/>
        </w:rPr>
        <w:t>ăț</w:t>
      </w:r>
      <w:r w:rsidR="004B6E26" w:rsidRPr="00427AF3">
        <w:rPr>
          <w:b/>
          <w:bCs/>
          <w:sz w:val="22"/>
          <w:szCs w:val="22"/>
        </w:rPr>
        <w:t>ile fiscale</w:t>
      </w:r>
    </w:p>
    <w:p w14:paraId="4B6E8FFE" w14:textId="77777777" w:rsidR="004B6E26" w:rsidRPr="00427AF3" w:rsidRDefault="004B6E26" w:rsidP="004B6E26">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B52101" w:rsidRPr="00427AF3" w14:paraId="19DE765A" w14:textId="77777777" w:rsidTr="00B52101">
        <w:trPr>
          <w:trHeight w:val="300"/>
        </w:trPr>
        <w:tc>
          <w:tcPr>
            <w:tcW w:w="4280" w:type="dxa"/>
            <w:tcBorders>
              <w:top w:val="nil"/>
              <w:left w:val="nil"/>
              <w:bottom w:val="nil"/>
              <w:right w:val="nil"/>
            </w:tcBorders>
            <w:shd w:val="clear" w:color="auto" w:fill="auto"/>
            <w:hideMark/>
          </w:tcPr>
          <w:p w14:paraId="6B96DA7D" w14:textId="77777777" w:rsidR="00B52101" w:rsidRPr="00427AF3" w:rsidRDefault="00B52101">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1548D7BD" w14:textId="77777777" w:rsidR="00B52101" w:rsidRPr="00427AF3"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2689178C" w14:textId="36B4DA54"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74591DF0" w14:textId="67C58B2B"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B52101" w:rsidRPr="00427AF3" w14:paraId="7FB6F35B" w14:textId="77777777" w:rsidTr="00B52101">
        <w:trPr>
          <w:trHeight w:val="300"/>
        </w:trPr>
        <w:tc>
          <w:tcPr>
            <w:tcW w:w="4280" w:type="dxa"/>
            <w:tcBorders>
              <w:top w:val="nil"/>
              <w:left w:val="nil"/>
              <w:bottom w:val="nil"/>
              <w:right w:val="nil"/>
            </w:tcBorders>
            <w:shd w:val="clear" w:color="auto" w:fill="auto"/>
            <w:hideMark/>
          </w:tcPr>
          <w:p w14:paraId="066F1F69" w14:textId="77777777" w:rsidR="00B52101" w:rsidRPr="00427AF3"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7014A1E9"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62944C45"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E3EF12B" w14:textId="77777777" w:rsidR="00B52101" w:rsidRPr="00427AF3" w:rsidRDefault="00B52101">
            <w:pPr>
              <w:jc w:val="right"/>
              <w:rPr>
                <w:color w:val="000000"/>
                <w:sz w:val="22"/>
                <w:szCs w:val="22"/>
              </w:rPr>
            </w:pPr>
          </w:p>
        </w:tc>
      </w:tr>
      <w:tr w:rsidR="00BF03AC" w:rsidRPr="00427AF3" w14:paraId="0EC2D49A" w14:textId="77777777" w:rsidTr="00B52101">
        <w:trPr>
          <w:trHeight w:val="300"/>
        </w:trPr>
        <w:tc>
          <w:tcPr>
            <w:tcW w:w="4280" w:type="dxa"/>
            <w:tcBorders>
              <w:top w:val="nil"/>
              <w:left w:val="nil"/>
              <w:bottom w:val="nil"/>
              <w:right w:val="nil"/>
            </w:tcBorders>
            <w:shd w:val="clear" w:color="auto" w:fill="auto"/>
            <w:hideMark/>
          </w:tcPr>
          <w:p w14:paraId="28A2EA43" w14:textId="77777777" w:rsidR="00BF03AC" w:rsidRPr="00427AF3" w:rsidRDefault="00BF03AC" w:rsidP="00334F50">
            <w:pPr>
              <w:rPr>
                <w:color w:val="000000"/>
                <w:sz w:val="22"/>
                <w:szCs w:val="22"/>
              </w:rPr>
            </w:pPr>
            <w:r w:rsidRPr="00427AF3">
              <w:rPr>
                <w:color w:val="000000"/>
                <w:sz w:val="22"/>
                <w:szCs w:val="22"/>
              </w:rPr>
              <w:t xml:space="preserve">Datorii </w:t>
            </w:r>
            <w:r w:rsidR="00334F50" w:rsidRPr="00427AF3">
              <w:rPr>
                <w:color w:val="000000"/>
                <w:sz w:val="22"/>
                <w:szCs w:val="22"/>
              </w:rPr>
              <w:t>î</w:t>
            </w:r>
            <w:r w:rsidRPr="00427AF3">
              <w:rPr>
                <w:color w:val="000000"/>
                <w:sz w:val="22"/>
                <w:szCs w:val="22"/>
              </w:rPr>
              <w:t>n legatur</w:t>
            </w:r>
            <w:r w:rsidR="00334F50" w:rsidRPr="00427AF3">
              <w:rPr>
                <w:color w:val="000000"/>
                <w:sz w:val="22"/>
                <w:szCs w:val="22"/>
              </w:rPr>
              <w:t>ă</w:t>
            </w:r>
            <w:r w:rsidRPr="00427AF3">
              <w:rPr>
                <w:color w:val="000000"/>
                <w:sz w:val="22"/>
                <w:szCs w:val="22"/>
              </w:rPr>
              <w:t xml:space="preserve"> cu </w:t>
            </w:r>
            <w:r w:rsidR="003A5A47" w:rsidRPr="00427AF3">
              <w:rPr>
                <w:color w:val="000000"/>
                <w:sz w:val="22"/>
                <w:szCs w:val="22"/>
              </w:rPr>
              <w:t>angajații</w:t>
            </w:r>
          </w:p>
        </w:tc>
        <w:tc>
          <w:tcPr>
            <w:tcW w:w="580" w:type="dxa"/>
            <w:tcBorders>
              <w:top w:val="nil"/>
              <w:left w:val="nil"/>
              <w:bottom w:val="nil"/>
              <w:right w:val="nil"/>
            </w:tcBorders>
            <w:shd w:val="clear" w:color="auto" w:fill="auto"/>
            <w:noWrap/>
            <w:vAlign w:val="bottom"/>
            <w:hideMark/>
          </w:tcPr>
          <w:p w14:paraId="0D01DE17" w14:textId="77777777" w:rsidR="00BF03AC" w:rsidRPr="00427AF3" w:rsidRDefault="00BF03AC">
            <w:pPr>
              <w:rPr>
                <w:b/>
                <w:bCs/>
                <w:color w:val="000000"/>
                <w:sz w:val="20"/>
                <w:szCs w:val="20"/>
              </w:rPr>
            </w:pPr>
          </w:p>
        </w:tc>
        <w:tc>
          <w:tcPr>
            <w:tcW w:w="1540" w:type="dxa"/>
            <w:tcBorders>
              <w:top w:val="nil"/>
              <w:left w:val="nil"/>
              <w:bottom w:val="nil"/>
              <w:right w:val="nil"/>
            </w:tcBorders>
            <w:shd w:val="clear" w:color="auto" w:fill="auto"/>
            <w:hideMark/>
          </w:tcPr>
          <w:p w14:paraId="1BB1D25A" w14:textId="77777777" w:rsidR="00BF03AC" w:rsidRPr="00427AF3"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0FDF90CD" w14:textId="77777777" w:rsidR="00BF03AC" w:rsidRPr="00427AF3" w:rsidRDefault="00BF03AC">
            <w:pPr>
              <w:jc w:val="right"/>
              <w:rPr>
                <w:color w:val="000000"/>
                <w:sz w:val="22"/>
                <w:szCs w:val="22"/>
              </w:rPr>
            </w:pPr>
          </w:p>
        </w:tc>
      </w:tr>
      <w:tr w:rsidR="00BF03AC" w:rsidRPr="00427AF3" w14:paraId="07406531" w14:textId="77777777" w:rsidTr="00FF4B77">
        <w:trPr>
          <w:trHeight w:val="300"/>
        </w:trPr>
        <w:tc>
          <w:tcPr>
            <w:tcW w:w="4280" w:type="dxa"/>
            <w:tcBorders>
              <w:top w:val="nil"/>
              <w:left w:val="nil"/>
              <w:bottom w:val="nil"/>
              <w:right w:val="nil"/>
            </w:tcBorders>
            <w:shd w:val="clear" w:color="auto" w:fill="auto"/>
            <w:hideMark/>
          </w:tcPr>
          <w:p w14:paraId="6362E066" w14:textId="77777777" w:rsidR="00BF03AC" w:rsidRPr="00427AF3" w:rsidRDefault="00BF03AC">
            <w:pPr>
              <w:rPr>
                <w:color w:val="000000"/>
                <w:sz w:val="22"/>
                <w:szCs w:val="22"/>
              </w:rPr>
            </w:pPr>
            <w:r w:rsidRPr="00427AF3">
              <w:rPr>
                <w:color w:val="000000"/>
                <w:sz w:val="22"/>
                <w:szCs w:val="22"/>
              </w:rPr>
              <w:t>Accesorii</w:t>
            </w:r>
          </w:p>
        </w:tc>
        <w:tc>
          <w:tcPr>
            <w:tcW w:w="580" w:type="dxa"/>
            <w:tcBorders>
              <w:top w:val="nil"/>
              <w:left w:val="nil"/>
              <w:bottom w:val="nil"/>
              <w:right w:val="nil"/>
            </w:tcBorders>
            <w:shd w:val="clear" w:color="auto" w:fill="auto"/>
            <w:noWrap/>
            <w:vAlign w:val="bottom"/>
            <w:hideMark/>
          </w:tcPr>
          <w:p w14:paraId="63479BB1" w14:textId="77777777" w:rsidR="00BF03AC" w:rsidRPr="00427AF3" w:rsidRDefault="00BF03AC">
            <w:pPr>
              <w:rPr>
                <w:b/>
                <w:bCs/>
                <w:color w:val="000000"/>
                <w:sz w:val="20"/>
                <w:szCs w:val="20"/>
              </w:rPr>
            </w:pPr>
          </w:p>
        </w:tc>
        <w:tc>
          <w:tcPr>
            <w:tcW w:w="1540" w:type="dxa"/>
            <w:tcBorders>
              <w:top w:val="nil"/>
              <w:left w:val="nil"/>
              <w:bottom w:val="single" w:sz="4" w:space="0" w:color="auto"/>
              <w:right w:val="nil"/>
            </w:tcBorders>
            <w:shd w:val="clear" w:color="auto" w:fill="auto"/>
            <w:hideMark/>
          </w:tcPr>
          <w:p w14:paraId="4D2CD20E" w14:textId="77777777" w:rsidR="00BF03AC" w:rsidRPr="00427AF3" w:rsidRDefault="00BF03AC">
            <w:pPr>
              <w:jc w:val="right"/>
              <w:rPr>
                <w:color w:val="000000"/>
                <w:sz w:val="22"/>
                <w:szCs w:val="22"/>
              </w:rPr>
            </w:pPr>
            <w:r w:rsidRPr="00427AF3">
              <w:rPr>
                <w:color w:val="000000"/>
                <w:sz w:val="22"/>
                <w:szCs w:val="22"/>
              </w:rPr>
              <w:t> </w:t>
            </w:r>
          </w:p>
        </w:tc>
        <w:tc>
          <w:tcPr>
            <w:tcW w:w="1540" w:type="dxa"/>
            <w:tcBorders>
              <w:top w:val="nil"/>
              <w:left w:val="nil"/>
              <w:bottom w:val="single" w:sz="4" w:space="0" w:color="auto"/>
              <w:right w:val="nil"/>
            </w:tcBorders>
            <w:shd w:val="clear" w:color="auto" w:fill="auto"/>
            <w:hideMark/>
          </w:tcPr>
          <w:p w14:paraId="4B834D7C" w14:textId="77777777" w:rsidR="00BF03AC" w:rsidRPr="00427AF3" w:rsidRDefault="00BF03AC">
            <w:pPr>
              <w:jc w:val="right"/>
              <w:rPr>
                <w:color w:val="000000"/>
                <w:sz w:val="22"/>
                <w:szCs w:val="22"/>
              </w:rPr>
            </w:pPr>
            <w:r w:rsidRPr="00427AF3">
              <w:rPr>
                <w:color w:val="000000"/>
                <w:sz w:val="22"/>
                <w:szCs w:val="22"/>
              </w:rPr>
              <w:t> </w:t>
            </w:r>
          </w:p>
        </w:tc>
      </w:tr>
      <w:tr w:rsidR="00BF03AC" w:rsidRPr="00427AF3" w14:paraId="712F6D86" w14:textId="77777777" w:rsidTr="00FF4B77">
        <w:trPr>
          <w:trHeight w:val="300"/>
        </w:trPr>
        <w:tc>
          <w:tcPr>
            <w:tcW w:w="4280" w:type="dxa"/>
            <w:tcBorders>
              <w:top w:val="nil"/>
              <w:left w:val="nil"/>
              <w:bottom w:val="nil"/>
              <w:right w:val="nil"/>
            </w:tcBorders>
            <w:shd w:val="clear" w:color="auto" w:fill="auto"/>
            <w:hideMark/>
          </w:tcPr>
          <w:p w14:paraId="4C76C5CB" w14:textId="77777777" w:rsidR="00BF03AC" w:rsidRPr="00427AF3" w:rsidRDefault="00BF03AC" w:rsidP="00334F50">
            <w:pPr>
              <w:rPr>
                <w:b/>
                <w:bCs/>
                <w:color w:val="000000"/>
                <w:sz w:val="22"/>
                <w:szCs w:val="22"/>
              </w:rPr>
            </w:pPr>
            <w:r w:rsidRPr="00427AF3">
              <w:rPr>
                <w:b/>
                <w:bCs/>
                <w:color w:val="000000"/>
                <w:sz w:val="22"/>
                <w:szCs w:val="22"/>
              </w:rPr>
              <w:t xml:space="preserve">Total datorii </w:t>
            </w:r>
            <w:r w:rsidR="00334F50" w:rsidRPr="00427AF3">
              <w:rPr>
                <w:b/>
                <w:bCs/>
                <w:color w:val="000000"/>
                <w:sz w:val="22"/>
                <w:szCs w:val="22"/>
              </w:rPr>
              <w:t>î</w:t>
            </w:r>
            <w:r w:rsidRPr="00427AF3">
              <w:rPr>
                <w:b/>
                <w:bCs/>
                <w:color w:val="000000"/>
                <w:sz w:val="22"/>
                <w:szCs w:val="22"/>
              </w:rPr>
              <w:t>n legatur</w:t>
            </w:r>
            <w:r w:rsidR="00334F50" w:rsidRPr="00427AF3">
              <w:rPr>
                <w:b/>
                <w:bCs/>
                <w:color w:val="000000"/>
                <w:sz w:val="22"/>
                <w:szCs w:val="22"/>
              </w:rPr>
              <w:t>ă</w:t>
            </w:r>
            <w:r w:rsidRPr="00427AF3">
              <w:rPr>
                <w:b/>
                <w:bCs/>
                <w:color w:val="000000"/>
                <w:sz w:val="22"/>
                <w:szCs w:val="22"/>
              </w:rPr>
              <w:t xml:space="preserve"> cu angaja</w:t>
            </w:r>
            <w:r w:rsidR="00334F50" w:rsidRPr="00427AF3">
              <w:rPr>
                <w:b/>
                <w:bCs/>
                <w:color w:val="000000"/>
                <w:sz w:val="22"/>
                <w:szCs w:val="22"/>
              </w:rPr>
              <w:t>ț</w:t>
            </w:r>
            <w:r w:rsidRPr="00427AF3">
              <w:rPr>
                <w:b/>
                <w:bCs/>
                <w:color w:val="000000"/>
                <w:sz w:val="22"/>
                <w:szCs w:val="22"/>
              </w:rPr>
              <w:t>ii</w:t>
            </w:r>
          </w:p>
        </w:tc>
        <w:tc>
          <w:tcPr>
            <w:tcW w:w="580" w:type="dxa"/>
            <w:tcBorders>
              <w:top w:val="nil"/>
              <w:left w:val="nil"/>
              <w:bottom w:val="nil"/>
              <w:right w:val="nil"/>
            </w:tcBorders>
            <w:shd w:val="clear" w:color="auto" w:fill="auto"/>
            <w:noWrap/>
            <w:vAlign w:val="bottom"/>
            <w:hideMark/>
          </w:tcPr>
          <w:p w14:paraId="038ED10B" w14:textId="77777777" w:rsidR="00BF03AC" w:rsidRPr="00427AF3" w:rsidRDefault="00BF03AC">
            <w:pPr>
              <w:rPr>
                <w:b/>
                <w:bCs/>
                <w:color w:val="000000"/>
                <w:sz w:val="20"/>
                <w:szCs w:val="20"/>
              </w:rPr>
            </w:pPr>
          </w:p>
        </w:tc>
        <w:tc>
          <w:tcPr>
            <w:tcW w:w="1540" w:type="dxa"/>
            <w:tcBorders>
              <w:left w:val="nil"/>
              <w:bottom w:val="nil"/>
              <w:right w:val="nil"/>
            </w:tcBorders>
            <w:shd w:val="clear" w:color="auto" w:fill="auto"/>
            <w:hideMark/>
          </w:tcPr>
          <w:p w14:paraId="18F653BD" w14:textId="77777777" w:rsidR="00BF03AC" w:rsidRPr="00427AF3" w:rsidRDefault="00BF03AC" w:rsidP="007F07E3">
            <w:pPr>
              <w:jc w:val="right"/>
              <w:rPr>
                <w:b/>
                <w:bCs/>
                <w:color w:val="000000"/>
                <w:sz w:val="22"/>
                <w:szCs w:val="22"/>
              </w:rPr>
            </w:pPr>
            <w:r w:rsidRPr="00427AF3">
              <w:rPr>
                <w:b/>
                <w:bCs/>
                <w:noProof/>
                <w:snapToGrid w:val="0"/>
                <w:color w:val="000000"/>
                <w:sz w:val="22"/>
                <w:szCs w:val="22"/>
              </w:rPr>
              <w:t xml:space="preserve">                    -   </w:t>
            </w:r>
          </w:p>
        </w:tc>
        <w:tc>
          <w:tcPr>
            <w:tcW w:w="1540" w:type="dxa"/>
            <w:tcBorders>
              <w:left w:val="nil"/>
              <w:bottom w:val="nil"/>
              <w:right w:val="nil"/>
            </w:tcBorders>
            <w:shd w:val="clear" w:color="auto" w:fill="auto"/>
            <w:hideMark/>
          </w:tcPr>
          <w:p w14:paraId="3CF72ABD" w14:textId="77777777" w:rsidR="00BF03AC" w:rsidRPr="00427AF3" w:rsidRDefault="00BF03AC" w:rsidP="007F07E3">
            <w:pPr>
              <w:jc w:val="right"/>
              <w:rPr>
                <w:b/>
                <w:bCs/>
                <w:color w:val="000000"/>
                <w:sz w:val="22"/>
                <w:szCs w:val="22"/>
              </w:rPr>
            </w:pPr>
            <w:r w:rsidRPr="00427AF3">
              <w:rPr>
                <w:b/>
                <w:bCs/>
                <w:noProof/>
                <w:snapToGrid w:val="0"/>
                <w:color w:val="000000"/>
                <w:sz w:val="22"/>
                <w:szCs w:val="22"/>
              </w:rPr>
              <w:t xml:space="preserve">                    -   </w:t>
            </w:r>
          </w:p>
        </w:tc>
      </w:tr>
      <w:tr w:rsidR="00BF03AC" w:rsidRPr="00427AF3" w14:paraId="6C862BEC" w14:textId="77777777" w:rsidTr="00B52101">
        <w:trPr>
          <w:trHeight w:val="300"/>
        </w:trPr>
        <w:tc>
          <w:tcPr>
            <w:tcW w:w="4280" w:type="dxa"/>
            <w:tcBorders>
              <w:top w:val="nil"/>
              <w:left w:val="nil"/>
              <w:bottom w:val="nil"/>
              <w:right w:val="nil"/>
            </w:tcBorders>
            <w:shd w:val="clear" w:color="auto" w:fill="auto"/>
            <w:hideMark/>
          </w:tcPr>
          <w:p w14:paraId="438997DA" w14:textId="77777777" w:rsidR="00BF03AC" w:rsidRPr="00427AF3" w:rsidRDefault="00BF03AC">
            <w:pPr>
              <w:rPr>
                <w:b/>
                <w:bCs/>
                <w:color w:val="000000"/>
                <w:sz w:val="22"/>
                <w:szCs w:val="22"/>
              </w:rPr>
            </w:pPr>
          </w:p>
        </w:tc>
        <w:tc>
          <w:tcPr>
            <w:tcW w:w="580" w:type="dxa"/>
            <w:tcBorders>
              <w:top w:val="nil"/>
              <w:left w:val="nil"/>
              <w:bottom w:val="nil"/>
              <w:right w:val="nil"/>
            </w:tcBorders>
            <w:shd w:val="clear" w:color="auto" w:fill="auto"/>
            <w:noWrap/>
            <w:vAlign w:val="bottom"/>
            <w:hideMark/>
          </w:tcPr>
          <w:p w14:paraId="10936EE0" w14:textId="77777777" w:rsidR="00BF03AC" w:rsidRPr="00427AF3" w:rsidRDefault="00BF03AC">
            <w:pPr>
              <w:rPr>
                <w:b/>
                <w:bCs/>
                <w:color w:val="000000"/>
                <w:sz w:val="20"/>
                <w:szCs w:val="20"/>
              </w:rPr>
            </w:pPr>
          </w:p>
        </w:tc>
        <w:tc>
          <w:tcPr>
            <w:tcW w:w="1540" w:type="dxa"/>
            <w:tcBorders>
              <w:top w:val="nil"/>
              <w:left w:val="nil"/>
              <w:bottom w:val="nil"/>
              <w:right w:val="nil"/>
            </w:tcBorders>
            <w:shd w:val="clear" w:color="auto" w:fill="auto"/>
            <w:hideMark/>
          </w:tcPr>
          <w:p w14:paraId="03113157" w14:textId="77777777" w:rsidR="00BF03AC" w:rsidRPr="00427AF3"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459E7F4B" w14:textId="77777777" w:rsidR="00BF03AC" w:rsidRPr="00427AF3" w:rsidRDefault="00BF03AC">
            <w:pPr>
              <w:jc w:val="right"/>
              <w:rPr>
                <w:color w:val="000000"/>
                <w:sz w:val="22"/>
                <w:szCs w:val="22"/>
              </w:rPr>
            </w:pPr>
          </w:p>
        </w:tc>
      </w:tr>
      <w:tr w:rsidR="00BF03AC" w:rsidRPr="00427AF3" w14:paraId="66E54538" w14:textId="77777777" w:rsidTr="00B52101">
        <w:trPr>
          <w:trHeight w:val="300"/>
        </w:trPr>
        <w:tc>
          <w:tcPr>
            <w:tcW w:w="4280" w:type="dxa"/>
            <w:tcBorders>
              <w:top w:val="nil"/>
              <w:left w:val="nil"/>
              <w:bottom w:val="nil"/>
              <w:right w:val="nil"/>
            </w:tcBorders>
            <w:shd w:val="clear" w:color="auto" w:fill="auto"/>
            <w:hideMark/>
          </w:tcPr>
          <w:p w14:paraId="724FFF1B" w14:textId="77777777" w:rsidR="00BF03AC" w:rsidRPr="00427AF3" w:rsidRDefault="00BF03AC">
            <w:pPr>
              <w:rPr>
                <w:color w:val="000000"/>
                <w:sz w:val="22"/>
                <w:szCs w:val="22"/>
              </w:rPr>
            </w:pPr>
            <w:r w:rsidRPr="00427AF3">
              <w:rPr>
                <w:color w:val="000000"/>
                <w:sz w:val="22"/>
                <w:szCs w:val="22"/>
              </w:rPr>
              <w:t>Impozit pe profit</w:t>
            </w:r>
          </w:p>
        </w:tc>
        <w:tc>
          <w:tcPr>
            <w:tcW w:w="580" w:type="dxa"/>
            <w:tcBorders>
              <w:top w:val="nil"/>
              <w:left w:val="nil"/>
              <w:bottom w:val="nil"/>
              <w:right w:val="nil"/>
            </w:tcBorders>
            <w:shd w:val="clear" w:color="auto" w:fill="auto"/>
            <w:noWrap/>
            <w:vAlign w:val="bottom"/>
            <w:hideMark/>
          </w:tcPr>
          <w:p w14:paraId="01FAB11D" w14:textId="77777777" w:rsidR="00BF03AC" w:rsidRPr="00427AF3" w:rsidRDefault="00BF03AC">
            <w:pPr>
              <w:rPr>
                <w:b/>
                <w:bCs/>
                <w:color w:val="000000"/>
                <w:sz w:val="20"/>
                <w:szCs w:val="20"/>
              </w:rPr>
            </w:pPr>
          </w:p>
        </w:tc>
        <w:tc>
          <w:tcPr>
            <w:tcW w:w="1540" w:type="dxa"/>
            <w:tcBorders>
              <w:top w:val="nil"/>
              <w:left w:val="nil"/>
              <w:bottom w:val="nil"/>
              <w:right w:val="nil"/>
            </w:tcBorders>
            <w:shd w:val="clear" w:color="auto" w:fill="auto"/>
            <w:hideMark/>
          </w:tcPr>
          <w:p w14:paraId="09695438" w14:textId="77777777" w:rsidR="00BF03AC" w:rsidRPr="00427AF3"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28D0A20B" w14:textId="77777777" w:rsidR="00BF03AC" w:rsidRPr="00427AF3" w:rsidRDefault="00BF03AC">
            <w:pPr>
              <w:jc w:val="right"/>
              <w:rPr>
                <w:color w:val="000000"/>
                <w:sz w:val="22"/>
                <w:szCs w:val="22"/>
              </w:rPr>
            </w:pPr>
          </w:p>
        </w:tc>
      </w:tr>
      <w:tr w:rsidR="00BF03AC" w:rsidRPr="00427AF3" w14:paraId="2364934F" w14:textId="77777777" w:rsidTr="00B52101">
        <w:trPr>
          <w:trHeight w:val="300"/>
        </w:trPr>
        <w:tc>
          <w:tcPr>
            <w:tcW w:w="4280" w:type="dxa"/>
            <w:tcBorders>
              <w:top w:val="nil"/>
              <w:left w:val="nil"/>
              <w:bottom w:val="nil"/>
              <w:right w:val="nil"/>
            </w:tcBorders>
            <w:shd w:val="clear" w:color="auto" w:fill="auto"/>
            <w:hideMark/>
          </w:tcPr>
          <w:p w14:paraId="049D6002" w14:textId="77777777" w:rsidR="00BF03AC" w:rsidRPr="00427AF3" w:rsidRDefault="00BF03AC">
            <w:pPr>
              <w:rPr>
                <w:color w:val="000000"/>
                <w:sz w:val="22"/>
                <w:szCs w:val="22"/>
              </w:rPr>
            </w:pPr>
            <w:r w:rsidRPr="00427AF3">
              <w:rPr>
                <w:color w:val="000000"/>
                <w:sz w:val="22"/>
                <w:szCs w:val="22"/>
              </w:rPr>
              <w:t>TVA</w:t>
            </w:r>
          </w:p>
        </w:tc>
        <w:tc>
          <w:tcPr>
            <w:tcW w:w="580" w:type="dxa"/>
            <w:tcBorders>
              <w:top w:val="nil"/>
              <w:left w:val="nil"/>
              <w:bottom w:val="nil"/>
              <w:right w:val="nil"/>
            </w:tcBorders>
            <w:shd w:val="clear" w:color="auto" w:fill="auto"/>
            <w:noWrap/>
            <w:vAlign w:val="bottom"/>
            <w:hideMark/>
          </w:tcPr>
          <w:p w14:paraId="2478E2AD" w14:textId="77777777" w:rsidR="00BF03AC" w:rsidRPr="00427AF3" w:rsidRDefault="00BF03AC">
            <w:pPr>
              <w:rPr>
                <w:b/>
                <w:bCs/>
                <w:color w:val="000000"/>
                <w:sz w:val="20"/>
                <w:szCs w:val="20"/>
              </w:rPr>
            </w:pPr>
          </w:p>
        </w:tc>
        <w:tc>
          <w:tcPr>
            <w:tcW w:w="1540" w:type="dxa"/>
            <w:tcBorders>
              <w:top w:val="nil"/>
              <w:left w:val="nil"/>
              <w:bottom w:val="nil"/>
              <w:right w:val="nil"/>
            </w:tcBorders>
            <w:shd w:val="clear" w:color="auto" w:fill="auto"/>
            <w:hideMark/>
          </w:tcPr>
          <w:p w14:paraId="4C9CD84B" w14:textId="77777777" w:rsidR="00BF03AC" w:rsidRPr="00427AF3"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3822A018" w14:textId="77777777" w:rsidR="00BF03AC" w:rsidRPr="00427AF3" w:rsidRDefault="00BF03AC">
            <w:pPr>
              <w:jc w:val="right"/>
              <w:rPr>
                <w:color w:val="000000"/>
                <w:sz w:val="22"/>
                <w:szCs w:val="22"/>
              </w:rPr>
            </w:pPr>
          </w:p>
        </w:tc>
      </w:tr>
      <w:tr w:rsidR="00BF03AC" w:rsidRPr="00427AF3" w14:paraId="3D494475" w14:textId="77777777" w:rsidTr="00B52101">
        <w:trPr>
          <w:trHeight w:val="300"/>
        </w:trPr>
        <w:tc>
          <w:tcPr>
            <w:tcW w:w="4280" w:type="dxa"/>
            <w:tcBorders>
              <w:top w:val="nil"/>
              <w:left w:val="nil"/>
              <w:bottom w:val="nil"/>
              <w:right w:val="nil"/>
            </w:tcBorders>
            <w:shd w:val="clear" w:color="auto" w:fill="auto"/>
            <w:hideMark/>
          </w:tcPr>
          <w:p w14:paraId="64740853" w14:textId="77777777" w:rsidR="00BF03AC" w:rsidRPr="00427AF3" w:rsidRDefault="00334F50">
            <w:pPr>
              <w:rPr>
                <w:color w:val="000000"/>
                <w:sz w:val="22"/>
                <w:szCs w:val="22"/>
              </w:rPr>
            </w:pPr>
            <w:r w:rsidRPr="00427AF3">
              <w:rPr>
                <w:color w:val="000000"/>
                <w:sz w:val="22"/>
                <w:szCs w:val="22"/>
              </w:rPr>
              <w:t>Alte impozite ș</w:t>
            </w:r>
            <w:r w:rsidR="00BF03AC" w:rsidRPr="00427AF3">
              <w:rPr>
                <w:color w:val="000000"/>
                <w:sz w:val="22"/>
                <w:szCs w:val="22"/>
              </w:rPr>
              <w:t>i taxe</w:t>
            </w:r>
          </w:p>
        </w:tc>
        <w:tc>
          <w:tcPr>
            <w:tcW w:w="580" w:type="dxa"/>
            <w:tcBorders>
              <w:top w:val="nil"/>
              <w:left w:val="nil"/>
              <w:bottom w:val="nil"/>
              <w:right w:val="nil"/>
            </w:tcBorders>
            <w:shd w:val="clear" w:color="auto" w:fill="auto"/>
            <w:noWrap/>
            <w:vAlign w:val="bottom"/>
            <w:hideMark/>
          </w:tcPr>
          <w:p w14:paraId="5270550F" w14:textId="77777777" w:rsidR="00BF03AC" w:rsidRPr="00427AF3" w:rsidRDefault="00BF03AC">
            <w:pPr>
              <w:rPr>
                <w:b/>
                <w:bCs/>
                <w:color w:val="000000"/>
                <w:sz w:val="20"/>
                <w:szCs w:val="20"/>
              </w:rPr>
            </w:pPr>
          </w:p>
        </w:tc>
        <w:tc>
          <w:tcPr>
            <w:tcW w:w="1540" w:type="dxa"/>
            <w:tcBorders>
              <w:top w:val="nil"/>
              <w:left w:val="nil"/>
              <w:bottom w:val="nil"/>
              <w:right w:val="nil"/>
            </w:tcBorders>
            <w:shd w:val="clear" w:color="auto" w:fill="auto"/>
            <w:hideMark/>
          </w:tcPr>
          <w:p w14:paraId="3A7BF26C" w14:textId="77777777" w:rsidR="00BF03AC" w:rsidRPr="00427AF3"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400FE822" w14:textId="77777777" w:rsidR="00BF03AC" w:rsidRPr="00427AF3" w:rsidRDefault="00BF03AC">
            <w:pPr>
              <w:jc w:val="right"/>
              <w:rPr>
                <w:color w:val="000000"/>
                <w:sz w:val="22"/>
                <w:szCs w:val="22"/>
              </w:rPr>
            </w:pPr>
          </w:p>
        </w:tc>
      </w:tr>
      <w:tr w:rsidR="00BF03AC" w:rsidRPr="00427AF3" w14:paraId="1DEA9E8D" w14:textId="77777777" w:rsidTr="00FF4B77">
        <w:trPr>
          <w:trHeight w:val="300"/>
        </w:trPr>
        <w:tc>
          <w:tcPr>
            <w:tcW w:w="4280" w:type="dxa"/>
            <w:tcBorders>
              <w:top w:val="nil"/>
              <w:left w:val="nil"/>
              <w:bottom w:val="nil"/>
              <w:right w:val="nil"/>
            </w:tcBorders>
            <w:shd w:val="clear" w:color="auto" w:fill="auto"/>
            <w:hideMark/>
          </w:tcPr>
          <w:p w14:paraId="3ED409C1" w14:textId="77777777" w:rsidR="00BF03AC" w:rsidRPr="00427AF3" w:rsidRDefault="00BF03AC">
            <w:pPr>
              <w:rPr>
                <w:color w:val="000000"/>
                <w:sz w:val="22"/>
                <w:szCs w:val="22"/>
              </w:rPr>
            </w:pPr>
            <w:r w:rsidRPr="00427AF3">
              <w:rPr>
                <w:color w:val="000000"/>
                <w:sz w:val="22"/>
                <w:szCs w:val="22"/>
              </w:rPr>
              <w:t>Accesorii</w:t>
            </w:r>
          </w:p>
        </w:tc>
        <w:tc>
          <w:tcPr>
            <w:tcW w:w="580" w:type="dxa"/>
            <w:tcBorders>
              <w:top w:val="nil"/>
              <w:left w:val="nil"/>
              <w:bottom w:val="nil"/>
              <w:right w:val="nil"/>
            </w:tcBorders>
            <w:shd w:val="clear" w:color="auto" w:fill="auto"/>
            <w:noWrap/>
            <w:vAlign w:val="bottom"/>
            <w:hideMark/>
          </w:tcPr>
          <w:p w14:paraId="6787155E" w14:textId="77777777" w:rsidR="00BF03AC" w:rsidRPr="00427AF3" w:rsidRDefault="00BF03AC">
            <w:pPr>
              <w:jc w:val="center"/>
              <w:rPr>
                <w:color w:val="000000"/>
                <w:sz w:val="20"/>
                <w:szCs w:val="20"/>
              </w:rPr>
            </w:pPr>
          </w:p>
        </w:tc>
        <w:tc>
          <w:tcPr>
            <w:tcW w:w="1540" w:type="dxa"/>
            <w:tcBorders>
              <w:top w:val="nil"/>
              <w:left w:val="nil"/>
              <w:bottom w:val="single" w:sz="4" w:space="0" w:color="auto"/>
              <w:right w:val="nil"/>
            </w:tcBorders>
            <w:shd w:val="clear" w:color="auto" w:fill="auto"/>
            <w:hideMark/>
          </w:tcPr>
          <w:p w14:paraId="444B9256" w14:textId="77777777" w:rsidR="00BF03AC" w:rsidRPr="00427AF3" w:rsidRDefault="00BF03AC">
            <w:pPr>
              <w:jc w:val="right"/>
              <w:rPr>
                <w:color w:val="000000"/>
                <w:sz w:val="22"/>
                <w:szCs w:val="22"/>
              </w:rPr>
            </w:pPr>
            <w:r w:rsidRPr="00427AF3">
              <w:rPr>
                <w:color w:val="000000"/>
                <w:sz w:val="22"/>
                <w:szCs w:val="22"/>
              </w:rPr>
              <w:t> </w:t>
            </w:r>
          </w:p>
        </w:tc>
        <w:tc>
          <w:tcPr>
            <w:tcW w:w="1540" w:type="dxa"/>
            <w:tcBorders>
              <w:top w:val="nil"/>
              <w:left w:val="nil"/>
              <w:bottom w:val="single" w:sz="4" w:space="0" w:color="auto"/>
              <w:right w:val="nil"/>
            </w:tcBorders>
            <w:shd w:val="clear" w:color="auto" w:fill="auto"/>
            <w:hideMark/>
          </w:tcPr>
          <w:p w14:paraId="2239C942" w14:textId="77777777" w:rsidR="00BF03AC" w:rsidRPr="00427AF3" w:rsidRDefault="00BF03AC">
            <w:pPr>
              <w:jc w:val="right"/>
              <w:rPr>
                <w:color w:val="000000"/>
                <w:sz w:val="22"/>
                <w:szCs w:val="22"/>
              </w:rPr>
            </w:pPr>
            <w:r w:rsidRPr="00427AF3">
              <w:rPr>
                <w:color w:val="000000"/>
                <w:sz w:val="22"/>
                <w:szCs w:val="22"/>
              </w:rPr>
              <w:t> </w:t>
            </w:r>
          </w:p>
        </w:tc>
      </w:tr>
      <w:tr w:rsidR="00BF03AC" w:rsidRPr="00427AF3" w14:paraId="107B4DDB" w14:textId="77777777" w:rsidTr="00CE0B6C">
        <w:trPr>
          <w:trHeight w:val="300"/>
        </w:trPr>
        <w:tc>
          <w:tcPr>
            <w:tcW w:w="4280" w:type="dxa"/>
            <w:tcBorders>
              <w:top w:val="nil"/>
              <w:left w:val="nil"/>
              <w:bottom w:val="nil"/>
              <w:right w:val="nil"/>
            </w:tcBorders>
            <w:shd w:val="clear" w:color="auto" w:fill="auto"/>
            <w:hideMark/>
          </w:tcPr>
          <w:p w14:paraId="4CD15C31" w14:textId="77777777" w:rsidR="00BF03AC" w:rsidRPr="00427AF3" w:rsidRDefault="00BF03AC" w:rsidP="00334F50">
            <w:pPr>
              <w:rPr>
                <w:b/>
                <w:bCs/>
                <w:color w:val="000000"/>
                <w:sz w:val="22"/>
                <w:szCs w:val="22"/>
              </w:rPr>
            </w:pPr>
            <w:r w:rsidRPr="00427AF3">
              <w:rPr>
                <w:b/>
                <w:bCs/>
                <w:color w:val="000000"/>
                <w:sz w:val="22"/>
                <w:szCs w:val="22"/>
              </w:rPr>
              <w:t>Alte datorii c</w:t>
            </w:r>
            <w:r w:rsidR="00334F50" w:rsidRPr="00427AF3">
              <w:rPr>
                <w:b/>
                <w:bCs/>
                <w:color w:val="000000"/>
                <w:sz w:val="22"/>
                <w:szCs w:val="22"/>
              </w:rPr>
              <w:t>ă</w:t>
            </w:r>
            <w:r w:rsidRPr="00427AF3">
              <w:rPr>
                <w:b/>
                <w:bCs/>
                <w:color w:val="000000"/>
                <w:sz w:val="22"/>
                <w:szCs w:val="22"/>
              </w:rPr>
              <w:t>tre autorit</w:t>
            </w:r>
            <w:r w:rsidR="00334F50" w:rsidRPr="00427AF3">
              <w:rPr>
                <w:b/>
                <w:bCs/>
                <w:color w:val="000000"/>
                <w:sz w:val="22"/>
                <w:szCs w:val="22"/>
              </w:rPr>
              <w:t>ăț</w:t>
            </w:r>
            <w:r w:rsidRPr="00427AF3">
              <w:rPr>
                <w:b/>
                <w:bCs/>
                <w:color w:val="000000"/>
                <w:sz w:val="22"/>
                <w:szCs w:val="22"/>
              </w:rPr>
              <w:t>ile fiscale</w:t>
            </w:r>
          </w:p>
        </w:tc>
        <w:tc>
          <w:tcPr>
            <w:tcW w:w="580" w:type="dxa"/>
            <w:tcBorders>
              <w:top w:val="nil"/>
              <w:left w:val="nil"/>
              <w:bottom w:val="nil"/>
              <w:right w:val="nil"/>
            </w:tcBorders>
            <w:shd w:val="clear" w:color="auto" w:fill="auto"/>
            <w:noWrap/>
            <w:vAlign w:val="bottom"/>
            <w:hideMark/>
          </w:tcPr>
          <w:p w14:paraId="16CA9CE5" w14:textId="77777777" w:rsidR="00BF03AC" w:rsidRPr="00427AF3" w:rsidRDefault="00BF03AC">
            <w:pPr>
              <w:rPr>
                <w:b/>
                <w:bCs/>
                <w:color w:val="000000"/>
                <w:sz w:val="20"/>
                <w:szCs w:val="20"/>
              </w:rPr>
            </w:pPr>
          </w:p>
        </w:tc>
        <w:tc>
          <w:tcPr>
            <w:tcW w:w="1540" w:type="dxa"/>
            <w:tcBorders>
              <w:top w:val="single" w:sz="4" w:space="0" w:color="auto"/>
              <w:left w:val="nil"/>
              <w:bottom w:val="nil"/>
              <w:right w:val="nil"/>
            </w:tcBorders>
            <w:shd w:val="clear" w:color="auto" w:fill="auto"/>
            <w:vAlign w:val="center"/>
            <w:hideMark/>
          </w:tcPr>
          <w:p w14:paraId="75F1AF8A" w14:textId="77777777" w:rsidR="00BF03AC" w:rsidRPr="00427AF3" w:rsidRDefault="00BF03AC" w:rsidP="00CE0B6C">
            <w:pPr>
              <w:jc w:val="right"/>
              <w:rPr>
                <w:b/>
                <w:bCs/>
                <w:color w:val="000000"/>
                <w:sz w:val="22"/>
                <w:szCs w:val="22"/>
              </w:rPr>
            </w:pPr>
            <w:r w:rsidRPr="00427AF3">
              <w:rPr>
                <w:b/>
                <w:bCs/>
                <w:noProof/>
                <w:snapToGrid w:val="0"/>
                <w:color w:val="000000"/>
                <w:sz w:val="22"/>
                <w:szCs w:val="22"/>
              </w:rPr>
              <w:t xml:space="preserve">                    -   </w:t>
            </w:r>
          </w:p>
        </w:tc>
        <w:tc>
          <w:tcPr>
            <w:tcW w:w="1540" w:type="dxa"/>
            <w:tcBorders>
              <w:top w:val="single" w:sz="4" w:space="0" w:color="auto"/>
              <w:left w:val="nil"/>
              <w:bottom w:val="nil"/>
              <w:right w:val="nil"/>
            </w:tcBorders>
            <w:shd w:val="clear" w:color="auto" w:fill="auto"/>
            <w:vAlign w:val="center"/>
            <w:hideMark/>
          </w:tcPr>
          <w:p w14:paraId="53E843BB" w14:textId="77777777" w:rsidR="00BF03AC" w:rsidRPr="00427AF3" w:rsidRDefault="00BF03AC" w:rsidP="00CE0B6C">
            <w:pPr>
              <w:jc w:val="right"/>
              <w:rPr>
                <w:b/>
                <w:bCs/>
                <w:color w:val="000000"/>
                <w:sz w:val="22"/>
                <w:szCs w:val="22"/>
              </w:rPr>
            </w:pPr>
            <w:r w:rsidRPr="00427AF3">
              <w:rPr>
                <w:b/>
                <w:bCs/>
                <w:noProof/>
                <w:snapToGrid w:val="0"/>
                <w:color w:val="000000"/>
                <w:sz w:val="22"/>
                <w:szCs w:val="22"/>
              </w:rPr>
              <w:t xml:space="preserve">                    -   </w:t>
            </w:r>
          </w:p>
        </w:tc>
      </w:tr>
      <w:tr w:rsidR="00BF03AC" w:rsidRPr="00427AF3" w14:paraId="3743917E" w14:textId="77777777" w:rsidTr="00FF4B77">
        <w:trPr>
          <w:trHeight w:val="300"/>
        </w:trPr>
        <w:tc>
          <w:tcPr>
            <w:tcW w:w="4280" w:type="dxa"/>
            <w:tcBorders>
              <w:top w:val="nil"/>
              <w:left w:val="nil"/>
              <w:bottom w:val="nil"/>
              <w:right w:val="nil"/>
            </w:tcBorders>
            <w:shd w:val="clear" w:color="auto" w:fill="auto"/>
            <w:hideMark/>
          </w:tcPr>
          <w:p w14:paraId="656673C4" w14:textId="77777777" w:rsidR="00BF03AC" w:rsidRPr="00427AF3" w:rsidRDefault="00BF03AC">
            <w:pPr>
              <w:rPr>
                <w:b/>
                <w:bCs/>
                <w:color w:val="000000"/>
                <w:sz w:val="22"/>
                <w:szCs w:val="22"/>
              </w:rPr>
            </w:pPr>
          </w:p>
        </w:tc>
        <w:tc>
          <w:tcPr>
            <w:tcW w:w="580" w:type="dxa"/>
            <w:tcBorders>
              <w:top w:val="nil"/>
              <w:left w:val="nil"/>
              <w:bottom w:val="nil"/>
              <w:right w:val="nil"/>
            </w:tcBorders>
            <w:shd w:val="clear" w:color="auto" w:fill="auto"/>
            <w:noWrap/>
            <w:vAlign w:val="bottom"/>
            <w:hideMark/>
          </w:tcPr>
          <w:p w14:paraId="267422A9" w14:textId="77777777" w:rsidR="00BF03AC" w:rsidRPr="00427AF3" w:rsidRDefault="00BF03AC">
            <w:pPr>
              <w:rPr>
                <w:b/>
                <w:bCs/>
                <w:color w:val="000000"/>
                <w:sz w:val="20"/>
                <w:szCs w:val="20"/>
              </w:rPr>
            </w:pPr>
          </w:p>
        </w:tc>
        <w:tc>
          <w:tcPr>
            <w:tcW w:w="1540" w:type="dxa"/>
            <w:tcBorders>
              <w:top w:val="nil"/>
              <w:left w:val="nil"/>
              <w:bottom w:val="nil"/>
              <w:right w:val="nil"/>
            </w:tcBorders>
            <w:shd w:val="clear" w:color="auto" w:fill="auto"/>
            <w:vAlign w:val="center"/>
            <w:hideMark/>
          </w:tcPr>
          <w:p w14:paraId="50627BEB" w14:textId="77777777" w:rsidR="00BF03AC" w:rsidRPr="00427AF3" w:rsidRDefault="00BF03AC" w:rsidP="00FF4B77">
            <w:pPr>
              <w:jc w:val="right"/>
              <w:rPr>
                <w:b/>
                <w:bCs/>
                <w:noProof/>
                <w:snapToGrid w:val="0"/>
                <w:color w:val="000000"/>
                <w:sz w:val="22"/>
                <w:szCs w:val="22"/>
              </w:rPr>
            </w:pPr>
          </w:p>
        </w:tc>
        <w:tc>
          <w:tcPr>
            <w:tcW w:w="1540" w:type="dxa"/>
            <w:tcBorders>
              <w:top w:val="nil"/>
              <w:left w:val="nil"/>
              <w:bottom w:val="nil"/>
              <w:right w:val="nil"/>
            </w:tcBorders>
            <w:shd w:val="clear" w:color="auto" w:fill="auto"/>
            <w:vAlign w:val="center"/>
            <w:hideMark/>
          </w:tcPr>
          <w:p w14:paraId="6D38CDFF" w14:textId="77777777" w:rsidR="00BF03AC" w:rsidRPr="00427AF3" w:rsidRDefault="00BF03AC" w:rsidP="00FF4B77">
            <w:pPr>
              <w:jc w:val="right"/>
              <w:rPr>
                <w:b/>
                <w:bCs/>
                <w:noProof/>
                <w:snapToGrid w:val="0"/>
                <w:color w:val="000000"/>
                <w:sz w:val="22"/>
                <w:szCs w:val="22"/>
              </w:rPr>
            </w:pPr>
          </w:p>
        </w:tc>
      </w:tr>
      <w:tr w:rsidR="00BF03AC" w:rsidRPr="00427AF3" w14:paraId="5AC378AD" w14:textId="77777777" w:rsidTr="00FF4B77">
        <w:trPr>
          <w:trHeight w:val="300"/>
        </w:trPr>
        <w:tc>
          <w:tcPr>
            <w:tcW w:w="4280" w:type="dxa"/>
            <w:tcBorders>
              <w:top w:val="nil"/>
              <w:left w:val="nil"/>
              <w:bottom w:val="nil"/>
              <w:right w:val="nil"/>
            </w:tcBorders>
            <w:shd w:val="clear" w:color="auto" w:fill="auto"/>
            <w:hideMark/>
          </w:tcPr>
          <w:p w14:paraId="3631714E" w14:textId="77777777" w:rsidR="00BF03AC" w:rsidRPr="00427AF3" w:rsidRDefault="00BF03AC">
            <w:pPr>
              <w:rPr>
                <w:b/>
                <w:bCs/>
                <w:color w:val="000000"/>
                <w:sz w:val="22"/>
                <w:szCs w:val="22"/>
              </w:rPr>
            </w:pPr>
            <w:r w:rsidRPr="00427AF3">
              <w:rPr>
                <w:b/>
                <w:bCs/>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21D491B5" w14:textId="77777777" w:rsidR="00BF03AC" w:rsidRPr="00427AF3" w:rsidRDefault="00BF03AC">
            <w:pPr>
              <w:rPr>
                <w:b/>
                <w:bCs/>
                <w:color w:val="000000"/>
                <w:sz w:val="20"/>
                <w:szCs w:val="20"/>
              </w:rPr>
            </w:pPr>
          </w:p>
        </w:tc>
        <w:tc>
          <w:tcPr>
            <w:tcW w:w="1540" w:type="dxa"/>
            <w:tcBorders>
              <w:top w:val="nil"/>
              <w:left w:val="nil"/>
              <w:bottom w:val="nil"/>
              <w:right w:val="nil"/>
            </w:tcBorders>
            <w:shd w:val="clear" w:color="auto" w:fill="auto"/>
            <w:vAlign w:val="center"/>
            <w:hideMark/>
          </w:tcPr>
          <w:p w14:paraId="72E69475" w14:textId="77777777" w:rsidR="00BF03AC" w:rsidRPr="00427AF3" w:rsidRDefault="00BF03AC" w:rsidP="00FF4B77">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vAlign w:val="center"/>
            <w:hideMark/>
          </w:tcPr>
          <w:p w14:paraId="12DA4631" w14:textId="77777777" w:rsidR="00BF03AC" w:rsidRPr="00427AF3" w:rsidRDefault="00BF03AC" w:rsidP="00FF4B77">
            <w:pPr>
              <w:jc w:val="right"/>
              <w:rPr>
                <w:b/>
                <w:bCs/>
                <w:color w:val="000000"/>
                <w:sz w:val="22"/>
                <w:szCs w:val="22"/>
              </w:rPr>
            </w:pPr>
            <w:r w:rsidRPr="00427AF3">
              <w:rPr>
                <w:b/>
                <w:bCs/>
                <w:noProof/>
                <w:snapToGrid w:val="0"/>
                <w:color w:val="000000"/>
                <w:sz w:val="22"/>
                <w:szCs w:val="22"/>
              </w:rPr>
              <w:t xml:space="preserve">                    -   </w:t>
            </w:r>
          </w:p>
        </w:tc>
      </w:tr>
    </w:tbl>
    <w:p w14:paraId="17F96B81" w14:textId="77777777" w:rsidR="00620AA7" w:rsidRPr="00427AF3" w:rsidRDefault="00620AA7" w:rsidP="00B52101">
      <w:pPr>
        <w:ind w:left="360"/>
        <w:jc w:val="both"/>
        <w:rPr>
          <w:sz w:val="22"/>
          <w:szCs w:val="22"/>
        </w:rPr>
      </w:pPr>
    </w:p>
    <w:p w14:paraId="569DE17E" w14:textId="77777777" w:rsidR="00B52101" w:rsidRPr="00427AF3" w:rsidRDefault="00620AA7" w:rsidP="00B52101">
      <w:pPr>
        <w:ind w:left="360"/>
        <w:jc w:val="both"/>
        <w:rPr>
          <w:sz w:val="22"/>
          <w:szCs w:val="22"/>
        </w:rPr>
      </w:pPr>
      <w:r w:rsidRPr="00427AF3">
        <w:rPr>
          <w:sz w:val="22"/>
          <w:szCs w:val="22"/>
        </w:rPr>
        <w:br w:type="page"/>
      </w:r>
    </w:p>
    <w:p w14:paraId="01E0905E" w14:textId="77777777" w:rsidR="00B361D3" w:rsidRPr="00427AF3" w:rsidRDefault="004B6E26" w:rsidP="00B361D3">
      <w:pPr>
        <w:numPr>
          <w:ilvl w:val="0"/>
          <w:numId w:val="4"/>
        </w:numPr>
        <w:jc w:val="both"/>
        <w:rPr>
          <w:sz w:val="22"/>
          <w:szCs w:val="22"/>
        </w:rPr>
      </w:pPr>
      <w:r w:rsidRPr="00427AF3">
        <w:rPr>
          <w:b/>
          <w:bCs/>
          <w:sz w:val="22"/>
          <w:szCs w:val="22"/>
        </w:rPr>
        <w:lastRenderedPageBreak/>
        <w:t>Alte Datorii</w:t>
      </w:r>
      <w:r w:rsidR="00334F50" w:rsidRPr="00427AF3">
        <w:rPr>
          <w:b/>
          <w:bCs/>
          <w:sz w:val="22"/>
          <w:szCs w:val="22"/>
        </w:rPr>
        <w:t>, subven</w:t>
      </w:r>
      <w:r w:rsidR="008C6353" w:rsidRPr="00427AF3">
        <w:rPr>
          <w:b/>
          <w:bCs/>
          <w:sz w:val="22"/>
          <w:szCs w:val="22"/>
        </w:rPr>
        <w:t>ț</w:t>
      </w:r>
      <w:r w:rsidR="00334F50" w:rsidRPr="00427AF3">
        <w:rPr>
          <w:b/>
          <w:bCs/>
          <w:sz w:val="22"/>
          <w:szCs w:val="22"/>
        </w:rPr>
        <w:t>ii și venituri î</w:t>
      </w:r>
      <w:r w:rsidR="00B361D3" w:rsidRPr="00427AF3">
        <w:rPr>
          <w:b/>
          <w:bCs/>
          <w:sz w:val="22"/>
          <w:szCs w:val="22"/>
        </w:rPr>
        <w:t>n avans</w:t>
      </w:r>
    </w:p>
    <w:p w14:paraId="1F0F27B7" w14:textId="77777777" w:rsidR="00B361D3" w:rsidRPr="00427AF3" w:rsidRDefault="00B361D3" w:rsidP="00B361D3">
      <w:pPr>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B52101" w:rsidRPr="00427AF3" w14:paraId="5F857ECA" w14:textId="77777777" w:rsidTr="00B52101">
        <w:trPr>
          <w:trHeight w:val="300"/>
        </w:trPr>
        <w:tc>
          <w:tcPr>
            <w:tcW w:w="4280" w:type="dxa"/>
            <w:tcBorders>
              <w:top w:val="nil"/>
              <w:left w:val="nil"/>
              <w:bottom w:val="nil"/>
              <w:right w:val="nil"/>
            </w:tcBorders>
            <w:shd w:val="clear" w:color="auto" w:fill="auto"/>
            <w:hideMark/>
          </w:tcPr>
          <w:p w14:paraId="2373487D" w14:textId="77777777" w:rsidR="00B52101" w:rsidRPr="00427AF3" w:rsidRDefault="00B52101">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18B0A5F3" w14:textId="77777777" w:rsidR="00B52101" w:rsidRPr="00427AF3"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4BDB1A24" w14:textId="55C752D0"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2F86C021" w14:textId="58519C21" w:rsidR="00B52101"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B52101" w:rsidRPr="00427AF3" w14:paraId="074A5E5F" w14:textId="77777777" w:rsidTr="00B52101">
        <w:trPr>
          <w:trHeight w:val="300"/>
        </w:trPr>
        <w:tc>
          <w:tcPr>
            <w:tcW w:w="4280" w:type="dxa"/>
            <w:tcBorders>
              <w:top w:val="nil"/>
              <w:left w:val="nil"/>
              <w:bottom w:val="nil"/>
              <w:right w:val="nil"/>
            </w:tcBorders>
            <w:shd w:val="clear" w:color="auto" w:fill="auto"/>
            <w:hideMark/>
          </w:tcPr>
          <w:p w14:paraId="1F5DEC31" w14:textId="77777777" w:rsidR="00B52101" w:rsidRPr="00427AF3"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713AE159"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7AE41375"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1ACB60B9" w14:textId="77777777" w:rsidR="00B52101" w:rsidRPr="00427AF3" w:rsidRDefault="00B52101">
            <w:pPr>
              <w:jc w:val="right"/>
              <w:rPr>
                <w:color w:val="000000"/>
                <w:sz w:val="22"/>
                <w:szCs w:val="22"/>
              </w:rPr>
            </w:pPr>
          </w:p>
        </w:tc>
      </w:tr>
      <w:tr w:rsidR="00B52101" w:rsidRPr="00427AF3" w14:paraId="79AD2502" w14:textId="77777777" w:rsidTr="00B52101">
        <w:trPr>
          <w:trHeight w:val="300"/>
        </w:trPr>
        <w:tc>
          <w:tcPr>
            <w:tcW w:w="4280" w:type="dxa"/>
            <w:tcBorders>
              <w:top w:val="nil"/>
              <w:left w:val="nil"/>
              <w:bottom w:val="nil"/>
              <w:right w:val="nil"/>
            </w:tcBorders>
            <w:shd w:val="clear" w:color="auto" w:fill="auto"/>
            <w:noWrap/>
            <w:vAlign w:val="bottom"/>
            <w:hideMark/>
          </w:tcPr>
          <w:p w14:paraId="4B1308BA" w14:textId="77777777" w:rsidR="00B52101" w:rsidRPr="00427AF3" w:rsidRDefault="00B52101" w:rsidP="00334F50">
            <w:pPr>
              <w:rPr>
                <w:color w:val="000000"/>
                <w:sz w:val="22"/>
                <w:szCs w:val="22"/>
              </w:rPr>
            </w:pPr>
            <w:r w:rsidRPr="00427AF3">
              <w:rPr>
                <w:color w:val="000000"/>
                <w:sz w:val="22"/>
                <w:szCs w:val="22"/>
              </w:rPr>
              <w:t>Avansuri primite de la clien</w:t>
            </w:r>
            <w:r w:rsidR="00334F50" w:rsidRPr="00427AF3">
              <w:rPr>
                <w:color w:val="000000"/>
                <w:sz w:val="22"/>
                <w:szCs w:val="22"/>
              </w:rPr>
              <w:t>ț</w:t>
            </w:r>
            <w:r w:rsidRPr="00427AF3">
              <w:rPr>
                <w:color w:val="000000"/>
                <w:sz w:val="22"/>
                <w:szCs w:val="22"/>
              </w:rPr>
              <w:t>i</w:t>
            </w:r>
          </w:p>
        </w:tc>
        <w:tc>
          <w:tcPr>
            <w:tcW w:w="580" w:type="dxa"/>
            <w:tcBorders>
              <w:top w:val="nil"/>
              <w:left w:val="nil"/>
              <w:bottom w:val="nil"/>
              <w:right w:val="nil"/>
            </w:tcBorders>
            <w:shd w:val="clear" w:color="auto" w:fill="auto"/>
            <w:noWrap/>
            <w:vAlign w:val="bottom"/>
            <w:hideMark/>
          </w:tcPr>
          <w:p w14:paraId="34429379"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792062DE"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A7DDDA6" w14:textId="77777777" w:rsidR="00B52101" w:rsidRPr="00427AF3" w:rsidRDefault="00B52101">
            <w:pPr>
              <w:jc w:val="right"/>
              <w:rPr>
                <w:color w:val="000000"/>
                <w:sz w:val="22"/>
                <w:szCs w:val="22"/>
              </w:rPr>
            </w:pPr>
          </w:p>
        </w:tc>
      </w:tr>
      <w:tr w:rsidR="00B52101" w:rsidRPr="00427AF3" w14:paraId="779644AB" w14:textId="77777777" w:rsidTr="00B52101">
        <w:trPr>
          <w:trHeight w:val="300"/>
        </w:trPr>
        <w:tc>
          <w:tcPr>
            <w:tcW w:w="4280" w:type="dxa"/>
            <w:tcBorders>
              <w:top w:val="nil"/>
              <w:left w:val="nil"/>
              <w:bottom w:val="nil"/>
              <w:right w:val="nil"/>
            </w:tcBorders>
            <w:shd w:val="clear" w:color="auto" w:fill="auto"/>
            <w:hideMark/>
          </w:tcPr>
          <w:p w14:paraId="0271B9A9" w14:textId="77777777" w:rsidR="00B52101" w:rsidRPr="00427AF3" w:rsidRDefault="00B52101" w:rsidP="00334F50">
            <w:pPr>
              <w:rPr>
                <w:color w:val="000000"/>
                <w:sz w:val="22"/>
                <w:szCs w:val="22"/>
              </w:rPr>
            </w:pPr>
            <w:r w:rsidRPr="00427AF3">
              <w:rPr>
                <w:color w:val="000000"/>
                <w:sz w:val="22"/>
                <w:szCs w:val="22"/>
              </w:rPr>
              <w:t>Subven</w:t>
            </w:r>
            <w:r w:rsidR="00334F50" w:rsidRPr="00427AF3">
              <w:rPr>
                <w:color w:val="000000"/>
                <w:sz w:val="22"/>
                <w:szCs w:val="22"/>
              </w:rPr>
              <w:t>ț</w:t>
            </w:r>
            <w:r w:rsidRPr="00427AF3">
              <w:rPr>
                <w:color w:val="000000"/>
                <w:sz w:val="22"/>
                <w:szCs w:val="22"/>
              </w:rPr>
              <w:t>ii</w:t>
            </w:r>
          </w:p>
        </w:tc>
        <w:tc>
          <w:tcPr>
            <w:tcW w:w="580" w:type="dxa"/>
            <w:tcBorders>
              <w:top w:val="nil"/>
              <w:left w:val="nil"/>
              <w:bottom w:val="nil"/>
              <w:right w:val="nil"/>
            </w:tcBorders>
            <w:shd w:val="clear" w:color="auto" w:fill="auto"/>
            <w:noWrap/>
            <w:vAlign w:val="bottom"/>
            <w:hideMark/>
          </w:tcPr>
          <w:p w14:paraId="5FEC4CA7"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07458EB8"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1280F07A" w14:textId="77777777" w:rsidR="00B52101" w:rsidRPr="00427AF3" w:rsidRDefault="00B52101">
            <w:pPr>
              <w:jc w:val="right"/>
              <w:rPr>
                <w:color w:val="000000"/>
                <w:sz w:val="22"/>
                <w:szCs w:val="22"/>
              </w:rPr>
            </w:pPr>
          </w:p>
        </w:tc>
      </w:tr>
      <w:tr w:rsidR="00B52101" w:rsidRPr="00427AF3" w14:paraId="576BB648" w14:textId="77777777" w:rsidTr="00B52101">
        <w:trPr>
          <w:trHeight w:val="300"/>
        </w:trPr>
        <w:tc>
          <w:tcPr>
            <w:tcW w:w="4280" w:type="dxa"/>
            <w:tcBorders>
              <w:top w:val="nil"/>
              <w:left w:val="nil"/>
              <w:bottom w:val="nil"/>
              <w:right w:val="nil"/>
            </w:tcBorders>
            <w:shd w:val="clear" w:color="auto" w:fill="auto"/>
            <w:hideMark/>
          </w:tcPr>
          <w:p w14:paraId="5AD557D8" w14:textId="77777777" w:rsidR="00B52101" w:rsidRPr="00427AF3" w:rsidRDefault="00334F50">
            <w:pPr>
              <w:rPr>
                <w:color w:val="000000"/>
                <w:sz w:val="22"/>
                <w:szCs w:val="22"/>
              </w:rPr>
            </w:pPr>
            <w:r w:rsidRPr="00427AF3">
              <w:rPr>
                <w:color w:val="000000"/>
                <w:sz w:val="22"/>
                <w:szCs w:val="22"/>
              </w:rPr>
              <w:t>Venituri î</w:t>
            </w:r>
            <w:r w:rsidR="00B52101" w:rsidRPr="00427AF3">
              <w:rPr>
                <w:color w:val="000000"/>
                <w:sz w:val="22"/>
                <w:szCs w:val="22"/>
              </w:rPr>
              <w:t>n avans</w:t>
            </w:r>
          </w:p>
        </w:tc>
        <w:tc>
          <w:tcPr>
            <w:tcW w:w="580" w:type="dxa"/>
            <w:tcBorders>
              <w:top w:val="nil"/>
              <w:left w:val="nil"/>
              <w:bottom w:val="nil"/>
              <w:right w:val="nil"/>
            </w:tcBorders>
            <w:shd w:val="clear" w:color="auto" w:fill="auto"/>
            <w:noWrap/>
            <w:vAlign w:val="bottom"/>
            <w:hideMark/>
          </w:tcPr>
          <w:p w14:paraId="4597DFE5"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6E7539A4"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22314689" w14:textId="77777777" w:rsidR="00B52101" w:rsidRPr="00427AF3" w:rsidRDefault="00B52101">
            <w:pPr>
              <w:jc w:val="right"/>
              <w:rPr>
                <w:color w:val="000000"/>
                <w:sz w:val="22"/>
                <w:szCs w:val="22"/>
              </w:rPr>
            </w:pPr>
          </w:p>
        </w:tc>
      </w:tr>
      <w:tr w:rsidR="00B52101" w:rsidRPr="00427AF3" w14:paraId="19A5620D" w14:textId="77777777" w:rsidTr="00B52101">
        <w:trPr>
          <w:trHeight w:val="300"/>
        </w:trPr>
        <w:tc>
          <w:tcPr>
            <w:tcW w:w="4280" w:type="dxa"/>
            <w:tcBorders>
              <w:top w:val="nil"/>
              <w:left w:val="nil"/>
              <w:bottom w:val="nil"/>
              <w:right w:val="nil"/>
            </w:tcBorders>
            <w:shd w:val="clear" w:color="auto" w:fill="auto"/>
            <w:hideMark/>
          </w:tcPr>
          <w:p w14:paraId="5A3CD10E" w14:textId="77777777" w:rsidR="00B52101" w:rsidRPr="00427AF3" w:rsidRDefault="00B52101">
            <w:pPr>
              <w:rPr>
                <w:color w:val="000000"/>
                <w:sz w:val="22"/>
                <w:szCs w:val="22"/>
              </w:rPr>
            </w:pPr>
            <w:r w:rsidRPr="00427AF3">
              <w:rPr>
                <w:color w:val="000000"/>
                <w:sz w:val="22"/>
                <w:szCs w:val="22"/>
              </w:rPr>
              <w:t>…</w:t>
            </w:r>
          </w:p>
        </w:tc>
        <w:tc>
          <w:tcPr>
            <w:tcW w:w="580" w:type="dxa"/>
            <w:tcBorders>
              <w:top w:val="nil"/>
              <w:left w:val="nil"/>
              <w:bottom w:val="nil"/>
              <w:right w:val="nil"/>
            </w:tcBorders>
            <w:shd w:val="clear" w:color="auto" w:fill="auto"/>
            <w:noWrap/>
            <w:vAlign w:val="bottom"/>
            <w:hideMark/>
          </w:tcPr>
          <w:p w14:paraId="6A2CEB50"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584C451C"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1043657" w14:textId="77777777" w:rsidR="00B52101" w:rsidRPr="00427AF3" w:rsidRDefault="00B52101">
            <w:pPr>
              <w:jc w:val="right"/>
              <w:rPr>
                <w:color w:val="000000"/>
                <w:sz w:val="22"/>
                <w:szCs w:val="22"/>
              </w:rPr>
            </w:pPr>
          </w:p>
        </w:tc>
      </w:tr>
      <w:tr w:rsidR="00B52101" w:rsidRPr="00427AF3" w14:paraId="06292DB1" w14:textId="77777777" w:rsidTr="00B52101">
        <w:trPr>
          <w:trHeight w:val="315"/>
        </w:trPr>
        <w:tc>
          <w:tcPr>
            <w:tcW w:w="4280" w:type="dxa"/>
            <w:tcBorders>
              <w:top w:val="nil"/>
              <w:left w:val="nil"/>
              <w:bottom w:val="nil"/>
              <w:right w:val="nil"/>
            </w:tcBorders>
            <w:shd w:val="clear" w:color="auto" w:fill="auto"/>
            <w:hideMark/>
          </w:tcPr>
          <w:p w14:paraId="78AF5A45" w14:textId="77777777" w:rsidR="00B52101" w:rsidRPr="00427AF3" w:rsidRDefault="00B52101">
            <w:pPr>
              <w:rPr>
                <w:color w:val="000000"/>
                <w:sz w:val="22"/>
                <w:szCs w:val="22"/>
              </w:rPr>
            </w:pPr>
            <w:r w:rsidRPr="00427AF3">
              <w:rPr>
                <w:color w:val="000000"/>
                <w:sz w:val="22"/>
                <w:szCs w:val="22"/>
              </w:rPr>
              <w:t>Alte datorii</w:t>
            </w:r>
          </w:p>
        </w:tc>
        <w:tc>
          <w:tcPr>
            <w:tcW w:w="580" w:type="dxa"/>
            <w:tcBorders>
              <w:top w:val="nil"/>
              <w:left w:val="nil"/>
              <w:bottom w:val="nil"/>
              <w:right w:val="nil"/>
            </w:tcBorders>
            <w:shd w:val="clear" w:color="auto" w:fill="auto"/>
            <w:noWrap/>
            <w:vAlign w:val="bottom"/>
            <w:hideMark/>
          </w:tcPr>
          <w:p w14:paraId="7A2714B1" w14:textId="77777777" w:rsidR="00B52101" w:rsidRPr="00427AF3" w:rsidRDefault="00B52101">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4851CA0E" w14:textId="77777777" w:rsidR="00B52101" w:rsidRPr="00427AF3" w:rsidRDefault="00B52101">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04C14964" w14:textId="77777777" w:rsidR="00B52101" w:rsidRPr="00427AF3" w:rsidRDefault="00B52101">
            <w:pPr>
              <w:jc w:val="right"/>
              <w:rPr>
                <w:color w:val="000000"/>
                <w:sz w:val="22"/>
                <w:szCs w:val="22"/>
              </w:rPr>
            </w:pPr>
            <w:r w:rsidRPr="00427AF3">
              <w:rPr>
                <w:noProof/>
                <w:color w:val="000000"/>
                <w:sz w:val="22"/>
                <w:szCs w:val="22"/>
              </w:rPr>
              <w:t> </w:t>
            </w:r>
          </w:p>
        </w:tc>
      </w:tr>
      <w:tr w:rsidR="00B52101" w:rsidRPr="00427AF3" w14:paraId="04E71F64" w14:textId="77777777" w:rsidTr="00B52101">
        <w:trPr>
          <w:trHeight w:val="300"/>
        </w:trPr>
        <w:tc>
          <w:tcPr>
            <w:tcW w:w="4280" w:type="dxa"/>
            <w:tcBorders>
              <w:top w:val="nil"/>
              <w:left w:val="nil"/>
              <w:bottom w:val="nil"/>
              <w:right w:val="nil"/>
            </w:tcBorders>
            <w:shd w:val="clear" w:color="auto" w:fill="auto"/>
            <w:hideMark/>
          </w:tcPr>
          <w:p w14:paraId="74CA80CA" w14:textId="77777777" w:rsidR="00B52101" w:rsidRPr="00427AF3"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17BBCD01"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1AB47083" w14:textId="77777777" w:rsidR="00B52101" w:rsidRPr="00427AF3"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174D2091" w14:textId="77777777" w:rsidR="00B52101" w:rsidRPr="00427AF3" w:rsidRDefault="00B52101">
            <w:pPr>
              <w:jc w:val="right"/>
              <w:rPr>
                <w:color w:val="000000"/>
                <w:sz w:val="22"/>
                <w:szCs w:val="22"/>
              </w:rPr>
            </w:pPr>
          </w:p>
        </w:tc>
      </w:tr>
      <w:tr w:rsidR="00B52101" w:rsidRPr="00427AF3" w14:paraId="270ACF98" w14:textId="77777777" w:rsidTr="00B52101">
        <w:trPr>
          <w:trHeight w:val="300"/>
        </w:trPr>
        <w:tc>
          <w:tcPr>
            <w:tcW w:w="4280" w:type="dxa"/>
            <w:tcBorders>
              <w:top w:val="nil"/>
              <w:left w:val="nil"/>
              <w:bottom w:val="nil"/>
              <w:right w:val="nil"/>
            </w:tcBorders>
            <w:shd w:val="clear" w:color="auto" w:fill="auto"/>
            <w:hideMark/>
          </w:tcPr>
          <w:p w14:paraId="31ABE219" w14:textId="77777777" w:rsidR="00B52101" w:rsidRPr="00427AF3" w:rsidRDefault="00B52101">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2A0D9759" w14:textId="77777777" w:rsidR="00B52101" w:rsidRPr="00427AF3" w:rsidRDefault="00B52101">
            <w:pPr>
              <w:rPr>
                <w:b/>
                <w:bCs/>
                <w:color w:val="000000"/>
                <w:sz w:val="20"/>
                <w:szCs w:val="20"/>
              </w:rPr>
            </w:pPr>
          </w:p>
        </w:tc>
        <w:tc>
          <w:tcPr>
            <w:tcW w:w="1540" w:type="dxa"/>
            <w:tcBorders>
              <w:top w:val="nil"/>
              <w:left w:val="nil"/>
              <w:bottom w:val="nil"/>
              <w:right w:val="nil"/>
            </w:tcBorders>
            <w:shd w:val="clear" w:color="auto" w:fill="auto"/>
            <w:hideMark/>
          </w:tcPr>
          <w:p w14:paraId="667408FF" w14:textId="77777777" w:rsidR="00B52101" w:rsidRPr="00427AF3" w:rsidRDefault="00B52101">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0C8A0C69" w14:textId="77777777" w:rsidR="00B52101" w:rsidRPr="00427AF3" w:rsidRDefault="00B52101">
            <w:pPr>
              <w:jc w:val="right"/>
              <w:rPr>
                <w:b/>
                <w:bCs/>
                <w:color w:val="000000"/>
                <w:sz w:val="22"/>
                <w:szCs w:val="22"/>
              </w:rPr>
            </w:pPr>
            <w:r w:rsidRPr="00427AF3">
              <w:rPr>
                <w:b/>
                <w:bCs/>
                <w:noProof/>
                <w:snapToGrid w:val="0"/>
                <w:color w:val="000000"/>
                <w:sz w:val="22"/>
                <w:szCs w:val="22"/>
              </w:rPr>
              <w:t xml:space="preserve">                    -   </w:t>
            </w:r>
          </w:p>
        </w:tc>
      </w:tr>
    </w:tbl>
    <w:p w14:paraId="64CABD94" w14:textId="77777777" w:rsidR="00B361D3" w:rsidRPr="00427AF3" w:rsidRDefault="00B361D3" w:rsidP="000142C8">
      <w:pPr>
        <w:rPr>
          <w:sz w:val="22"/>
          <w:szCs w:val="22"/>
        </w:rPr>
      </w:pPr>
    </w:p>
    <w:p w14:paraId="50D7BBEB" w14:textId="77777777" w:rsidR="00222AAE" w:rsidRPr="00427AF3" w:rsidRDefault="00222AAE" w:rsidP="000142C8">
      <w:pPr>
        <w:rPr>
          <w:sz w:val="22"/>
          <w:szCs w:val="22"/>
        </w:rPr>
      </w:pPr>
    </w:p>
    <w:p w14:paraId="7F510873" w14:textId="77777777" w:rsidR="00BD417B" w:rsidRPr="00427AF3" w:rsidRDefault="00BD417B" w:rsidP="00BD417B">
      <w:pPr>
        <w:numPr>
          <w:ilvl w:val="0"/>
          <w:numId w:val="4"/>
        </w:numPr>
        <w:jc w:val="both"/>
        <w:rPr>
          <w:b/>
          <w:bCs/>
          <w:sz w:val="22"/>
          <w:szCs w:val="22"/>
        </w:rPr>
      </w:pPr>
      <w:r w:rsidRPr="00427AF3">
        <w:rPr>
          <w:b/>
          <w:bCs/>
          <w:sz w:val="22"/>
          <w:szCs w:val="22"/>
        </w:rPr>
        <w:t>Provizioane</w:t>
      </w:r>
    </w:p>
    <w:p w14:paraId="62BE1B10" w14:textId="77777777" w:rsidR="000142C8" w:rsidRPr="00427AF3" w:rsidRDefault="000142C8" w:rsidP="000142C8">
      <w:pPr>
        <w:rPr>
          <w:sz w:val="22"/>
          <w:szCs w:val="22"/>
        </w:rPr>
      </w:pPr>
    </w:p>
    <w:tbl>
      <w:tblPr>
        <w:tblW w:w="8046" w:type="dxa"/>
        <w:tblLook w:val="00A0" w:firstRow="1" w:lastRow="0" w:firstColumn="1" w:lastColumn="0" w:noHBand="0" w:noVBand="0"/>
      </w:tblPr>
      <w:tblGrid>
        <w:gridCol w:w="3585"/>
        <w:gridCol w:w="1626"/>
        <w:gridCol w:w="1560"/>
        <w:gridCol w:w="1275"/>
      </w:tblGrid>
      <w:tr w:rsidR="00B52101" w:rsidRPr="00427AF3" w14:paraId="4C622960" w14:textId="77777777" w:rsidTr="00B52101">
        <w:trPr>
          <w:trHeight w:val="210"/>
        </w:trPr>
        <w:tc>
          <w:tcPr>
            <w:tcW w:w="3585" w:type="dxa"/>
          </w:tcPr>
          <w:p w14:paraId="3221153F"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26" w:type="dxa"/>
          </w:tcPr>
          <w:p w14:paraId="3A38E2F6"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427AF3">
              <w:rPr>
                <w:b/>
                <w:sz w:val="22"/>
                <w:szCs w:val="22"/>
              </w:rPr>
              <w:t>[Provizioane pentru ...]</w:t>
            </w:r>
          </w:p>
        </w:tc>
        <w:tc>
          <w:tcPr>
            <w:tcW w:w="1560" w:type="dxa"/>
          </w:tcPr>
          <w:p w14:paraId="3367BF60"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427AF3">
              <w:rPr>
                <w:b/>
                <w:sz w:val="22"/>
                <w:szCs w:val="22"/>
              </w:rPr>
              <w:t>[Provizioane pentru ...]</w:t>
            </w:r>
          </w:p>
        </w:tc>
        <w:tc>
          <w:tcPr>
            <w:tcW w:w="1275" w:type="dxa"/>
          </w:tcPr>
          <w:p w14:paraId="2E258EB5" w14:textId="77777777" w:rsidR="00B52101" w:rsidRPr="00427AF3" w:rsidRDefault="00B52101" w:rsidP="00B5210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427AF3">
              <w:rPr>
                <w:b/>
                <w:sz w:val="22"/>
                <w:szCs w:val="22"/>
              </w:rPr>
              <w:t>Total</w:t>
            </w:r>
          </w:p>
          <w:p w14:paraId="71E07E82"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B52101" w:rsidRPr="00427AF3" w14:paraId="44B7ED64" w14:textId="77777777" w:rsidTr="00B52101">
        <w:trPr>
          <w:trHeight w:val="210"/>
        </w:trPr>
        <w:tc>
          <w:tcPr>
            <w:tcW w:w="3585" w:type="dxa"/>
          </w:tcPr>
          <w:p w14:paraId="6CDA344B"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26" w:type="dxa"/>
          </w:tcPr>
          <w:p w14:paraId="0A151B15"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560" w:type="dxa"/>
          </w:tcPr>
          <w:p w14:paraId="66BCB597"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275" w:type="dxa"/>
          </w:tcPr>
          <w:p w14:paraId="708F4E33"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B52101" w:rsidRPr="00427AF3" w14:paraId="2D70BA4D" w14:textId="77777777" w:rsidTr="00B52101">
        <w:trPr>
          <w:trHeight w:val="210"/>
        </w:trPr>
        <w:tc>
          <w:tcPr>
            <w:tcW w:w="3585" w:type="dxa"/>
          </w:tcPr>
          <w:p w14:paraId="5F1B00B3"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427AF3">
              <w:rPr>
                <w:b/>
                <w:bCs/>
                <w:sz w:val="22"/>
                <w:szCs w:val="22"/>
              </w:rPr>
              <w:t>La începutul exerciţiului</w:t>
            </w:r>
          </w:p>
        </w:tc>
        <w:tc>
          <w:tcPr>
            <w:tcW w:w="1626" w:type="dxa"/>
          </w:tcPr>
          <w:p w14:paraId="29F6B808"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60" w:type="dxa"/>
          </w:tcPr>
          <w:p w14:paraId="78FEDF0C"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275" w:type="dxa"/>
          </w:tcPr>
          <w:p w14:paraId="64BFCEE3"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r>
      <w:tr w:rsidR="00B52101" w:rsidRPr="00427AF3" w14:paraId="79561037" w14:textId="77777777" w:rsidTr="00B52101">
        <w:trPr>
          <w:trHeight w:val="210"/>
        </w:trPr>
        <w:tc>
          <w:tcPr>
            <w:tcW w:w="3585" w:type="dxa"/>
          </w:tcPr>
          <w:p w14:paraId="58A7DBA9"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427AF3">
              <w:rPr>
                <w:bCs/>
                <w:sz w:val="22"/>
                <w:szCs w:val="22"/>
              </w:rPr>
              <w:t xml:space="preserve">Provizioane suplimentare constituite </w:t>
            </w:r>
          </w:p>
          <w:p w14:paraId="3AA2CB5F"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427AF3">
              <w:rPr>
                <w:bCs/>
                <w:sz w:val="22"/>
                <w:szCs w:val="22"/>
              </w:rPr>
              <w:t>pe parcursul exerciţiului</w:t>
            </w:r>
          </w:p>
        </w:tc>
        <w:tc>
          <w:tcPr>
            <w:tcW w:w="1626" w:type="dxa"/>
          </w:tcPr>
          <w:p w14:paraId="1260C159"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Pr>
          <w:p w14:paraId="24E631E6"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Pr>
          <w:p w14:paraId="2E1511BB"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427AF3" w14:paraId="48A19FE5" w14:textId="77777777" w:rsidTr="00B52101">
        <w:trPr>
          <w:trHeight w:val="210"/>
        </w:trPr>
        <w:tc>
          <w:tcPr>
            <w:tcW w:w="3585" w:type="dxa"/>
          </w:tcPr>
          <w:p w14:paraId="75B913A6"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427AF3">
              <w:rPr>
                <w:bCs/>
                <w:sz w:val="22"/>
                <w:szCs w:val="22"/>
              </w:rPr>
              <w:t>Utilizarea provizioanelor</w:t>
            </w:r>
          </w:p>
        </w:tc>
        <w:tc>
          <w:tcPr>
            <w:tcW w:w="1626" w:type="dxa"/>
          </w:tcPr>
          <w:p w14:paraId="5833C94E"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Pr>
          <w:p w14:paraId="55BE94DE"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Pr>
          <w:p w14:paraId="0B61F932"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427AF3" w14:paraId="33316F17" w14:textId="77777777" w:rsidTr="00B52101">
        <w:trPr>
          <w:trHeight w:val="210"/>
        </w:trPr>
        <w:tc>
          <w:tcPr>
            <w:tcW w:w="3585" w:type="dxa"/>
          </w:tcPr>
          <w:p w14:paraId="7B7FFEE3"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rPr>
            </w:pPr>
            <w:r w:rsidRPr="00427AF3">
              <w:rPr>
                <w:b/>
                <w:bCs/>
                <w:sz w:val="22"/>
                <w:szCs w:val="22"/>
              </w:rPr>
              <w:t>La sfârşitul perioadei</w:t>
            </w:r>
          </w:p>
        </w:tc>
        <w:tc>
          <w:tcPr>
            <w:tcW w:w="1626" w:type="dxa"/>
          </w:tcPr>
          <w:p w14:paraId="78623D7A"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Pr>
          <w:p w14:paraId="6BDD6AA0"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Pr>
          <w:p w14:paraId="28507F54"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427AF3" w14:paraId="0BFBB589" w14:textId="77777777" w:rsidTr="00B52101">
        <w:trPr>
          <w:trHeight w:val="210"/>
        </w:trPr>
        <w:tc>
          <w:tcPr>
            <w:tcW w:w="3585" w:type="dxa"/>
          </w:tcPr>
          <w:p w14:paraId="0A7F9A54"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626" w:type="dxa"/>
            <w:tcBorders>
              <w:bottom w:val="single" w:sz="4" w:space="0" w:color="auto"/>
            </w:tcBorders>
          </w:tcPr>
          <w:p w14:paraId="5C503B3E"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bottom w:val="single" w:sz="4" w:space="0" w:color="auto"/>
            </w:tcBorders>
          </w:tcPr>
          <w:p w14:paraId="0CFD923E"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bottom w:val="single" w:sz="4" w:space="0" w:color="auto"/>
            </w:tcBorders>
          </w:tcPr>
          <w:p w14:paraId="76E00A65"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427AF3" w14:paraId="660D83ED" w14:textId="77777777" w:rsidTr="00B52101">
        <w:trPr>
          <w:trHeight w:val="247"/>
        </w:trPr>
        <w:tc>
          <w:tcPr>
            <w:tcW w:w="3585" w:type="dxa"/>
          </w:tcPr>
          <w:p w14:paraId="52701186" w14:textId="77777777" w:rsidR="00B52101" w:rsidRPr="00427AF3" w:rsidRDefault="00B52101" w:rsidP="00E84555">
            <w:pPr>
              <w:pStyle w:val="Heading6"/>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val="0"/>
              </w:rPr>
            </w:pPr>
            <w:r w:rsidRPr="00427AF3">
              <w:rPr>
                <w:bCs w:val="0"/>
              </w:rPr>
              <w:t>Total</w:t>
            </w:r>
          </w:p>
        </w:tc>
        <w:tc>
          <w:tcPr>
            <w:tcW w:w="1626" w:type="dxa"/>
            <w:tcBorders>
              <w:top w:val="single" w:sz="4" w:space="0" w:color="auto"/>
              <w:bottom w:val="double" w:sz="4" w:space="0" w:color="auto"/>
            </w:tcBorders>
          </w:tcPr>
          <w:p w14:paraId="305D29D5"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top w:val="single" w:sz="4" w:space="0" w:color="auto"/>
              <w:bottom w:val="double" w:sz="4" w:space="0" w:color="auto"/>
            </w:tcBorders>
          </w:tcPr>
          <w:p w14:paraId="011A964B"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top w:val="single" w:sz="4" w:space="0" w:color="auto"/>
              <w:bottom w:val="double" w:sz="4" w:space="0" w:color="auto"/>
            </w:tcBorders>
          </w:tcPr>
          <w:p w14:paraId="74045A6A"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427AF3" w14:paraId="44C03BBA" w14:textId="77777777" w:rsidTr="00B52101">
        <w:trPr>
          <w:trHeight w:val="210"/>
        </w:trPr>
        <w:tc>
          <w:tcPr>
            <w:tcW w:w="3585" w:type="dxa"/>
          </w:tcPr>
          <w:p w14:paraId="2F8B0460"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626" w:type="dxa"/>
            <w:tcBorders>
              <w:top w:val="double" w:sz="4" w:space="0" w:color="auto"/>
            </w:tcBorders>
          </w:tcPr>
          <w:p w14:paraId="03339239"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top w:val="double" w:sz="4" w:space="0" w:color="auto"/>
            </w:tcBorders>
          </w:tcPr>
          <w:p w14:paraId="6C7D42C9"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top w:val="double" w:sz="4" w:space="0" w:color="auto"/>
            </w:tcBorders>
          </w:tcPr>
          <w:p w14:paraId="1C780E10"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427AF3" w14:paraId="06A336BA" w14:textId="77777777" w:rsidTr="00B52101">
        <w:trPr>
          <w:trHeight w:val="210"/>
        </w:trPr>
        <w:tc>
          <w:tcPr>
            <w:tcW w:w="3585" w:type="dxa"/>
          </w:tcPr>
          <w:p w14:paraId="1DC02617"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427AF3">
              <w:rPr>
                <w:bCs/>
                <w:sz w:val="22"/>
                <w:szCs w:val="22"/>
              </w:rPr>
              <w:t>Incluse în Datoriile pe termen scurt</w:t>
            </w:r>
          </w:p>
        </w:tc>
        <w:tc>
          <w:tcPr>
            <w:tcW w:w="1626" w:type="dxa"/>
            <w:tcBorders>
              <w:bottom w:val="single" w:sz="4" w:space="0" w:color="auto"/>
            </w:tcBorders>
          </w:tcPr>
          <w:p w14:paraId="6F81F9D3"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bottom w:val="single" w:sz="4" w:space="0" w:color="auto"/>
            </w:tcBorders>
          </w:tcPr>
          <w:p w14:paraId="6859F9B4"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bottom w:val="single" w:sz="4" w:space="0" w:color="auto"/>
            </w:tcBorders>
          </w:tcPr>
          <w:p w14:paraId="5ECD5783"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427AF3" w14:paraId="57C20563" w14:textId="77777777" w:rsidTr="00B52101">
        <w:trPr>
          <w:trHeight w:val="210"/>
        </w:trPr>
        <w:tc>
          <w:tcPr>
            <w:tcW w:w="3585" w:type="dxa"/>
            <w:tcBorders>
              <w:bottom w:val="nil"/>
            </w:tcBorders>
          </w:tcPr>
          <w:p w14:paraId="3E7733E5"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427AF3">
              <w:rPr>
                <w:bCs/>
                <w:sz w:val="22"/>
                <w:szCs w:val="22"/>
              </w:rPr>
              <w:t>Incluse în Datoriile pe termen lung</w:t>
            </w:r>
          </w:p>
        </w:tc>
        <w:tc>
          <w:tcPr>
            <w:tcW w:w="1626" w:type="dxa"/>
            <w:tcBorders>
              <w:top w:val="single" w:sz="4" w:space="0" w:color="auto"/>
              <w:bottom w:val="single" w:sz="4" w:space="0" w:color="auto"/>
            </w:tcBorders>
          </w:tcPr>
          <w:p w14:paraId="7E0EA61D"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top w:val="single" w:sz="4" w:space="0" w:color="auto"/>
              <w:bottom w:val="single" w:sz="4" w:space="0" w:color="auto"/>
            </w:tcBorders>
          </w:tcPr>
          <w:p w14:paraId="1307A325"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top w:val="single" w:sz="4" w:space="0" w:color="auto"/>
              <w:bottom w:val="single" w:sz="4" w:space="0" w:color="auto"/>
            </w:tcBorders>
          </w:tcPr>
          <w:p w14:paraId="270A789E" w14:textId="77777777" w:rsidR="00B52101" w:rsidRPr="00427AF3"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bl>
    <w:p w14:paraId="49558573" w14:textId="77777777" w:rsidR="000142C8" w:rsidRPr="00427AF3" w:rsidRDefault="000142C8" w:rsidP="000142C8">
      <w:pPr>
        <w:rPr>
          <w:sz w:val="22"/>
          <w:szCs w:val="22"/>
        </w:rPr>
      </w:pPr>
    </w:p>
    <w:p w14:paraId="70ED687D" w14:textId="77777777" w:rsidR="000142C8" w:rsidRPr="00427AF3" w:rsidRDefault="000142C8" w:rsidP="000142C8">
      <w:pPr>
        <w:rPr>
          <w:sz w:val="22"/>
          <w:szCs w:val="22"/>
        </w:rPr>
      </w:pPr>
    </w:p>
    <w:p w14:paraId="5ECE69D6" w14:textId="77777777" w:rsidR="000142C8" w:rsidRPr="00427AF3" w:rsidRDefault="000142C8" w:rsidP="000142C8">
      <w:pPr>
        <w:rPr>
          <w:sz w:val="22"/>
          <w:szCs w:val="22"/>
        </w:rPr>
      </w:pPr>
    </w:p>
    <w:p w14:paraId="2FBF1C45" w14:textId="77777777" w:rsidR="000142C8" w:rsidRPr="00427AF3" w:rsidRDefault="000142C8" w:rsidP="000142C8">
      <w:pPr>
        <w:rPr>
          <w:sz w:val="22"/>
          <w:szCs w:val="22"/>
        </w:rPr>
      </w:pPr>
    </w:p>
    <w:p w14:paraId="51AC61A0" w14:textId="77777777" w:rsidR="00E6226F" w:rsidRPr="00427AF3" w:rsidRDefault="00E6226F" w:rsidP="000142C8">
      <w:pPr>
        <w:pStyle w:val="BodyText3"/>
        <w:rPr>
          <w:sz w:val="22"/>
          <w:szCs w:val="22"/>
        </w:rPr>
        <w:sectPr w:rsidR="00E6226F" w:rsidRPr="00427AF3" w:rsidSect="0046038E">
          <w:pgSz w:w="11906" w:h="16838"/>
          <w:pgMar w:top="1440" w:right="1800" w:bottom="1440" w:left="1800" w:header="708" w:footer="708" w:gutter="0"/>
          <w:cols w:space="708"/>
        </w:sectPr>
      </w:pPr>
    </w:p>
    <w:p w14:paraId="5D2A19CE" w14:textId="77777777" w:rsidR="000142C8" w:rsidRPr="00427AF3" w:rsidRDefault="006331E0" w:rsidP="00BD417B">
      <w:pPr>
        <w:numPr>
          <w:ilvl w:val="0"/>
          <w:numId w:val="4"/>
        </w:numPr>
        <w:jc w:val="both"/>
        <w:rPr>
          <w:b/>
          <w:bCs/>
          <w:sz w:val="22"/>
          <w:szCs w:val="22"/>
          <w:u w:val="single"/>
        </w:rPr>
      </w:pPr>
      <w:r w:rsidRPr="00427AF3">
        <w:rPr>
          <w:b/>
          <w:bCs/>
          <w:sz w:val="22"/>
          <w:szCs w:val="22"/>
        </w:rPr>
        <w:lastRenderedPageBreak/>
        <w:t xml:space="preserve">Solduri </w:t>
      </w:r>
      <w:r w:rsidR="00334F50" w:rsidRPr="00427AF3">
        <w:rPr>
          <w:b/>
          <w:bCs/>
          <w:sz w:val="22"/>
          <w:szCs w:val="22"/>
        </w:rPr>
        <w:t>și tranzacț</w:t>
      </w:r>
      <w:r w:rsidRPr="00427AF3">
        <w:rPr>
          <w:b/>
          <w:bCs/>
          <w:sz w:val="22"/>
          <w:szCs w:val="22"/>
        </w:rPr>
        <w:t>ii cu p</w:t>
      </w:r>
      <w:r w:rsidR="00334F50" w:rsidRPr="00427AF3">
        <w:rPr>
          <w:b/>
          <w:bCs/>
          <w:sz w:val="22"/>
          <w:szCs w:val="22"/>
        </w:rPr>
        <w:t>ărț</w:t>
      </w:r>
      <w:r w:rsidRPr="00427AF3">
        <w:rPr>
          <w:b/>
          <w:bCs/>
          <w:sz w:val="22"/>
          <w:szCs w:val="22"/>
        </w:rPr>
        <w:t xml:space="preserve">i </w:t>
      </w:r>
      <w:r w:rsidR="00A43492" w:rsidRPr="00427AF3">
        <w:rPr>
          <w:b/>
          <w:bCs/>
          <w:sz w:val="22"/>
          <w:szCs w:val="22"/>
        </w:rPr>
        <w:t>legate</w:t>
      </w:r>
    </w:p>
    <w:p w14:paraId="332CD625" w14:textId="77777777" w:rsidR="000142C8" w:rsidRPr="00427AF3" w:rsidRDefault="000142C8" w:rsidP="000142C8">
      <w:pPr>
        <w:tabs>
          <w:tab w:val="left" w:pos="980"/>
        </w:tabs>
        <w:jc w:val="both"/>
        <w:rPr>
          <w:b/>
          <w:bCs/>
          <w:sz w:val="22"/>
          <w:szCs w:val="22"/>
          <w:u w:val="single"/>
        </w:rPr>
      </w:pPr>
    </w:p>
    <w:tbl>
      <w:tblPr>
        <w:tblW w:w="7940" w:type="dxa"/>
        <w:tblInd w:w="95" w:type="dxa"/>
        <w:tblLook w:val="04A0" w:firstRow="1" w:lastRow="0" w:firstColumn="1" w:lastColumn="0" w:noHBand="0" w:noVBand="1"/>
      </w:tblPr>
      <w:tblGrid>
        <w:gridCol w:w="4280"/>
        <w:gridCol w:w="580"/>
        <w:gridCol w:w="1540"/>
        <w:gridCol w:w="1540"/>
      </w:tblGrid>
      <w:tr w:rsidR="009F0664" w:rsidRPr="00427AF3" w14:paraId="529AF297" w14:textId="77777777" w:rsidTr="009F0664">
        <w:trPr>
          <w:trHeight w:val="315"/>
        </w:trPr>
        <w:tc>
          <w:tcPr>
            <w:tcW w:w="4280" w:type="dxa"/>
            <w:tcBorders>
              <w:top w:val="nil"/>
              <w:left w:val="nil"/>
              <w:bottom w:val="nil"/>
              <w:right w:val="nil"/>
            </w:tcBorders>
            <w:shd w:val="clear" w:color="auto" w:fill="auto"/>
            <w:noWrap/>
            <w:vAlign w:val="bottom"/>
            <w:hideMark/>
          </w:tcPr>
          <w:p w14:paraId="5A2008E8" w14:textId="77777777" w:rsidR="009F0664" w:rsidRPr="00427AF3" w:rsidRDefault="00334F50">
            <w:pPr>
              <w:jc w:val="both"/>
              <w:rPr>
                <w:b/>
                <w:bCs/>
                <w:color w:val="000000"/>
                <w:sz w:val="22"/>
                <w:szCs w:val="22"/>
              </w:rPr>
            </w:pPr>
            <w:r w:rsidRPr="00427AF3">
              <w:rPr>
                <w:b/>
                <w:bCs/>
                <w:color w:val="000000"/>
                <w:sz w:val="22"/>
                <w:szCs w:val="22"/>
              </w:rPr>
              <w:t>Creanț</w:t>
            </w:r>
            <w:r w:rsidR="009F0664" w:rsidRPr="00427AF3">
              <w:rPr>
                <w:b/>
                <w:bCs/>
                <w:color w:val="000000"/>
                <w:sz w:val="22"/>
                <w:szCs w:val="22"/>
              </w:rPr>
              <w:t>e:</w:t>
            </w:r>
          </w:p>
        </w:tc>
        <w:tc>
          <w:tcPr>
            <w:tcW w:w="580" w:type="dxa"/>
            <w:tcBorders>
              <w:top w:val="nil"/>
              <w:left w:val="nil"/>
              <w:bottom w:val="nil"/>
              <w:right w:val="nil"/>
            </w:tcBorders>
            <w:shd w:val="clear" w:color="auto" w:fill="auto"/>
            <w:noWrap/>
            <w:vAlign w:val="bottom"/>
            <w:hideMark/>
          </w:tcPr>
          <w:p w14:paraId="1A02805A" w14:textId="77777777" w:rsidR="009F0664" w:rsidRPr="00427AF3" w:rsidRDefault="009F0664">
            <w:pPr>
              <w:jc w:val="center"/>
              <w:rPr>
                <w:b/>
                <w:bCs/>
                <w:color w:val="000000"/>
                <w:sz w:val="20"/>
                <w:szCs w:val="20"/>
              </w:rPr>
            </w:pPr>
          </w:p>
        </w:tc>
        <w:tc>
          <w:tcPr>
            <w:tcW w:w="1540" w:type="dxa"/>
            <w:tcBorders>
              <w:top w:val="nil"/>
              <w:left w:val="nil"/>
              <w:bottom w:val="nil"/>
              <w:right w:val="nil"/>
            </w:tcBorders>
            <w:shd w:val="clear" w:color="auto" w:fill="auto"/>
            <w:hideMark/>
          </w:tcPr>
          <w:p w14:paraId="6D02CEE4" w14:textId="31A516CF" w:rsidR="009F0664"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1FC7E4A3" w14:textId="11806C21" w:rsidR="009F0664"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9F0664" w:rsidRPr="00427AF3" w14:paraId="78A1277C" w14:textId="77777777" w:rsidTr="009F0664">
        <w:trPr>
          <w:trHeight w:val="300"/>
        </w:trPr>
        <w:tc>
          <w:tcPr>
            <w:tcW w:w="4280" w:type="dxa"/>
            <w:tcBorders>
              <w:top w:val="nil"/>
              <w:left w:val="nil"/>
              <w:bottom w:val="nil"/>
              <w:right w:val="nil"/>
            </w:tcBorders>
            <w:shd w:val="clear" w:color="auto" w:fill="auto"/>
            <w:hideMark/>
          </w:tcPr>
          <w:p w14:paraId="1D597F99" w14:textId="77777777" w:rsidR="009F0664" w:rsidRPr="00427AF3" w:rsidRDefault="009F0664">
            <w:pPr>
              <w:rPr>
                <w:color w:val="000000"/>
                <w:sz w:val="22"/>
                <w:szCs w:val="22"/>
              </w:rPr>
            </w:pPr>
          </w:p>
        </w:tc>
        <w:tc>
          <w:tcPr>
            <w:tcW w:w="580" w:type="dxa"/>
            <w:tcBorders>
              <w:top w:val="nil"/>
              <w:left w:val="nil"/>
              <w:bottom w:val="nil"/>
              <w:right w:val="nil"/>
            </w:tcBorders>
            <w:shd w:val="clear" w:color="auto" w:fill="auto"/>
            <w:noWrap/>
            <w:vAlign w:val="bottom"/>
            <w:hideMark/>
          </w:tcPr>
          <w:p w14:paraId="0D80C3E9"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1FE88562"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3651BBDF" w14:textId="77777777" w:rsidR="009F0664" w:rsidRPr="00427AF3" w:rsidRDefault="009F0664">
            <w:pPr>
              <w:jc w:val="right"/>
              <w:rPr>
                <w:color w:val="000000"/>
                <w:sz w:val="22"/>
                <w:szCs w:val="22"/>
              </w:rPr>
            </w:pPr>
          </w:p>
        </w:tc>
      </w:tr>
      <w:tr w:rsidR="009F0664" w:rsidRPr="00427AF3" w14:paraId="5E3C3E8A" w14:textId="77777777" w:rsidTr="009F0664">
        <w:trPr>
          <w:trHeight w:val="300"/>
        </w:trPr>
        <w:tc>
          <w:tcPr>
            <w:tcW w:w="4280" w:type="dxa"/>
            <w:tcBorders>
              <w:top w:val="nil"/>
              <w:left w:val="nil"/>
              <w:bottom w:val="nil"/>
              <w:right w:val="nil"/>
            </w:tcBorders>
            <w:shd w:val="clear" w:color="auto" w:fill="auto"/>
            <w:noWrap/>
            <w:vAlign w:val="bottom"/>
            <w:hideMark/>
          </w:tcPr>
          <w:p w14:paraId="5974B934" w14:textId="77777777" w:rsidR="009F0664" w:rsidRPr="00427AF3" w:rsidRDefault="009F0664">
            <w:pPr>
              <w:rPr>
                <w:color w:val="000000"/>
                <w:sz w:val="22"/>
                <w:szCs w:val="22"/>
              </w:rPr>
            </w:pPr>
            <w:r w:rsidRPr="00427AF3">
              <w:rPr>
                <w:color w:val="000000"/>
                <w:sz w:val="22"/>
                <w:szCs w:val="22"/>
              </w:rPr>
              <w:t>[Entitatea 1]</w:t>
            </w:r>
          </w:p>
        </w:tc>
        <w:tc>
          <w:tcPr>
            <w:tcW w:w="580" w:type="dxa"/>
            <w:tcBorders>
              <w:top w:val="nil"/>
              <w:left w:val="nil"/>
              <w:bottom w:val="nil"/>
              <w:right w:val="nil"/>
            </w:tcBorders>
            <w:shd w:val="clear" w:color="auto" w:fill="auto"/>
            <w:noWrap/>
            <w:vAlign w:val="bottom"/>
            <w:hideMark/>
          </w:tcPr>
          <w:p w14:paraId="6DF1F527"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7656BD45"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78A7F3AD" w14:textId="77777777" w:rsidR="009F0664" w:rsidRPr="00427AF3" w:rsidRDefault="009F0664">
            <w:pPr>
              <w:jc w:val="right"/>
              <w:rPr>
                <w:color w:val="000000"/>
                <w:sz w:val="22"/>
                <w:szCs w:val="22"/>
              </w:rPr>
            </w:pPr>
          </w:p>
        </w:tc>
      </w:tr>
      <w:tr w:rsidR="009F0664" w:rsidRPr="00427AF3" w14:paraId="1DB51F50" w14:textId="77777777" w:rsidTr="009F0664">
        <w:trPr>
          <w:trHeight w:val="300"/>
        </w:trPr>
        <w:tc>
          <w:tcPr>
            <w:tcW w:w="4280" w:type="dxa"/>
            <w:tcBorders>
              <w:top w:val="nil"/>
              <w:left w:val="nil"/>
              <w:bottom w:val="nil"/>
              <w:right w:val="nil"/>
            </w:tcBorders>
            <w:shd w:val="clear" w:color="auto" w:fill="auto"/>
            <w:noWrap/>
            <w:vAlign w:val="bottom"/>
            <w:hideMark/>
          </w:tcPr>
          <w:p w14:paraId="4838165D" w14:textId="77777777" w:rsidR="009F0664" w:rsidRPr="00427AF3" w:rsidRDefault="009F0664">
            <w:pPr>
              <w:rPr>
                <w:color w:val="000000"/>
                <w:sz w:val="22"/>
                <w:szCs w:val="22"/>
              </w:rPr>
            </w:pPr>
            <w:r w:rsidRPr="00427AF3">
              <w:rPr>
                <w:color w:val="000000"/>
                <w:sz w:val="22"/>
                <w:szCs w:val="22"/>
              </w:rPr>
              <w:t>[Entitatea 2]</w:t>
            </w:r>
          </w:p>
        </w:tc>
        <w:tc>
          <w:tcPr>
            <w:tcW w:w="580" w:type="dxa"/>
            <w:tcBorders>
              <w:top w:val="nil"/>
              <w:left w:val="nil"/>
              <w:bottom w:val="nil"/>
              <w:right w:val="nil"/>
            </w:tcBorders>
            <w:shd w:val="clear" w:color="auto" w:fill="auto"/>
            <w:noWrap/>
            <w:vAlign w:val="bottom"/>
            <w:hideMark/>
          </w:tcPr>
          <w:p w14:paraId="2ABECCA5"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74BDAE21"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2BCE202D" w14:textId="77777777" w:rsidR="009F0664" w:rsidRPr="00427AF3" w:rsidRDefault="009F0664">
            <w:pPr>
              <w:jc w:val="right"/>
              <w:rPr>
                <w:color w:val="000000"/>
                <w:sz w:val="22"/>
                <w:szCs w:val="22"/>
              </w:rPr>
            </w:pPr>
          </w:p>
        </w:tc>
      </w:tr>
      <w:tr w:rsidR="009F0664" w:rsidRPr="00427AF3" w14:paraId="6F657480" w14:textId="77777777" w:rsidTr="009F0664">
        <w:trPr>
          <w:trHeight w:val="300"/>
        </w:trPr>
        <w:tc>
          <w:tcPr>
            <w:tcW w:w="4280" w:type="dxa"/>
            <w:tcBorders>
              <w:top w:val="nil"/>
              <w:left w:val="nil"/>
              <w:bottom w:val="nil"/>
              <w:right w:val="nil"/>
            </w:tcBorders>
            <w:shd w:val="clear" w:color="auto" w:fill="auto"/>
            <w:noWrap/>
            <w:vAlign w:val="bottom"/>
            <w:hideMark/>
          </w:tcPr>
          <w:p w14:paraId="487F060C" w14:textId="77777777" w:rsidR="009F0664" w:rsidRPr="00427AF3" w:rsidRDefault="009F0664">
            <w:pPr>
              <w:rPr>
                <w:color w:val="000000"/>
                <w:sz w:val="22"/>
                <w:szCs w:val="22"/>
              </w:rPr>
            </w:pPr>
            <w:r w:rsidRPr="00427AF3">
              <w:rPr>
                <w:color w:val="000000"/>
                <w:sz w:val="22"/>
                <w:szCs w:val="22"/>
              </w:rPr>
              <w:t>[Entitatea 3]</w:t>
            </w:r>
          </w:p>
        </w:tc>
        <w:tc>
          <w:tcPr>
            <w:tcW w:w="580" w:type="dxa"/>
            <w:tcBorders>
              <w:top w:val="nil"/>
              <w:left w:val="nil"/>
              <w:bottom w:val="nil"/>
              <w:right w:val="nil"/>
            </w:tcBorders>
            <w:shd w:val="clear" w:color="auto" w:fill="auto"/>
            <w:noWrap/>
            <w:vAlign w:val="bottom"/>
            <w:hideMark/>
          </w:tcPr>
          <w:p w14:paraId="4C17C6DC"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4734D138"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504B2F61" w14:textId="77777777" w:rsidR="009F0664" w:rsidRPr="00427AF3" w:rsidRDefault="009F0664">
            <w:pPr>
              <w:jc w:val="right"/>
              <w:rPr>
                <w:color w:val="000000"/>
                <w:sz w:val="22"/>
                <w:szCs w:val="22"/>
              </w:rPr>
            </w:pPr>
          </w:p>
        </w:tc>
      </w:tr>
      <w:tr w:rsidR="009F0664" w:rsidRPr="00427AF3" w14:paraId="6981C8B0" w14:textId="77777777" w:rsidTr="009F0664">
        <w:trPr>
          <w:trHeight w:val="315"/>
        </w:trPr>
        <w:tc>
          <w:tcPr>
            <w:tcW w:w="4280" w:type="dxa"/>
            <w:tcBorders>
              <w:top w:val="nil"/>
              <w:left w:val="nil"/>
              <w:bottom w:val="nil"/>
              <w:right w:val="nil"/>
            </w:tcBorders>
            <w:shd w:val="clear" w:color="auto" w:fill="auto"/>
            <w:hideMark/>
          </w:tcPr>
          <w:p w14:paraId="223351A8" w14:textId="77777777" w:rsidR="009F0664" w:rsidRPr="00427AF3" w:rsidRDefault="009F0664">
            <w:pPr>
              <w:rPr>
                <w:color w:val="000000"/>
                <w:sz w:val="22"/>
                <w:szCs w:val="22"/>
              </w:rPr>
            </w:pPr>
            <w:r w:rsidRPr="00427AF3">
              <w:rPr>
                <w:color w:val="000000"/>
                <w:sz w:val="22"/>
                <w:szCs w:val="22"/>
              </w:rPr>
              <w:t>…</w:t>
            </w:r>
          </w:p>
        </w:tc>
        <w:tc>
          <w:tcPr>
            <w:tcW w:w="580" w:type="dxa"/>
            <w:tcBorders>
              <w:top w:val="nil"/>
              <w:left w:val="nil"/>
              <w:bottom w:val="nil"/>
              <w:right w:val="nil"/>
            </w:tcBorders>
            <w:shd w:val="clear" w:color="auto" w:fill="auto"/>
            <w:noWrap/>
            <w:vAlign w:val="bottom"/>
            <w:hideMark/>
          </w:tcPr>
          <w:p w14:paraId="25D056F3" w14:textId="77777777" w:rsidR="009F0664" w:rsidRPr="00427AF3" w:rsidRDefault="009F0664">
            <w:pPr>
              <w:rPr>
                <w:b/>
                <w:bCs/>
                <w:color w:val="000000"/>
                <w:sz w:val="22"/>
                <w:szCs w:val="22"/>
              </w:rPr>
            </w:pPr>
          </w:p>
        </w:tc>
        <w:tc>
          <w:tcPr>
            <w:tcW w:w="1540" w:type="dxa"/>
            <w:tcBorders>
              <w:top w:val="nil"/>
              <w:left w:val="nil"/>
              <w:bottom w:val="single" w:sz="8" w:space="0" w:color="auto"/>
              <w:right w:val="nil"/>
            </w:tcBorders>
            <w:shd w:val="clear" w:color="auto" w:fill="auto"/>
            <w:hideMark/>
          </w:tcPr>
          <w:p w14:paraId="44A4759A" w14:textId="77777777" w:rsidR="009F0664" w:rsidRPr="00427AF3" w:rsidRDefault="009F0664">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7440802A" w14:textId="77777777" w:rsidR="009F0664" w:rsidRPr="00427AF3" w:rsidRDefault="009F0664">
            <w:pPr>
              <w:jc w:val="right"/>
              <w:rPr>
                <w:color w:val="000000"/>
                <w:sz w:val="22"/>
                <w:szCs w:val="22"/>
              </w:rPr>
            </w:pPr>
            <w:r w:rsidRPr="00427AF3">
              <w:rPr>
                <w:noProof/>
                <w:color w:val="000000"/>
                <w:sz w:val="22"/>
                <w:szCs w:val="22"/>
              </w:rPr>
              <w:t> </w:t>
            </w:r>
          </w:p>
        </w:tc>
      </w:tr>
      <w:tr w:rsidR="009F0664" w:rsidRPr="00427AF3" w14:paraId="329DFC73" w14:textId="77777777" w:rsidTr="009F0664">
        <w:trPr>
          <w:trHeight w:val="300"/>
        </w:trPr>
        <w:tc>
          <w:tcPr>
            <w:tcW w:w="4280" w:type="dxa"/>
            <w:tcBorders>
              <w:top w:val="nil"/>
              <w:left w:val="nil"/>
              <w:bottom w:val="nil"/>
              <w:right w:val="nil"/>
            </w:tcBorders>
            <w:shd w:val="clear" w:color="auto" w:fill="auto"/>
            <w:hideMark/>
          </w:tcPr>
          <w:p w14:paraId="32FCE47A" w14:textId="77777777" w:rsidR="009F0664" w:rsidRPr="00427AF3" w:rsidRDefault="009F0664">
            <w:pPr>
              <w:rPr>
                <w:b/>
                <w:bCs/>
                <w:color w:val="000000"/>
                <w:sz w:val="22"/>
                <w:szCs w:val="22"/>
              </w:rPr>
            </w:pPr>
          </w:p>
        </w:tc>
        <w:tc>
          <w:tcPr>
            <w:tcW w:w="580" w:type="dxa"/>
            <w:tcBorders>
              <w:top w:val="nil"/>
              <w:left w:val="nil"/>
              <w:bottom w:val="nil"/>
              <w:right w:val="nil"/>
            </w:tcBorders>
            <w:shd w:val="clear" w:color="auto" w:fill="auto"/>
            <w:noWrap/>
            <w:vAlign w:val="bottom"/>
            <w:hideMark/>
          </w:tcPr>
          <w:p w14:paraId="2AD5DC50"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6971A12E"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474163C9" w14:textId="77777777" w:rsidR="009F0664" w:rsidRPr="00427AF3" w:rsidRDefault="009F0664">
            <w:pPr>
              <w:jc w:val="right"/>
              <w:rPr>
                <w:color w:val="000000"/>
                <w:sz w:val="22"/>
                <w:szCs w:val="22"/>
              </w:rPr>
            </w:pPr>
          </w:p>
        </w:tc>
      </w:tr>
      <w:tr w:rsidR="009F0664" w:rsidRPr="00427AF3" w14:paraId="0AA2E5DA" w14:textId="77777777" w:rsidTr="009F0664">
        <w:trPr>
          <w:trHeight w:val="300"/>
        </w:trPr>
        <w:tc>
          <w:tcPr>
            <w:tcW w:w="4280" w:type="dxa"/>
            <w:tcBorders>
              <w:top w:val="nil"/>
              <w:left w:val="nil"/>
              <w:bottom w:val="nil"/>
              <w:right w:val="nil"/>
            </w:tcBorders>
            <w:shd w:val="clear" w:color="auto" w:fill="auto"/>
            <w:hideMark/>
          </w:tcPr>
          <w:p w14:paraId="71EA86DD" w14:textId="77777777" w:rsidR="009F0664" w:rsidRPr="00427AF3" w:rsidRDefault="009F0664">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4D44CA3D"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630F6D09" w14:textId="77777777" w:rsidR="009F0664" w:rsidRPr="00427AF3" w:rsidRDefault="009F0664">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61D6DB2B" w14:textId="77777777" w:rsidR="009F0664" w:rsidRPr="00427AF3" w:rsidRDefault="009F0664">
            <w:pPr>
              <w:jc w:val="right"/>
              <w:rPr>
                <w:b/>
                <w:bCs/>
                <w:color w:val="000000"/>
                <w:sz w:val="22"/>
                <w:szCs w:val="22"/>
              </w:rPr>
            </w:pPr>
            <w:r w:rsidRPr="00427AF3">
              <w:rPr>
                <w:b/>
                <w:bCs/>
                <w:noProof/>
                <w:snapToGrid w:val="0"/>
                <w:color w:val="000000"/>
                <w:sz w:val="22"/>
                <w:szCs w:val="22"/>
              </w:rPr>
              <w:t xml:space="preserve">                    -   </w:t>
            </w:r>
          </w:p>
        </w:tc>
      </w:tr>
    </w:tbl>
    <w:p w14:paraId="26589EE2" w14:textId="77777777" w:rsidR="009F0664" w:rsidRPr="00427AF3" w:rsidRDefault="009F0664" w:rsidP="000142C8">
      <w:pPr>
        <w:tabs>
          <w:tab w:val="left" w:pos="980"/>
        </w:tabs>
        <w:jc w:val="both"/>
        <w:rPr>
          <w:b/>
          <w:bCs/>
          <w:sz w:val="22"/>
          <w:szCs w:val="22"/>
          <w:u w:val="single"/>
        </w:rPr>
      </w:pPr>
    </w:p>
    <w:tbl>
      <w:tblPr>
        <w:tblW w:w="7940" w:type="dxa"/>
        <w:tblInd w:w="95" w:type="dxa"/>
        <w:tblLook w:val="04A0" w:firstRow="1" w:lastRow="0" w:firstColumn="1" w:lastColumn="0" w:noHBand="0" w:noVBand="1"/>
      </w:tblPr>
      <w:tblGrid>
        <w:gridCol w:w="4280"/>
        <w:gridCol w:w="580"/>
        <w:gridCol w:w="1540"/>
        <w:gridCol w:w="1540"/>
      </w:tblGrid>
      <w:tr w:rsidR="009F0664" w:rsidRPr="00427AF3" w14:paraId="22DA5540" w14:textId="77777777" w:rsidTr="009F0664">
        <w:trPr>
          <w:trHeight w:val="315"/>
        </w:trPr>
        <w:tc>
          <w:tcPr>
            <w:tcW w:w="4280" w:type="dxa"/>
            <w:tcBorders>
              <w:top w:val="nil"/>
              <w:left w:val="nil"/>
              <w:bottom w:val="nil"/>
              <w:right w:val="nil"/>
            </w:tcBorders>
            <w:shd w:val="clear" w:color="auto" w:fill="auto"/>
            <w:noWrap/>
            <w:vAlign w:val="bottom"/>
            <w:hideMark/>
          </w:tcPr>
          <w:p w14:paraId="30D410E8" w14:textId="77777777" w:rsidR="009F0664" w:rsidRPr="00427AF3" w:rsidRDefault="009F0664">
            <w:pPr>
              <w:jc w:val="both"/>
              <w:rPr>
                <w:b/>
                <w:bCs/>
                <w:color w:val="000000"/>
                <w:sz w:val="22"/>
                <w:szCs w:val="22"/>
              </w:rPr>
            </w:pPr>
            <w:r w:rsidRPr="00427AF3">
              <w:rPr>
                <w:b/>
                <w:bCs/>
                <w:color w:val="000000"/>
                <w:sz w:val="22"/>
                <w:szCs w:val="22"/>
              </w:rPr>
              <w:t>Datorii:</w:t>
            </w:r>
          </w:p>
        </w:tc>
        <w:tc>
          <w:tcPr>
            <w:tcW w:w="580" w:type="dxa"/>
            <w:tcBorders>
              <w:top w:val="nil"/>
              <w:left w:val="nil"/>
              <w:bottom w:val="nil"/>
              <w:right w:val="nil"/>
            </w:tcBorders>
            <w:shd w:val="clear" w:color="auto" w:fill="auto"/>
            <w:noWrap/>
            <w:vAlign w:val="bottom"/>
            <w:hideMark/>
          </w:tcPr>
          <w:p w14:paraId="52994EB9" w14:textId="77777777" w:rsidR="009F0664" w:rsidRPr="00427AF3" w:rsidRDefault="009F0664">
            <w:pPr>
              <w:jc w:val="center"/>
              <w:rPr>
                <w:b/>
                <w:bCs/>
                <w:color w:val="000000"/>
                <w:sz w:val="22"/>
                <w:szCs w:val="22"/>
              </w:rPr>
            </w:pPr>
          </w:p>
        </w:tc>
        <w:tc>
          <w:tcPr>
            <w:tcW w:w="1540" w:type="dxa"/>
            <w:tcBorders>
              <w:top w:val="nil"/>
              <w:left w:val="nil"/>
              <w:bottom w:val="nil"/>
              <w:right w:val="nil"/>
            </w:tcBorders>
            <w:shd w:val="clear" w:color="auto" w:fill="auto"/>
            <w:hideMark/>
          </w:tcPr>
          <w:p w14:paraId="5E6E031F" w14:textId="3E9C2C5B" w:rsidR="009F0664"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3D7A9607" w14:textId="32B5AB76" w:rsidR="009F0664"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9F0664" w:rsidRPr="00427AF3" w14:paraId="7F2E10A0" w14:textId="77777777" w:rsidTr="009F0664">
        <w:trPr>
          <w:trHeight w:val="300"/>
        </w:trPr>
        <w:tc>
          <w:tcPr>
            <w:tcW w:w="4280" w:type="dxa"/>
            <w:tcBorders>
              <w:top w:val="nil"/>
              <w:left w:val="nil"/>
              <w:bottom w:val="nil"/>
              <w:right w:val="nil"/>
            </w:tcBorders>
            <w:shd w:val="clear" w:color="auto" w:fill="auto"/>
            <w:hideMark/>
          </w:tcPr>
          <w:p w14:paraId="2D052F66" w14:textId="77777777" w:rsidR="009F0664" w:rsidRPr="00427AF3" w:rsidRDefault="009F0664">
            <w:pPr>
              <w:rPr>
                <w:color w:val="000000"/>
                <w:sz w:val="22"/>
                <w:szCs w:val="22"/>
              </w:rPr>
            </w:pPr>
          </w:p>
        </w:tc>
        <w:tc>
          <w:tcPr>
            <w:tcW w:w="580" w:type="dxa"/>
            <w:tcBorders>
              <w:top w:val="nil"/>
              <w:left w:val="nil"/>
              <w:bottom w:val="nil"/>
              <w:right w:val="nil"/>
            </w:tcBorders>
            <w:shd w:val="clear" w:color="auto" w:fill="auto"/>
            <w:noWrap/>
            <w:vAlign w:val="bottom"/>
            <w:hideMark/>
          </w:tcPr>
          <w:p w14:paraId="3AF829E8"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5D6C788E"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2559C02C" w14:textId="77777777" w:rsidR="009F0664" w:rsidRPr="00427AF3" w:rsidRDefault="009F0664">
            <w:pPr>
              <w:jc w:val="right"/>
              <w:rPr>
                <w:color w:val="000000"/>
                <w:sz w:val="22"/>
                <w:szCs w:val="22"/>
              </w:rPr>
            </w:pPr>
          </w:p>
        </w:tc>
      </w:tr>
      <w:tr w:rsidR="009F0664" w:rsidRPr="00427AF3" w14:paraId="327791FF" w14:textId="77777777" w:rsidTr="009F0664">
        <w:trPr>
          <w:trHeight w:val="300"/>
        </w:trPr>
        <w:tc>
          <w:tcPr>
            <w:tcW w:w="4280" w:type="dxa"/>
            <w:tcBorders>
              <w:top w:val="nil"/>
              <w:left w:val="nil"/>
              <w:bottom w:val="nil"/>
              <w:right w:val="nil"/>
            </w:tcBorders>
            <w:shd w:val="clear" w:color="auto" w:fill="auto"/>
            <w:noWrap/>
            <w:vAlign w:val="bottom"/>
            <w:hideMark/>
          </w:tcPr>
          <w:p w14:paraId="2540D69E" w14:textId="77777777" w:rsidR="009F0664" w:rsidRPr="00427AF3" w:rsidRDefault="009F0664">
            <w:pPr>
              <w:rPr>
                <w:color w:val="000000"/>
                <w:sz w:val="22"/>
                <w:szCs w:val="22"/>
              </w:rPr>
            </w:pPr>
            <w:r w:rsidRPr="00427AF3">
              <w:rPr>
                <w:color w:val="000000"/>
                <w:sz w:val="22"/>
                <w:szCs w:val="22"/>
              </w:rPr>
              <w:t>[Entitatea 1]</w:t>
            </w:r>
          </w:p>
        </w:tc>
        <w:tc>
          <w:tcPr>
            <w:tcW w:w="580" w:type="dxa"/>
            <w:tcBorders>
              <w:top w:val="nil"/>
              <w:left w:val="nil"/>
              <w:bottom w:val="nil"/>
              <w:right w:val="nil"/>
            </w:tcBorders>
            <w:shd w:val="clear" w:color="auto" w:fill="auto"/>
            <w:noWrap/>
            <w:vAlign w:val="bottom"/>
            <w:hideMark/>
          </w:tcPr>
          <w:p w14:paraId="4376350E"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28DE22C5"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6CE89A62" w14:textId="77777777" w:rsidR="009F0664" w:rsidRPr="00427AF3" w:rsidRDefault="009F0664">
            <w:pPr>
              <w:jc w:val="right"/>
              <w:rPr>
                <w:color w:val="000000"/>
                <w:sz w:val="22"/>
                <w:szCs w:val="22"/>
              </w:rPr>
            </w:pPr>
          </w:p>
        </w:tc>
      </w:tr>
      <w:tr w:rsidR="009F0664" w:rsidRPr="00427AF3" w14:paraId="0CAAE376" w14:textId="77777777" w:rsidTr="009F0664">
        <w:trPr>
          <w:trHeight w:val="300"/>
        </w:trPr>
        <w:tc>
          <w:tcPr>
            <w:tcW w:w="4280" w:type="dxa"/>
            <w:tcBorders>
              <w:top w:val="nil"/>
              <w:left w:val="nil"/>
              <w:bottom w:val="nil"/>
              <w:right w:val="nil"/>
            </w:tcBorders>
            <w:shd w:val="clear" w:color="auto" w:fill="auto"/>
            <w:noWrap/>
            <w:vAlign w:val="bottom"/>
            <w:hideMark/>
          </w:tcPr>
          <w:p w14:paraId="3028A8CC" w14:textId="77777777" w:rsidR="009F0664" w:rsidRPr="00427AF3" w:rsidRDefault="009F0664">
            <w:pPr>
              <w:rPr>
                <w:color w:val="000000"/>
                <w:sz w:val="22"/>
                <w:szCs w:val="22"/>
              </w:rPr>
            </w:pPr>
            <w:r w:rsidRPr="00427AF3">
              <w:rPr>
                <w:color w:val="000000"/>
                <w:sz w:val="22"/>
                <w:szCs w:val="22"/>
              </w:rPr>
              <w:t>[Entitatea 2]</w:t>
            </w:r>
          </w:p>
        </w:tc>
        <w:tc>
          <w:tcPr>
            <w:tcW w:w="580" w:type="dxa"/>
            <w:tcBorders>
              <w:top w:val="nil"/>
              <w:left w:val="nil"/>
              <w:bottom w:val="nil"/>
              <w:right w:val="nil"/>
            </w:tcBorders>
            <w:shd w:val="clear" w:color="auto" w:fill="auto"/>
            <w:noWrap/>
            <w:vAlign w:val="bottom"/>
            <w:hideMark/>
          </w:tcPr>
          <w:p w14:paraId="22E066B0"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15D039D8"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7047C704" w14:textId="77777777" w:rsidR="009F0664" w:rsidRPr="00427AF3" w:rsidRDefault="009F0664">
            <w:pPr>
              <w:jc w:val="right"/>
              <w:rPr>
                <w:color w:val="000000"/>
                <w:sz w:val="22"/>
                <w:szCs w:val="22"/>
              </w:rPr>
            </w:pPr>
          </w:p>
        </w:tc>
      </w:tr>
      <w:tr w:rsidR="009F0664" w:rsidRPr="00427AF3" w14:paraId="29EC8D46" w14:textId="77777777" w:rsidTr="009F0664">
        <w:trPr>
          <w:trHeight w:val="300"/>
        </w:trPr>
        <w:tc>
          <w:tcPr>
            <w:tcW w:w="4280" w:type="dxa"/>
            <w:tcBorders>
              <w:top w:val="nil"/>
              <w:left w:val="nil"/>
              <w:bottom w:val="nil"/>
              <w:right w:val="nil"/>
            </w:tcBorders>
            <w:shd w:val="clear" w:color="auto" w:fill="auto"/>
            <w:noWrap/>
            <w:vAlign w:val="bottom"/>
            <w:hideMark/>
          </w:tcPr>
          <w:p w14:paraId="12E4D4DA" w14:textId="77777777" w:rsidR="009F0664" w:rsidRPr="00427AF3" w:rsidRDefault="009F0664">
            <w:pPr>
              <w:rPr>
                <w:color w:val="000000"/>
                <w:sz w:val="22"/>
                <w:szCs w:val="22"/>
              </w:rPr>
            </w:pPr>
            <w:r w:rsidRPr="00427AF3">
              <w:rPr>
                <w:color w:val="000000"/>
                <w:sz w:val="22"/>
                <w:szCs w:val="22"/>
              </w:rPr>
              <w:t>[Entitatea 3]</w:t>
            </w:r>
          </w:p>
        </w:tc>
        <w:tc>
          <w:tcPr>
            <w:tcW w:w="580" w:type="dxa"/>
            <w:tcBorders>
              <w:top w:val="nil"/>
              <w:left w:val="nil"/>
              <w:bottom w:val="nil"/>
              <w:right w:val="nil"/>
            </w:tcBorders>
            <w:shd w:val="clear" w:color="auto" w:fill="auto"/>
            <w:noWrap/>
            <w:vAlign w:val="bottom"/>
            <w:hideMark/>
          </w:tcPr>
          <w:p w14:paraId="6FC65E66"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28205988"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7C176E39" w14:textId="77777777" w:rsidR="009F0664" w:rsidRPr="00427AF3" w:rsidRDefault="009F0664">
            <w:pPr>
              <w:jc w:val="right"/>
              <w:rPr>
                <w:color w:val="000000"/>
                <w:sz w:val="22"/>
                <w:szCs w:val="22"/>
              </w:rPr>
            </w:pPr>
          </w:p>
        </w:tc>
      </w:tr>
      <w:tr w:rsidR="009F0664" w:rsidRPr="00427AF3" w14:paraId="29CE5C0F" w14:textId="77777777" w:rsidTr="009F0664">
        <w:trPr>
          <w:trHeight w:val="315"/>
        </w:trPr>
        <w:tc>
          <w:tcPr>
            <w:tcW w:w="4280" w:type="dxa"/>
            <w:tcBorders>
              <w:top w:val="nil"/>
              <w:left w:val="nil"/>
              <w:bottom w:val="nil"/>
              <w:right w:val="nil"/>
            </w:tcBorders>
            <w:shd w:val="clear" w:color="auto" w:fill="auto"/>
            <w:hideMark/>
          </w:tcPr>
          <w:p w14:paraId="72F486FA" w14:textId="77777777" w:rsidR="009F0664" w:rsidRPr="00427AF3" w:rsidRDefault="009F0664">
            <w:pPr>
              <w:rPr>
                <w:color w:val="000000"/>
                <w:sz w:val="22"/>
                <w:szCs w:val="22"/>
              </w:rPr>
            </w:pPr>
            <w:r w:rsidRPr="00427AF3">
              <w:rPr>
                <w:color w:val="000000"/>
                <w:sz w:val="22"/>
                <w:szCs w:val="22"/>
              </w:rPr>
              <w:t>…</w:t>
            </w:r>
          </w:p>
        </w:tc>
        <w:tc>
          <w:tcPr>
            <w:tcW w:w="580" w:type="dxa"/>
            <w:tcBorders>
              <w:top w:val="nil"/>
              <w:left w:val="nil"/>
              <w:bottom w:val="nil"/>
              <w:right w:val="nil"/>
            </w:tcBorders>
            <w:shd w:val="clear" w:color="auto" w:fill="auto"/>
            <w:noWrap/>
            <w:vAlign w:val="bottom"/>
            <w:hideMark/>
          </w:tcPr>
          <w:p w14:paraId="29EB08C7" w14:textId="77777777" w:rsidR="009F0664" w:rsidRPr="00427AF3" w:rsidRDefault="009F0664">
            <w:pPr>
              <w:rPr>
                <w:b/>
                <w:bCs/>
                <w:color w:val="000000"/>
                <w:sz w:val="22"/>
                <w:szCs w:val="22"/>
              </w:rPr>
            </w:pPr>
          </w:p>
        </w:tc>
        <w:tc>
          <w:tcPr>
            <w:tcW w:w="1540" w:type="dxa"/>
            <w:tcBorders>
              <w:top w:val="nil"/>
              <w:left w:val="nil"/>
              <w:bottom w:val="single" w:sz="8" w:space="0" w:color="auto"/>
              <w:right w:val="nil"/>
            </w:tcBorders>
            <w:shd w:val="clear" w:color="auto" w:fill="auto"/>
            <w:hideMark/>
          </w:tcPr>
          <w:p w14:paraId="38BC79C2" w14:textId="77777777" w:rsidR="009F0664" w:rsidRPr="00427AF3" w:rsidRDefault="009F0664">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3197DB8C" w14:textId="77777777" w:rsidR="009F0664" w:rsidRPr="00427AF3" w:rsidRDefault="009F0664">
            <w:pPr>
              <w:jc w:val="right"/>
              <w:rPr>
                <w:color w:val="000000"/>
                <w:sz w:val="22"/>
                <w:szCs w:val="22"/>
              </w:rPr>
            </w:pPr>
            <w:r w:rsidRPr="00427AF3">
              <w:rPr>
                <w:noProof/>
                <w:color w:val="000000"/>
                <w:sz w:val="22"/>
                <w:szCs w:val="22"/>
              </w:rPr>
              <w:t> </w:t>
            </w:r>
          </w:p>
        </w:tc>
      </w:tr>
      <w:tr w:rsidR="009F0664" w:rsidRPr="00427AF3" w14:paraId="6EDA5705" w14:textId="77777777" w:rsidTr="009F0664">
        <w:trPr>
          <w:trHeight w:val="300"/>
        </w:trPr>
        <w:tc>
          <w:tcPr>
            <w:tcW w:w="4280" w:type="dxa"/>
            <w:tcBorders>
              <w:top w:val="nil"/>
              <w:left w:val="nil"/>
              <w:bottom w:val="nil"/>
              <w:right w:val="nil"/>
            </w:tcBorders>
            <w:shd w:val="clear" w:color="auto" w:fill="auto"/>
            <w:hideMark/>
          </w:tcPr>
          <w:p w14:paraId="6CAE68E3" w14:textId="77777777" w:rsidR="009F0664" w:rsidRPr="00427AF3" w:rsidRDefault="009F0664">
            <w:pPr>
              <w:rPr>
                <w:b/>
                <w:bCs/>
                <w:color w:val="000000"/>
                <w:sz w:val="22"/>
                <w:szCs w:val="22"/>
              </w:rPr>
            </w:pPr>
          </w:p>
        </w:tc>
        <w:tc>
          <w:tcPr>
            <w:tcW w:w="580" w:type="dxa"/>
            <w:tcBorders>
              <w:top w:val="nil"/>
              <w:left w:val="nil"/>
              <w:bottom w:val="nil"/>
              <w:right w:val="nil"/>
            </w:tcBorders>
            <w:shd w:val="clear" w:color="auto" w:fill="auto"/>
            <w:noWrap/>
            <w:vAlign w:val="bottom"/>
            <w:hideMark/>
          </w:tcPr>
          <w:p w14:paraId="79FACA91"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253A117E"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3FBDC925" w14:textId="77777777" w:rsidR="009F0664" w:rsidRPr="00427AF3" w:rsidRDefault="009F0664">
            <w:pPr>
              <w:jc w:val="right"/>
              <w:rPr>
                <w:color w:val="000000"/>
                <w:sz w:val="22"/>
                <w:szCs w:val="22"/>
              </w:rPr>
            </w:pPr>
          </w:p>
        </w:tc>
      </w:tr>
      <w:tr w:rsidR="009F0664" w:rsidRPr="00427AF3" w14:paraId="3D305EE9" w14:textId="77777777" w:rsidTr="009F0664">
        <w:trPr>
          <w:trHeight w:val="300"/>
        </w:trPr>
        <w:tc>
          <w:tcPr>
            <w:tcW w:w="4280" w:type="dxa"/>
            <w:tcBorders>
              <w:top w:val="nil"/>
              <w:left w:val="nil"/>
              <w:bottom w:val="nil"/>
              <w:right w:val="nil"/>
            </w:tcBorders>
            <w:shd w:val="clear" w:color="auto" w:fill="auto"/>
            <w:hideMark/>
          </w:tcPr>
          <w:p w14:paraId="49495F11" w14:textId="77777777" w:rsidR="009F0664" w:rsidRPr="00427AF3" w:rsidRDefault="009F0664">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1ED0D995" w14:textId="77777777" w:rsidR="009F0664" w:rsidRPr="00427AF3" w:rsidRDefault="009F0664">
            <w:pPr>
              <w:rPr>
                <w:b/>
                <w:bCs/>
                <w:color w:val="000000"/>
                <w:sz w:val="22"/>
                <w:szCs w:val="22"/>
              </w:rPr>
            </w:pPr>
          </w:p>
        </w:tc>
        <w:tc>
          <w:tcPr>
            <w:tcW w:w="1540" w:type="dxa"/>
            <w:tcBorders>
              <w:top w:val="nil"/>
              <w:left w:val="nil"/>
              <w:bottom w:val="nil"/>
              <w:right w:val="nil"/>
            </w:tcBorders>
            <w:shd w:val="clear" w:color="auto" w:fill="auto"/>
            <w:hideMark/>
          </w:tcPr>
          <w:p w14:paraId="4D37EAC4" w14:textId="77777777" w:rsidR="009F0664" w:rsidRPr="00427AF3" w:rsidRDefault="009F0664">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75363F89" w14:textId="77777777" w:rsidR="009F0664" w:rsidRPr="00427AF3" w:rsidRDefault="009F0664">
            <w:pPr>
              <w:jc w:val="right"/>
              <w:rPr>
                <w:b/>
                <w:bCs/>
                <w:color w:val="000000"/>
                <w:sz w:val="22"/>
                <w:szCs w:val="22"/>
              </w:rPr>
            </w:pPr>
            <w:r w:rsidRPr="00427AF3">
              <w:rPr>
                <w:b/>
                <w:bCs/>
                <w:noProof/>
                <w:snapToGrid w:val="0"/>
                <w:color w:val="000000"/>
                <w:sz w:val="22"/>
                <w:szCs w:val="22"/>
              </w:rPr>
              <w:t xml:space="preserve">                    -   </w:t>
            </w:r>
          </w:p>
        </w:tc>
      </w:tr>
    </w:tbl>
    <w:p w14:paraId="03B5D91B" w14:textId="77777777" w:rsidR="009F0664" w:rsidRPr="00427AF3" w:rsidRDefault="009F0664" w:rsidP="000142C8">
      <w:pPr>
        <w:tabs>
          <w:tab w:val="left" w:pos="980"/>
        </w:tabs>
        <w:jc w:val="both"/>
        <w:rPr>
          <w:b/>
          <w:bCs/>
          <w:sz w:val="22"/>
          <w:szCs w:val="22"/>
          <w:u w:val="single"/>
        </w:rPr>
      </w:pPr>
    </w:p>
    <w:tbl>
      <w:tblPr>
        <w:tblW w:w="7940" w:type="dxa"/>
        <w:tblInd w:w="95" w:type="dxa"/>
        <w:tblLook w:val="04A0" w:firstRow="1" w:lastRow="0" w:firstColumn="1" w:lastColumn="0" w:noHBand="0" w:noVBand="1"/>
      </w:tblPr>
      <w:tblGrid>
        <w:gridCol w:w="4280"/>
        <w:gridCol w:w="580"/>
        <w:gridCol w:w="1540"/>
        <w:gridCol w:w="1540"/>
      </w:tblGrid>
      <w:tr w:rsidR="009F0664" w:rsidRPr="00427AF3" w14:paraId="12DDC146" w14:textId="77777777" w:rsidTr="009F0664">
        <w:trPr>
          <w:trHeight w:val="300"/>
        </w:trPr>
        <w:tc>
          <w:tcPr>
            <w:tcW w:w="4280" w:type="dxa"/>
            <w:vMerge w:val="restart"/>
            <w:tcBorders>
              <w:top w:val="nil"/>
              <w:left w:val="nil"/>
              <w:bottom w:val="nil"/>
              <w:right w:val="nil"/>
            </w:tcBorders>
            <w:shd w:val="clear" w:color="auto" w:fill="auto"/>
            <w:hideMark/>
          </w:tcPr>
          <w:p w14:paraId="725686B8" w14:textId="77777777" w:rsidR="009F0664" w:rsidRPr="00427AF3" w:rsidRDefault="00334F50">
            <w:pPr>
              <w:rPr>
                <w:b/>
                <w:bCs/>
                <w:color w:val="000000"/>
                <w:sz w:val="22"/>
                <w:szCs w:val="22"/>
              </w:rPr>
            </w:pPr>
            <w:r w:rsidRPr="00427AF3">
              <w:rPr>
                <w:b/>
                <w:bCs/>
                <w:color w:val="000000"/>
                <w:sz w:val="22"/>
                <w:szCs w:val="22"/>
              </w:rPr>
              <w:t>Reconcilierea scadenț</w:t>
            </w:r>
            <w:r w:rsidR="009F0664" w:rsidRPr="00427AF3">
              <w:rPr>
                <w:b/>
                <w:bCs/>
                <w:color w:val="000000"/>
                <w:sz w:val="22"/>
                <w:szCs w:val="22"/>
              </w:rPr>
              <w:t>elor datoriilor:</w:t>
            </w:r>
          </w:p>
        </w:tc>
        <w:tc>
          <w:tcPr>
            <w:tcW w:w="580" w:type="dxa"/>
            <w:tcBorders>
              <w:top w:val="nil"/>
              <w:left w:val="nil"/>
              <w:bottom w:val="nil"/>
              <w:right w:val="nil"/>
            </w:tcBorders>
            <w:shd w:val="clear" w:color="auto" w:fill="auto"/>
            <w:noWrap/>
            <w:vAlign w:val="bottom"/>
            <w:hideMark/>
          </w:tcPr>
          <w:p w14:paraId="7C7B3D99" w14:textId="77777777" w:rsidR="009F0664" w:rsidRPr="00427AF3" w:rsidRDefault="009F0664">
            <w:pPr>
              <w:jc w:val="center"/>
              <w:rPr>
                <w:b/>
                <w:bCs/>
                <w:color w:val="000000"/>
                <w:sz w:val="20"/>
                <w:szCs w:val="20"/>
              </w:rPr>
            </w:pPr>
          </w:p>
        </w:tc>
        <w:tc>
          <w:tcPr>
            <w:tcW w:w="1540" w:type="dxa"/>
            <w:tcBorders>
              <w:top w:val="nil"/>
              <w:left w:val="nil"/>
              <w:bottom w:val="nil"/>
              <w:right w:val="nil"/>
            </w:tcBorders>
            <w:shd w:val="clear" w:color="auto" w:fill="auto"/>
            <w:hideMark/>
          </w:tcPr>
          <w:p w14:paraId="1EF7010F" w14:textId="28CA1E54" w:rsidR="009F0664"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04F05446" w14:textId="0082D140" w:rsidR="009F0664" w:rsidRPr="00427AF3" w:rsidRDefault="007920BA">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9F0664" w:rsidRPr="00427AF3" w14:paraId="2D0FEF5A" w14:textId="77777777" w:rsidTr="009F0664">
        <w:trPr>
          <w:trHeight w:val="300"/>
        </w:trPr>
        <w:tc>
          <w:tcPr>
            <w:tcW w:w="4280" w:type="dxa"/>
            <w:vMerge/>
            <w:tcBorders>
              <w:top w:val="nil"/>
              <w:left w:val="nil"/>
              <w:bottom w:val="nil"/>
              <w:right w:val="nil"/>
            </w:tcBorders>
            <w:vAlign w:val="center"/>
            <w:hideMark/>
          </w:tcPr>
          <w:p w14:paraId="604C449D" w14:textId="77777777" w:rsidR="009F0664" w:rsidRPr="00427AF3" w:rsidRDefault="009F0664">
            <w:pPr>
              <w:rPr>
                <w:b/>
                <w:bCs/>
                <w:color w:val="000000"/>
                <w:sz w:val="22"/>
                <w:szCs w:val="22"/>
              </w:rPr>
            </w:pPr>
          </w:p>
        </w:tc>
        <w:tc>
          <w:tcPr>
            <w:tcW w:w="580" w:type="dxa"/>
            <w:tcBorders>
              <w:top w:val="nil"/>
              <w:left w:val="nil"/>
              <w:bottom w:val="nil"/>
              <w:right w:val="nil"/>
            </w:tcBorders>
            <w:shd w:val="clear" w:color="auto" w:fill="auto"/>
            <w:noWrap/>
            <w:vAlign w:val="bottom"/>
            <w:hideMark/>
          </w:tcPr>
          <w:p w14:paraId="68F11EFD"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053EB597" w14:textId="77777777" w:rsidR="009F0664" w:rsidRPr="00427AF3" w:rsidRDefault="009F0664">
            <w:pPr>
              <w:rPr>
                <w:color w:val="000000"/>
                <w:sz w:val="20"/>
                <w:szCs w:val="20"/>
              </w:rPr>
            </w:pPr>
          </w:p>
        </w:tc>
        <w:tc>
          <w:tcPr>
            <w:tcW w:w="1540" w:type="dxa"/>
            <w:tcBorders>
              <w:top w:val="nil"/>
              <w:left w:val="nil"/>
              <w:bottom w:val="nil"/>
              <w:right w:val="nil"/>
            </w:tcBorders>
            <w:shd w:val="clear" w:color="auto" w:fill="auto"/>
            <w:noWrap/>
            <w:vAlign w:val="bottom"/>
            <w:hideMark/>
          </w:tcPr>
          <w:p w14:paraId="51C927FD" w14:textId="77777777" w:rsidR="009F0664" w:rsidRPr="00427AF3" w:rsidRDefault="009F0664">
            <w:pPr>
              <w:rPr>
                <w:color w:val="000000"/>
                <w:sz w:val="20"/>
                <w:szCs w:val="20"/>
              </w:rPr>
            </w:pPr>
          </w:p>
        </w:tc>
      </w:tr>
      <w:tr w:rsidR="009F0664" w:rsidRPr="00427AF3" w14:paraId="12231402" w14:textId="77777777" w:rsidTr="009F0664">
        <w:trPr>
          <w:trHeight w:val="300"/>
        </w:trPr>
        <w:tc>
          <w:tcPr>
            <w:tcW w:w="4280" w:type="dxa"/>
            <w:tcBorders>
              <w:top w:val="nil"/>
              <w:left w:val="nil"/>
              <w:bottom w:val="nil"/>
              <w:right w:val="nil"/>
            </w:tcBorders>
            <w:shd w:val="clear" w:color="auto" w:fill="auto"/>
            <w:hideMark/>
          </w:tcPr>
          <w:p w14:paraId="575E0C63" w14:textId="77777777" w:rsidR="009F0664" w:rsidRPr="00427AF3" w:rsidRDefault="009F0664">
            <w:pPr>
              <w:jc w:val="both"/>
              <w:rPr>
                <w:color w:val="000000"/>
                <w:sz w:val="22"/>
                <w:szCs w:val="22"/>
              </w:rPr>
            </w:pPr>
            <w:r w:rsidRPr="00427AF3">
              <w:rPr>
                <w:bCs/>
                <w:color w:val="000000"/>
                <w:sz w:val="22"/>
                <w:szCs w:val="22"/>
              </w:rPr>
              <w:t>Datorii comerciale</w:t>
            </w:r>
          </w:p>
        </w:tc>
        <w:tc>
          <w:tcPr>
            <w:tcW w:w="580" w:type="dxa"/>
            <w:tcBorders>
              <w:top w:val="nil"/>
              <w:left w:val="nil"/>
              <w:bottom w:val="nil"/>
              <w:right w:val="nil"/>
            </w:tcBorders>
            <w:shd w:val="clear" w:color="auto" w:fill="auto"/>
            <w:noWrap/>
            <w:vAlign w:val="bottom"/>
            <w:hideMark/>
          </w:tcPr>
          <w:p w14:paraId="4E0E10C0"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0CA566FA" w14:textId="77777777" w:rsidR="009F0664" w:rsidRPr="00427AF3" w:rsidRDefault="009F0664">
            <w:pPr>
              <w:rPr>
                <w:color w:val="000000"/>
                <w:sz w:val="20"/>
                <w:szCs w:val="20"/>
              </w:rPr>
            </w:pPr>
          </w:p>
        </w:tc>
        <w:tc>
          <w:tcPr>
            <w:tcW w:w="1540" w:type="dxa"/>
            <w:tcBorders>
              <w:top w:val="nil"/>
              <w:left w:val="nil"/>
              <w:bottom w:val="nil"/>
              <w:right w:val="nil"/>
            </w:tcBorders>
            <w:shd w:val="clear" w:color="auto" w:fill="auto"/>
            <w:noWrap/>
            <w:vAlign w:val="bottom"/>
            <w:hideMark/>
          </w:tcPr>
          <w:p w14:paraId="406C3466" w14:textId="77777777" w:rsidR="009F0664" w:rsidRPr="00427AF3" w:rsidRDefault="009F0664">
            <w:pPr>
              <w:rPr>
                <w:color w:val="000000"/>
                <w:sz w:val="20"/>
                <w:szCs w:val="20"/>
              </w:rPr>
            </w:pPr>
          </w:p>
        </w:tc>
      </w:tr>
      <w:tr w:rsidR="009F0664" w:rsidRPr="00427AF3" w14:paraId="336A1F82" w14:textId="77777777" w:rsidTr="009F0664">
        <w:trPr>
          <w:trHeight w:val="315"/>
        </w:trPr>
        <w:tc>
          <w:tcPr>
            <w:tcW w:w="4280" w:type="dxa"/>
            <w:tcBorders>
              <w:top w:val="nil"/>
              <w:left w:val="nil"/>
              <w:bottom w:val="nil"/>
              <w:right w:val="nil"/>
            </w:tcBorders>
            <w:shd w:val="clear" w:color="auto" w:fill="auto"/>
            <w:hideMark/>
          </w:tcPr>
          <w:p w14:paraId="66C35A3B" w14:textId="77777777" w:rsidR="009F0664" w:rsidRPr="00427AF3" w:rsidRDefault="00334F50">
            <w:pPr>
              <w:jc w:val="both"/>
              <w:rPr>
                <w:color w:val="000000"/>
                <w:sz w:val="22"/>
                <w:szCs w:val="22"/>
              </w:rPr>
            </w:pPr>
            <w:r w:rsidRPr="00427AF3">
              <w:rPr>
                <w:bCs/>
                <w:color w:val="000000"/>
                <w:sz w:val="22"/>
                <w:szCs w:val="22"/>
              </w:rPr>
              <w:t>Î</w:t>
            </w:r>
            <w:r w:rsidR="009F0664" w:rsidRPr="00427AF3">
              <w:rPr>
                <w:bCs/>
                <w:color w:val="000000"/>
                <w:sz w:val="22"/>
                <w:szCs w:val="22"/>
              </w:rPr>
              <w:t>mprumuturi</w:t>
            </w:r>
          </w:p>
        </w:tc>
        <w:tc>
          <w:tcPr>
            <w:tcW w:w="580" w:type="dxa"/>
            <w:tcBorders>
              <w:top w:val="nil"/>
              <w:left w:val="nil"/>
              <w:bottom w:val="nil"/>
              <w:right w:val="nil"/>
            </w:tcBorders>
            <w:shd w:val="clear" w:color="auto" w:fill="auto"/>
            <w:noWrap/>
            <w:vAlign w:val="bottom"/>
            <w:hideMark/>
          </w:tcPr>
          <w:p w14:paraId="6F696A8A"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3A29198F" w14:textId="77777777" w:rsidR="009F0664" w:rsidRPr="00427AF3" w:rsidRDefault="009F0664">
            <w:pPr>
              <w:rPr>
                <w:color w:val="000000"/>
                <w:sz w:val="20"/>
                <w:szCs w:val="20"/>
              </w:rPr>
            </w:pPr>
          </w:p>
        </w:tc>
        <w:tc>
          <w:tcPr>
            <w:tcW w:w="1540" w:type="dxa"/>
            <w:tcBorders>
              <w:top w:val="nil"/>
              <w:left w:val="nil"/>
              <w:bottom w:val="nil"/>
              <w:right w:val="nil"/>
            </w:tcBorders>
            <w:shd w:val="clear" w:color="auto" w:fill="auto"/>
            <w:noWrap/>
            <w:vAlign w:val="bottom"/>
            <w:hideMark/>
          </w:tcPr>
          <w:p w14:paraId="55C64C4E" w14:textId="77777777" w:rsidR="009F0664" w:rsidRPr="00427AF3" w:rsidRDefault="009F0664">
            <w:pPr>
              <w:rPr>
                <w:color w:val="000000"/>
                <w:sz w:val="20"/>
                <w:szCs w:val="20"/>
              </w:rPr>
            </w:pPr>
          </w:p>
        </w:tc>
      </w:tr>
      <w:tr w:rsidR="009F0664" w:rsidRPr="00427AF3" w14:paraId="1EB315FE" w14:textId="77777777" w:rsidTr="009F0664">
        <w:trPr>
          <w:trHeight w:val="315"/>
        </w:trPr>
        <w:tc>
          <w:tcPr>
            <w:tcW w:w="4280" w:type="dxa"/>
            <w:tcBorders>
              <w:top w:val="nil"/>
              <w:left w:val="nil"/>
              <w:bottom w:val="nil"/>
              <w:right w:val="nil"/>
            </w:tcBorders>
            <w:shd w:val="clear" w:color="auto" w:fill="auto"/>
            <w:hideMark/>
          </w:tcPr>
          <w:p w14:paraId="09478988" w14:textId="77777777" w:rsidR="009F0664" w:rsidRPr="00427AF3" w:rsidRDefault="009F0664">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1873EEF1" w14:textId="77777777" w:rsidR="009F0664" w:rsidRPr="00427AF3" w:rsidRDefault="009F0664">
            <w:pPr>
              <w:jc w:val="center"/>
              <w:rPr>
                <w:color w:val="000000"/>
                <w:sz w:val="20"/>
                <w:szCs w:val="20"/>
              </w:rPr>
            </w:pPr>
          </w:p>
        </w:tc>
        <w:tc>
          <w:tcPr>
            <w:tcW w:w="1540" w:type="dxa"/>
            <w:tcBorders>
              <w:top w:val="single" w:sz="8" w:space="0" w:color="auto"/>
              <w:left w:val="nil"/>
              <w:bottom w:val="single" w:sz="8" w:space="0" w:color="auto"/>
              <w:right w:val="nil"/>
            </w:tcBorders>
            <w:shd w:val="clear" w:color="auto" w:fill="auto"/>
            <w:hideMark/>
          </w:tcPr>
          <w:p w14:paraId="32A2406F" w14:textId="77777777" w:rsidR="009F0664" w:rsidRPr="00427AF3" w:rsidRDefault="009F0664">
            <w:pPr>
              <w:jc w:val="right"/>
              <w:rPr>
                <w:color w:val="000000"/>
                <w:sz w:val="22"/>
                <w:szCs w:val="22"/>
              </w:rPr>
            </w:pPr>
            <w:r w:rsidRPr="00427AF3">
              <w:rPr>
                <w:bCs/>
                <w:color w:val="000000"/>
                <w:sz w:val="22"/>
                <w:szCs w:val="22"/>
              </w:rPr>
              <w:t xml:space="preserve">                    -   </w:t>
            </w:r>
          </w:p>
        </w:tc>
        <w:tc>
          <w:tcPr>
            <w:tcW w:w="1540" w:type="dxa"/>
            <w:tcBorders>
              <w:top w:val="single" w:sz="8" w:space="0" w:color="auto"/>
              <w:left w:val="nil"/>
              <w:bottom w:val="single" w:sz="8" w:space="0" w:color="auto"/>
              <w:right w:val="nil"/>
            </w:tcBorders>
            <w:shd w:val="clear" w:color="auto" w:fill="auto"/>
            <w:hideMark/>
          </w:tcPr>
          <w:p w14:paraId="158EB499" w14:textId="77777777" w:rsidR="009F0664" w:rsidRPr="00427AF3" w:rsidRDefault="009F0664">
            <w:pPr>
              <w:jc w:val="right"/>
              <w:rPr>
                <w:color w:val="000000"/>
                <w:sz w:val="22"/>
                <w:szCs w:val="22"/>
              </w:rPr>
            </w:pPr>
            <w:r w:rsidRPr="00427AF3">
              <w:rPr>
                <w:bCs/>
                <w:color w:val="000000"/>
                <w:sz w:val="22"/>
                <w:szCs w:val="22"/>
              </w:rPr>
              <w:t xml:space="preserve">                    -   </w:t>
            </w:r>
          </w:p>
        </w:tc>
      </w:tr>
      <w:tr w:rsidR="009F0664" w:rsidRPr="00427AF3" w14:paraId="6A47B8BF" w14:textId="77777777" w:rsidTr="009F0664">
        <w:trPr>
          <w:trHeight w:val="300"/>
        </w:trPr>
        <w:tc>
          <w:tcPr>
            <w:tcW w:w="4280" w:type="dxa"/>
            <w:tcBorders>
              <w:top w:val="nil"/>
              <w:left w:val="nil"/>
              <w:bottom w:val="nil"/>
              <w:right w:val="nil"/>
            </w:tcBorders>
            <w:shd w:val="clear" w:color="auto" w:fill="auto"/>
            <w:hideMark/>
          </w:tcPr>
          <w:p w14:paraId="575F84E4" w14:textId="77777777" w:rsidR="009F0664" w:rsidRPr="00427AF3" w:rsidRDefault="009F0664" w:rsidP="00334F50">
            <w:pPr>
              <w:jc w:val="both"/>
              <w:rPr>
                <w:i/>
                <w:iCs/>
                <w:color w:val="000000"/>
                <w:sz w:val="22"/>
                <w:szCs w:val="22"/>
              </w:rPr>
            </w:pPr>
            <w:r w:rsidRPr="00427AF3">
              <w:rPr>
                <w:bCs/>
                <w:i/>
                <w:iCs/>
                <w:color w:val="000000"/>
                <w:sz w:val="22"/>
                <w:szCs w:val="22"/>
              </w:rPr>
              <w:t>Scaden</w:t>
            </w:r>
            <w:r w:rsidR="00334F50" w:rsidRPr="00427AF3">
              <w:rPr>
                <w:bCs/>
                <w:i/>
                <w:iCs/>
                <w:color w:val="000000"/>
                <w:sz w:val="22"/>
                <w:szCs w:val="22"/>
              </w:rPr>
              <w:t>ț</w:t>
            </w:r>
            <w:r w:rsidRPr="00427AF3">
              <w:rPr>
                <w:bCs/>
                <w:i/>
                <w:iCs/>
                <w:color w:val="000000"/>
                <w:sz w:val="22"/>
                <w:szCs w:val="22"/>
              </w:rPr>
              <w:t>e:</w:t>
            </w:r>
          </w:p>
        </w:tc>
        <w:tc>
          <w:tcPr>
            <w:tcW w:w="580" w:type="dxa"/>
            <w:tcBorders>
              <w:top w:val="nil"/>
              <w:left w:val="nil"/>
              <w:bottom w:val="nil"/>
              <w:right w:val="nil"/>
            </w:tcBorders>
            <w:shd w:val="clear" w:color="auto" w:fill="auto"/>
            <w:noWrap/>
            <w:vAlign w:val="bottom"/>
            <w:hideMark/>
          </w:tcPr>
          <w:p w14:paraId="067A13F2"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145BDAB9"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22E29A57" w14:textId="77777777" w:rsidR="009F0664" w:rsidRPr="00427AF3" w:rsidRDefault="009F0664">
            <w:pPr>
              <w:jc w:val="right"/>
              <w:rPr>
                <w:color w:val="000000"/>
                <w:sz w:val="22"/>
                <w:szCs w:val="22"/>
              </w:rPr>
            </w:pPr>
          </w:p>
        </w:tc>
      </w:tr>
      <w:tr w:rsidR="009F0664" w:rsidRPr="00427AF3" w14:paraId="371A2E61" w14:textId="77777777" w:rsidTr="009F0664">
        <w:trPr>
          <w:trHeight w:val="300"/>
        </w:trPr>
        <w:tc>
          <w:tcPr>
            <w:tcW w:w="4280" w:type="dxa"/>
            <w:tcBorders>
              <w:top w:val="nil"/>
              <w:left w:val="nil"/>
              <w:bottom w:val="nil"/>
              <w:right w:val="nil"/>
            </w:tcBorders>
            <w:shd w:val="clear" w:color="auto" w:fill="auto"/>
            <w:hideMark/>
          </w:tcPr>
          <w:p w14:paraId="5C87599E" w14:textId="77777777" w:rsidR="009F0664" w:rsidRPr="00427AF3" w:rsidRDefault="009F0664">
            <w:pPr>
              <w:jc w:val="both"/>
              <w:rPr>
                <w:color w:val="000000"/>
                <w:sz w:val="22"/>
                <w:szCs w:val="22"/>
              </w:rPr>
            </w:pPr>
            <w:r w:rsidRPr="00427AF3">
              <w:rPr>
                <w:bCs/>
                <w:color w:val="000000"/>
                <w:sz w:val="22"/>
                <w:szCs w:val="22"/>
              </w:rPr>
              <w:t>La cerere sau în termen de un an</w:t>
            </w:r>
          </w:p>
        </w:tc>
        <w:tc>
          <w:tcPr>
            <w:tcW w:w="580" w:type="dxa"/>
            <w:tcBorders>
              <w:top w:val="nil"/>
              <w:left w:val="nil"/>
              <w:bottom w:val="nil"/>
              <w:right w:val="nil"/>
            </w:tcBorders>
            <w:shd w:val="clear" w:color="auto" w:fill="auto"/>
            <w:noWrap/>
            <w:vAlign w:val="bottom"/>
            <w:hideMark/>
          </w:tcPr>
          <w:p w14:paraId="4F85E142"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5E1F792A"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78783871" w14:textId="77777777" w:rsidR="009F0664" w:rsidRPr="00427AF3" w:rsidRDefault="009F0664">
            <w:pPr>
              <w:jc w:val="right"/>
              <w:rPr>
                <w:color w:val="000000"/>
                <w:sz w:val="22"/>
                <w:szCs w:val="22"/>
              </w:rPr>
            </w:pPr>
          </w:p>
        </w:tc>
      </w:tr>
      <w:tr w:rsidR="009F0664" w:rsidRPr="00427AF3" w14:paraId="41A632E9" w14:textId="77777777" w:rsidTr="009F0664">
        <w:trPr>
          <w:trHeight w:val="300"/>
        </w:trPr>
        <w:tc>
          <w:tcPr>
            <w:tcW w:w="4280" w:type="dxa"/>
            <w:tcBorders>
              <w:top w:val="nil"/>
              <w:left w:val="nil"/>
              <w:bottom w:val="nil"/>
              <w:right w:val="nil"/>
            </w:tcBorders>
            <w:shd w:val="clear" w:color="auto" w:fill="auto"/>
            <w:hideMark/>
          </w:tcPr>
          <w:p w14:paraId="0272054D" w14:textId="77777777" w:rsidR="009F0664" w:rsidRPr="00427AF3" w:rsidRDefault="009F0664">
            <w:pPr>
              <w:jc w:val="both"/>
              <w:rPr>
                <w:color w:val="000000"/>
                <w:sz w:val="22"/>
                <w:szCs w:val="22"/>
              </w:rPr>
            </w:pPr>
            <w:r w:rsidRPr="00427AF3">
              <w:rPr>
                <w:bCs/>
                <w:color w:val="000000"/>
                <w:sz w:val="22"/>
                <w:szCs w:val="22"/>
              </w:rPr>
              <w:t>În doi ani</w:t>
            </w:r>
          </w:p>
        </w:tc>
        <w:tc>
          <w:tcPr>
            <w:tcW w:w="580" w:type="dxa"/>
            <w:tcBorders>
              <w:top w:val="nil"/>
              <w:left w:val="nil"/>
              <w:bottom w:val="nil"/>
              <w:right w:val="nil"/>
            </w:tcBorders>
            <w:shd w:val="clear" w:color="auto" w:fill="auto"/>
            <w:noWrap/>
            <w:vAlign w:val="bottom"/>
            <w:hideMark/>
          </w:tcPr>
          <w:p w14:paraId="6B420814"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5F3CCE71"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3AC8BA77" w14:textId="77777777" w:rsidR="009F0664" w:rsidRPr="00427AF3" w:rsidRDefault="009F0664">
            <w:pPr>
              <w:jc w:val="right"/>
              <w:rPr>
                <w:color w:val="000000"/>
                <w:sz w:val="22"/>
                <w:szCs w:val="22"/>
              </w:rPr>
            </w:pPr>
          </w:p>
        </w:tc>
      </w:tr>
      <w:tr w:rsidR="009F0664" w:rsidRPr="00427AF3" w14:paraId="14CC055B" w14:textId="77777777" w:rsidTr="009F0664">
        <w:trPr>
          <w:trHeight w:val="300"/>
        </w:trPr>
        <w:tc>
          <w:tcPr>
            <w:tcW w:w="4280" w:type="dxa"/>
            <w:tcBorders>
              <w:top w:val="nil"/>
              <w:left w:val="nil"/>
              <w:bottom w:val="nil"/>
              <w:right w:val="nil"/>
            </w:tcBorders>
            <w:shd w:val="clear" w:color="auto" w:fill="auto"/>
            <w:hideMark/>
          </w:tcPr>
          <w:p w14:paraId="1FFBD9A8" w14:textId="77777777" w:rsidR="009F0664" w:rsidRPr="00427AF3" w:rsidRDefault="009F0664">
            <w:pPr>
              <w:jc w:val="both"/>
              <w:rPr>
                <w:color w:val="000000"/>
                <w:sz w:val="22"/>
                <w:szCs w:val="22"/>
              </w:rPr>
            </w:pPr>
            <w:r w:rsidRPr="00427AF3">
              <w:rPr>
                <w:bCs/>
                <w:color w:val="000000"/>
                <w:sz w:val="22"/>
                <w:szCs w:val="22"/>
              </w:rPr>
              <w:t>În trei-cinci ani (inclusiv)</w:t>
            </w:r>
          </w:p>
        </w:tc>
        <w:tc>
          <w:tcPr>
            <w:tcW w:w="580" w:type="dxa"/>
            <w:tcBorders>
              <w:top w:val="nil"/>
              <w:left w:val="nil"/>
              <w:bottom w:val="nil"/>
              <w:right w:val="nil"/>
            </w:tcBorders>
            <w:shd w:val="clear" w:color="auto" w:fill="auto"/>
            <w:noWrap/>
            <w:vAlign w:val="bottom"/>
            <w:hideMark/>
          </w:tcPr>
          <w:p w14:paraId="1BD9C0AD"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0BC15AA2"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13BEABA8" w14:textId="77777777" w:rsidR="009F0664" w:rsidRPr="00427AF3" w:rsidRDefault="009F0664">
            <w:pPr>
              <w:jc w:val="right"/>
              <w:rPr>
                <w:color w:val="000000"/>
                <w:sz w:val="22"/>
                <w:szCs w:val="22"/>
              </w:rPr>
            </w:pPr>
          </w:p>
        </w:tc>
      </w:tr>
      <w:tr w:rsidR="009F0664" w:rsidRPr="00427AF3" w14:paraId="17A5C4F4" w14:textId="77777777" w:rsidTr="009F0664">
        <w:trPr>
          <w:trHeight w:val="315"/>
        </w:trPr>
        <w:tc>
          <w:tcPr>
            <w:tcW w:w="4280" w:type="dxa"/>
            <w:tcBorders>
              <w:top w:val="nil"/>
              <w:left w:val="nil"/>
              <w:bottom w:val="nil"/>
              <w:right w:val="nil"/>
            </w:tcBorders>
            <w:shd w:val="clear" w:color="auto" w:fill="auto"/>
            <w:hideMark/>
          </w:tcPr>
          <w:p w14:paraId="71F625CF" w14:textId="77777777" w:rsidR="009F0664" w:rsidRPr="00427AF3" w:rsidRDefault="009F0664">
            <w:pPr>
              <w:jc w:val="both"/>
              <w:rPr>
                <w:color w:val="000000"/>
                <w:sz w:val="22"/>
                <w:szCs w:val="22"/>
              </w:rPr>
            </w:pPr>
            <w:r w:rsidRPr="00427AF3">
              <w:rPr>
                <w:bCs/>
                <w:color w:val="000000"/>
                <w:sz w:val="22"/>
                <w:szCs w:val="22"/>
              </w:rPr>
              <w:t>În mai mult de cinci ani</w:t>
            </w:r>
          </w:p>
        </w:tc>
        <w:tc>
          <w:tcPr>
            <w:tcW w:w="580" w:type="dxa"/>
            <w:tcBorders>
              <w:top w:val="nil"/>
              <w:left w:val="nil"/>
              <w:bottom w:val="nil"/>
              <w:right w:val="nil"/>
            </w:tcBorders>
            <w:shd w:val="clear" w:color="auto" w:fill="auto"/>
            <w:noWrap/>
            <w:vAlign w:val="bottom"/>
            <w:hideMark/>
          </w:tcPr>
          <w:p w14:paraId="0B15676B" w14:textId="77777777" w:rsidR="009F0664" w:rsidRPr="00427AF3" w:rsidRDefault="009F0664">
            <w:pPr>
              <w:jc w:val="center"/>
              <w:rPr>
                <w:color w:val="000000"/>
                <w:sz w:val="20"/>
                <w:szCs w:val="20"/>
              </w:rPr>
            </w:pPr>
          </w:p>
        </w:tc>
        <w:tc>
          <w:tcPr>
            <w:tcW w:w="1540" w:type="dxa"/>
            <w:tcBorders>
              <w:top w:val="nil"/>
              <w:left w:val="nil"/>
              <w:bottom w:val="single" w:sz="8" w:space="0" w:color="auto"/>
              <w:right w:val="nil"/>
            </w:tcBorders>
            <w:shd w:val="clear" w:color="auto" w:fill="auto"/>
            <w:hideMark/>
          </w:tcPr>
          <w:p w14:paraId="4F2D3908" w14:textId="77777777" w:rsidR="009F0664" w:rsidRPr="00427AF3" w:rsidRDefault="009F0664">
            <w:pPr>
              <w:jc w:val="right"/>
              <w:rPr>
                <w:color w:val="000000"/>
                <w:sz w:val="22"/>
                <w:szCs w:val="22"/>
              </w:rPr>
            </w:pPr>
            <w:r w:rsidRPr="00427AF3">
              <w:rPr>
                <w:bCs/>
                <w:color w:val="000000"/>
                <w:sz w:val="22"/>
                <w:szCs w:val="22"/>
              </w:rPr>
              <w:t> </w:t>
            </w:r>
          </w:p>
        </w:tc>
        <w:tc>
          <w:tcPr>
            <w:tcW w:w="1540" w:type="dxa"/>
            <w:tcBorders>
              <w:top w:val="nil"/>
              <w:left w:val="nil"/>
              <w:bottom w:val="single" w:sz="8" w:space="0" w:color="auto"/>
              <w:right w:val="nil"/>
            </w:tcBorders>
            <w:shd w:val="clear" w:color="auto" w:fill="auto"/>
            <w:hideMark/>
          </w:tcPr>
          <w:p w14:paraId="14F1B47C" w14:textId="77777777" w:rsidR="009F0664" w:rsidRPr="00427AF3" w:rsidRDefault="009F0664">
            <w:pPr>
              <w:jc w:val="right"/>
              <w:rPr>
                <w:color w:val="000000"/>
                <w:sz w:val="22"/>
                <w:szCs w:val="22"/>
              </w:rPr>
            </w:pPr>
            <w:r w:rsidRPr="00427AF3">
              <w:rPr>
                <w:bCs/>
                <w:color w:val="000000"/>
                <w:sz w:val="22"/>
                <w:szCs w:val="22"/>
              </w:rPr>
              <w:t> </w:t>
            </w:r>
          </w:p>
        </w:tc>
      </w:tr>
      <w:tr w:rsidR="009F0664" w:rsidRPr="00427AF3" w14:paraId="67C2084C" w14:textId="77777777" w:rsidTr="009F0664">
        <w:trPr>
          <w:trHeight w:val="300"/>
        </w:trPr>
        <w:tc>
          <w:tcPr>
            <w:tcW w:w="4280" w:type="dxa"/>
            <w:tcBorders>
              <w:top w:val="nil"/>
              <w:left w:val="nil"/>
              <w:bottom w:val="nil"/>
              <w:right w:val="nil"/>
            </w:tcBorders>
            <w:shd w:val="clear" w:color="auto" w:fill="auto"/>
            <w:hideMark/>
          </w:tcPr>
          <w:p w14:paraId="4D817831" w14:textId="77777777" w:rsidR="009F0664" w:rsidRPr="00427AF3" w:rsidRDefault="009F0664">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7AECC870"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68D26C51" w14:textId="77777777" w:rsidR="009F0664" w:rsidRPr="00427AF3" w:rsidRDefault="009F0664">
            <w:pPr>
              <w:jc w:val="right"/>
              <w:rPr>
                <w:color w:val="000000"/>
                <w:sz w:val="22"/>
                <w:szCs w:val="22"/>
              </w:rPr>
            </w:pPr>
            <w:r w:rsidRPr="00427AF3">
              <w:rPr>
                <w:bCs/>
                <w:color w:val="000000"/>
                <w:sz w:val="22"/>
                <w:szCs w:val="22"/>
              </w:rPr>
              <w:t xml:space="preserve">                    -   </w:t>
            </w:r>
          </w:p>
        </w:tc>
        <w:tc>
          <w:tcPr>
            <w:tcW w:w="1540" w:type="dxa"/>
            <w:tcBorders>
              <w:top w:val="nil"/>
              <w:left w:val="nil"/>
              <w:bottom w:val="nil"/>
              <w:right w:val="nil"/>
            </w:tcBorders>
            <w:shd w:val="clear" w:color="auto" w:fill="auto"/>
            <w:hideMark/>
          </w:tcPr>
          <w:p w14:paraId="6B925489" w14:textId="77777777" w:rsidR="009F0664" w:rsidRPr="00427AF3" w:rsidRDefault="009F0664">
            <w:pPr>
              <w:jc w:val="right"/>
              <w:rPr>
                <w:color w:val="000000"/>
                <w:sz w:val="22"/>
                <w:szCs w:val="22"/>
              </w:rPr>
            </w:pPr>
            <w:r w:rsidRPr="00427AF3">
              <w:rPr>
                <w:bCs/>
                <w:color w:val="000000"/>
                <w:sz w:val="22"/>
                <w:szCs w:val="22"/>
              </w:rPr>
              <w:t xml:space="preserve">                    -   </w:t>
            </w:r>
          </w:p>
        </w:tc>
      </w:tr>
      <w:tr w:rsidR="009F0664" w:rsidRPr="00427AF3" w14:paraId="7AB8C6D8" w14:textId="77777777" w:rsidTr="009F0664">
        <w:trPr>
          <w:trHeight w:val="570"/>
        </w:trPr>
        <w:tc>
          <w:tcPr>
            <w:tcW w:w="4280" w:type="dxa"/>
            <w:tcBorders>
              <w:top w:val="nil"/>
              <w:left w:val="nil"/>
              <w:bottom w:val="nil"/>
              <w:right w:val="nil"/>
            </w:tcBorders>
            <w:shd w:val="clear" w:color="auto" w:fill="auto"/>
            <w:hideMark/>
          </w:tcPr>
          <w:p w14:paraId="19C5479E" w14:textId="77777777" w:rsidR="009F0664" w:rsidRPr="00427AF3" w:rsidRDefault="009F0664">
            <w:pPr>
              <w:rPr>
                <w:b/>
                <w:bCs/>
                <w:color w:val="000000"/>
                <w:sz w:val="22"/>
                <w:szCs w:val="22"/>
              </w:rPr>
            </w:pPr>
            <w:r w:rsidRPr="00427AF3">
              <w:rPr>
                <w:b/>
                <w:bCs/>
                <w:color w:val="000000"/>
                <w:sz w:val="22"/>
                <w:szCs w:val="22"/>
              </w:rPr>
              <w:t xml:space="preserve">Minus: suma care trebuie achitată în termen de 12 luni </w:t>
            </w:r>
          </w:p>
        </w:tc>
        <w:tc>
          <w:tcPr>
            <w:tcW w:w="580" w:type="dxa"/>
            <w:tcBorders>
              <w:top w:val="nil"/>
              <w:left w:val="nil"/>
              <w:bottom w:val="nil"/>
              <w:right w:val="nil"/>
            </w:tcBorders>
            <w:shd w:val="clear" w:color="auto" w:fill="auto"/>
            <w:noWrap/>
            <w:vAlign w:val="bottom"/>
            <w:hideMark/>
          </w:tcPr>
          <w:p w14:paraId="4059437A"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3B7E794F" w14:textId="77777777" w:rsidR="009F0664" w:rsidRPr="00427AF3" w:rsidRDefault="009F0664">
            <w:pPr>
              <w:jc w:val="right"/>
              <w:rPr>
                <w:color w:val="000000"/>
                <w:sz w:val="22"/>
                <w:szCs w:val="22"/>
              </w:rPr>
            </w:pPr>
            <w:r w:rsidRPr="00427AF3">
              <w:rPr>
                <w:bCs/>
                <w:color w:val="000000"/>
                <w:sz w:val="22"/>
                <w:szCs w:val="22"/>
              </w:rPr>
              <w:t xml:space="preserve">                    -   </w:t>
            </w:r>
          </w:p>
        </w:tc>
        <w:tc>
          <w:tcPr>
            <w:tcW w:w="1540" w:type="dxa"/>
            <w:tcBorders>
              <w:top w:val="nil"/>
              <w:left w:val="nil"/>
              <w:bottom w:val="nil"/>
              <w:right w:val="nil"/>
            </w:tcBorders>
            <w:shd w:val="clear" w:color="auto" w:fill="auto"/>
            <w:hideMark/>
          </w:tcPr>
          <w:p w14:paraId="7E00AB4E" w14:textId="77777777" w:rsidR="009F0664" w:rsidRPr="00427AF3" w:rsidRDefault="009F0664">
            <w:pPr>
              <w:jc w:val="right"/>
              <w:rPr>
                <w:color w:val="000000"/>
                <w:sz w:val="22"/>
                <w:szCs w:val="22"/>
              </w:rPr>
            </w:pPr>
            <w:r w:rsidRPr="00427AF3">
              <w:rPr>
                <w:bCs/>
                <w:color w:val="000000"/>
                <w:sz w:val="22"/>
                <w:szCs w:val="22"/>
              </w:rPr>
              <w:t xml:space="preserve">                    -   </w:t>
            </w:r>
          </w:p>
        </w:tc>
      </w:tr>
      <w:tr w:rsidR="009F0664" w:rsidRPr="00427AF3" w14:paraId="08404631" w14:textId="77777777" w:rsidTr="009F0664">
        <w:trPr>
          <w:trHeight w:val="300"/>
        </w:trPr>
        <w:tc>
          <w:tcPr>
            <w:tcW w:w="4280" w:type="dxa"/>
            <w:tcBorders>
              <w:top w:val="nil"/>
              <w:left w:val="nil"/>
              <w:bottom w:val="nil"/>
              <w:right w:val="nil"/>
            </w:tcBorders>
            <w:shd w:val="clear" w:color="auto" w:fill="auto"/>
            <w:hideMark/>
          </w:tcPr>
          <w:p w14:paraId="1DB141E2" w14:textId="77777777" w:rsidR="009F0664" w:rsidRPr="00427AF3" w:rsidRDefault="009F0664">
            <w:pPr>
              <w:rPr>
                <w:color w:val="000000"/>
                <w:sz w:val="22"/>
                <w:szCs w:val="22"/>
              </w:rPr>
            </w:pPr>
            <w:r w:rsidRPr="00427AF3">
              <w:rPr>
                <w:bCs/>
                <w:color w:val="000000"/>
                <w:sz w:val="22"/>
                <w:szCs w:val="22"/>
              </w:rPr>
              <w:t>(înregistrată la Datorii pe termen scurt)</w:t>
            </w:r>
          </w:p>
        </w:tc>
        <w:tc>
          <w:tcPr>
            <w:tcW w:w="580" w:type="dxa"/>
            <w:tcBorders>
              <w:top w:val="nil"/>
              <w:left w:val="nil"/>
              <w:bottom w:val="nil"/>
              <w:right w:val="nil"/>
            </w:tcBorders>
            <w:shd w:val="clear" w:color="auto" w:fill="auto"/>
            <w:noWrap/>
            <w:vAlign w:val="bottom"/>
            <w:hideMark/>
          </w:tcPr>
          <w:p w14:paraId="343946DB" w14:textId="77777777" w:rsidR="009F0664" w:rsidRPr="00427AF3"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14600B8A" w14:textId="77777777" w:rsidR="009F0664" w:rsidRPr="00427AF3"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43A767A7" w14:textId="77777777" w:rsidR="009F0664" w:rsidRPr="00427AF3" w:rsidRDefault="009F0664">
            <w:pPr>
              <w:jc w:val="right"/>
              <w:rPr>
                <w:color w:val="000000"/>
                <w:sz w:val="22"/>
                <w:szCs w:val="22"/>
              </w:rPr>
            </w:pPr>
          </w:p>
        </w:tc>
      </w:tr>
      <w:tr w:rsidR="009F0664" w:rsidRPr="00427AF3" w14:paraId="7854C5FF" w14:textId="77777777" w:rsidTr="009F0664">
        <w:trPr>
          <w:trHeight w:val="315"/>
        </w:trPr>
        <w:tc>
          <w:tcPr>
            <w:tcW w:w="4280" w:type="dxa"/>
            <w:tcBorders>
              <w:top w:val="nil"/>
              <w:left w:val="nil"/>
              <w:bottom w:val="nil"/>
              <w:right w:val="nil"/>
            </w:tcBorders>
            <w:shd w:val="clear" w:color="auto" w:fill="auto"/>
            <w:hideMark/>
          </w:tcPr>
          <w:p w14:paraId="24D17515" w14:textId="77777777" w:rsidR="009F0664" w:rsidRPr="00427AF3" w:rsidRDefault="009F0664">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128571B6" w14:textId="77777777" w:rsidR="009F0664" w:rsidRPr="00427AF3" w:rsidRDefault="009F0664">
            <w:pPr>
              <w:jc w:val="center"/>
              <w:rPr>
                <w:color w:val="000000"/>
                <w:sz w:val="20"/>
                <w:szCs w:val="20"/>
              </w:rPr>
            </w:pPr>
          </w:p>
        </w:tc>
        <w:tc>
          <w:tcPr>
            <w:tcW w:w="1540" w:type="dxa"/>
            <w:tcBorders>
              <w:top w:val="nil"/>
              <w:left w:val="nil"/>
              <w:bottom w:val="single" w:sz="8" w:space="0" w:color="auto"/>
              <w:right w:val="nil"/>
            </w:tcBorders>
            <w:shd w:val="clear" w:color="auto" w:fill="auto"/>
            <w:hideMark/>
          </w:tcPr>
          <w:p w14:paraId="246806BF" w14:textId="77777777" w:rsidR="009F0664" w:rsidRPr="00427AF3" w:rsidRDefault="009F0664">
            <w:pPr>
              <w:jc w:val="right"/>
              <w:rPr>
                <w:color w:val="000000"/>
                <w:sz w:val="22"/>
                <w:szCs w:val="22"/>
              </w:rPr>
            </w:pPr>
            <w:r w:rsidRPr="00427AF3">
              <w:rPr>
                <w:bCs/>
                <w:color w:val="000000"/>
                <w:sz w:val="22"/>
                <w:szCs w:val="22"/>
              </w:rPr>
              <w:t> </w:t>
            </w:r>
          </w:p>
        </w:tc>
        <w:tc>
          <w:tcPr>
            <w:tcW w:w="1540" w:type="dxa"/>
            <w:tcBorders>
              <w:top w:val="nil"/>
              <w:left w:val="nil"/>
              <w:bottom w:val="single" w:sz="8" w:space="0" w:color="auto"/>
              <w:right w:val="nil"/>
            </w:tcBorders>
            <w:shd w:val="clear" w:color="auto" w:fill="auto"/>
            <w:hideMark/>
          </w:tcPr>
          <w:p w14:paraId="45D786A2" w14:textId="77777777" w:rsidR="009F0664" w:rsidRPr="00427AF3" w:rsidRDefault="009F0664">
            <w:pPr>
              <w:jc w:val="right"/>
              <w:rPr>
                <w:color w:val="000000"/>
                <w:sz w:val="22"/>
                <w:szCs w:val="22"/>
              </w:rPr>
            </w:pPr>
            <w:r w:rsidRPr="00427AF3">
              <w:rPr>
                <w:bCs/>
                <w:color w:val="000000"/>
                <w:sz w:val="22"/>
                <w:szCs w:val="22"/>
              </w:rPr>
              <w:t> </w:t>
            </w:r>
          </w:p>
        </w:tc>
      </w:tr>
      <w:tr w:rsidR="009F0664" w:rsidRPr="00427AF3" w14:paraId="31399A21" w14:textId="77777777" w:rsidTr="009F0664">
        <w:trPr>
          <w:trHeight w:val="315"/>
        </w:trPr>
        <w:tc>
          <w:tcPr>
            <w:tcW w:w="4280" w:type="dxa"/>
            <w:tcBorders>
              <w:top w:val="nil"/>
              <w:left w:val="nil"/>
              <w:bottom w:val="nil"/>
              <w:right w:val="nil"/>
            </w:tcBorders>
            <w:shd w:val="clear" w:color="auto" w:fill="auto"/>
            <w:hideMark/>
          </w:tcPr>
          <w:p w14:paraId="673CBCF9" w14:textId="77777777" w:rsidR="009F0664" w:rsidRPr="00427AF3" w:rsidRDefault="009F0664">
            <w:pPr>
              <w:jc w:val="both"/>
              <w:rPr>
                <w:b/>
                <w:bCs/>
                <w:color w:val="000000"/>
                <w:sz w:val="22"/>
                <w:szCs w:val="22"/>
              </w:rPr>
            </w:pPr>
            <w:r w:rsidRPr="00427AF3">
              <w:rPr>
                <w:b/>
                <w:bCs/>
                <w:color w:val="000000"/>
                <w:sz w:val="22"/>
                <w:szCs w:val="22"/>
              </w:rPr>
              <w:t>Sumele care ajung la scadenţă în mai mult de 12 luni</w:t>
            </w:r>
          </w:p>
        </w:tc>
        <w:tc>
          <w:tcPr>
            <w:tcW w:w="580" w:type="dxa"/>
            <w:tcBorders>
              <w:top w:val="nil"/>
              <w:left w:val="nil"/>
              <w:bottom w:val="nil"/>
              <w:right w:val="nil"/>
            </w:tcBorders>
            <w:shd w:val="clear" w:color="auto" w:fill="auto"/>
            <w:noWrap/>
            <w:vAlign w:val="bottom"/>
            <w:hideMark/>
          </w:tcPr>
          <w:p w14:paraId="202A87AF" w14:textId="77777777" w:rsidR="009F0664" w:rsidRPr="00427AF3" w:rsidRDefault="009F0664">
            <w:pPr>
              <w:jc w:val="center"/>
              <w:rPr>
                <w:color w:val="000000"/>
                <w:sz w:val="20"/>
                <w:szCs w:val="20"/>
              </w:rPr>
            </w:pPr>
          </w:p>
        </w:tc>
        <w:tc>
          <w:tcPr>
            <w:tcW w:w="1540" w:type="dxa"/>
            <w:tcBorders>
              <w:top w:val="nil"/>
              <w:left w:val="nil"/>
              <w:bottom w:val="double" w:sz="6" w:space="0" w:color="auto"/>
              <w:right w:val="nil"/>
            </w:tcBorders>
            <w:shd w:val="clear" w:color="auto" w:fill="auto"/>
            <w:hideMark/>
          </w:tcPr>
          <w:p w14:paraId="1AA3F548" w14:textId="77777777" w:rsidR="009F0664" w:rsidRPr="00427AF3" w:rsidRDefault="009F0664">
            <w:pPr>
              <w:jc w:val="right"/>
              <w:rPr>
                <w:color w:val="000000"/>
                <w:sz w:val="22"/>
                <w:szCs w:val="22"/>
              </w:rPr>
            </w:pPr>
            <w:r w:rsidRPr="00427AF3">
              <w:rPr>
                <w:bCs/>
                <w:color w:val="000000"/>
                <w:sz w:val="22"/>
                <w:szCs w:val="22"/>
              </w:rPr>
              <w:t xml:space="preserve">                    -   </w:t>
            </w:r>
          </w:p>
        </w:tc>
        <w:tc>
          <w:tcPr>
            <w:tcW w:w="1540" w:type="dxa"/>
            <w:tcBorders>
              <w:top w:val="nil"/>
              <w:left w:val="nil"/>
              <w:bottom w:val="double" w:sz="6" w:space="0" w:color="auto"/>
              <w:right w:val="nil"/>
            </w:tcBorders>
            <w:shd w:val="clear" w:color="auto" w:fill="auto"/>
            <w:hideMark/>
          </w:tcPr>
          <w:p w14:paraId="1F05812F" w14:textId="77777777" w:rsidR="009F0664" w:rsidRPr="00427AF3" w:rsidRDefault="009F0664">
            <w:pPr>
              <w:jc w:val="right"/>
              <w:rPr>
                <w:color w:val="000000"/>
                <w:sz w:val="22"/>
                <w:szCs w:val="22"/>
              </w:rPr>
            </w:pPr>
            <w:r w:rsidRPr="00427AF3">
              <w:rPr>
                <w:bCs/>
                <w:color w:val="000000"/>
                <w:sz w:val="22"/>
                <w:szCs w:val="22"/>
              </w:rPr>
              <w:t xml:space="preserve">                    -   </w:t>
            </w:r>
          </w:p>
        </w:tc>
      </w:tr>
    </w:tbl>
    <w:p w14:paraId="09DAA45B" w14:textId="77777777" w:rsidR="00DE0B99" w:rsidRPr="00427AF3" w:rsidRDefault="009F0664" w:rsidP="00DE0B99">
      <w:pPr>
        <w:jc w:val="both"/>
        <w:rPr>
          <w:b/>
          <w:bCs/>
          <w:u w:val="single"/>
        </w:rPr>
      </w:pPr>
      <w:r w:rsidRPr="00427AF3">
        <w:rPr>
          <w:b/>
          <w:bCs/>
          <w:sz w:val="22"/>
          <w:szCs w:val="22"/>
          <w:u w:val="single"/>
        </w:rPr>
        <w:br w:type="page"/>
      </w:r>
      <w:r w:rsidR="004628A0" w:rsidRPr="00427AF3">
        <w:rPr>
          <w:b/>
          <w:bCs/>
        </w:rPr>
        <w:lastRenderedPageBreak/>
        <w:t>Tranzacț</w:t>
      </w:r>
      <w:r w:rsidR="00DE0B99" w:rsidRPr="00427AF3">
        <w:rPr>
          <w:b/>
          <w:bCs/>
        </w:rPr>
        <w:t>ii cu p</w:t>
      </w:r>
      <w:r w:rsidR="004628A0" w:rsidRPr="00427AF3">
        <w:rPr>
          <w:b/>
          <w:bCs/>
        </w:rPr>
        <w:t>ărț</w:t>
      </w:r>
      <w:r w:rsidR="00DE0B99" w:rsidRPr="00427AF3">
        <w:rPr>
          <w:b/>
          <w:bCs/>
        </w:rPr>
        <w:t xml:space="preserve">i </w:t>
      </w:r>
      <w:r w:rsidR="00A43492" w:rsidRPr="00427AF3">
        <w:rPr>
          <w:b/>
          <w:bCs/>
        </w:rPr>
        <w:t>legate</w:t>
      </w:r>
      <w:r w:rsidR="00DE0B99" w:rsidRPr="00427AF3">
        <w:rPr>
          <w:b/>
          <w:bCs/>
        </w:rPr>
        <w:t>:</w:t>
      </w:r>
    </w:p>
    <w:p w14:paraId="23DFEBA9" w14:textId="77777777" w:rsidR="009F0664" w:rsidRPr="00427AF3" w:rsidRDefault="009F0664" w:rsidP="000142C8">
      <w:pPr>
        <w:tabs>
          <w:tab w:val="left" w:pos="980"/>
        </w:tabs>
        <w:jc w:val="both"/>
        <w:rPr>
          <w:b/>
          <w:bCs/>
          <w:sz w:val="22"/>
          <w:szCs w:val="22"/>
          <w:u w:val="single"/>
        </w:rPr>
      </w:pPr>
    </w:p>
    <w:p w14:paraId="60607980" w14:textId="77777777" w:rsidR="006331E0" w:rsidRPr="00427AF3" w:rsidRDefault="006331E0" w:rsidP="000142C8">
      <w:pPr>
        <w:tabs>
          <w:tab w:val="left" w:pos="980"/>
        </w:tabs>
        <w:jc w:val="both"/>
        <w:rPr>
          <w:b/>
          <w:bCs/>
          <w:sz w:val="22"/>
          <w:szCs w:val="22"/>
          <w:u w:val="single"/>
        </w:rPr>
      </w:pPr>
      <w:r w:rsidRPr="00427AF3">
        <w:rPr>
          <w:b/>
          <w:bCs/>
          <w:sz w:val="22"/>
          <w:szCs w:val="22"/>
          <w:u w:val="single"/>
        </w:rPr>
        <w:t>Venituri:</w:t>
      </w:r>
    </w:p>
    <w:p w14:paraId="70220BCC" w14:textId="77777777" w:rsidR="006331E0" w:rsidRPr="00427AF3" w:rsidRDefault="006331E0" w:rsidP="000142C8">
      <w:pPr>
        <w:tabs>
          <w:tab w:val="left" w:pos="980"/>
        </w:tabs>
        <w:jc w:val="both"/>
        <w:rPr>
          <w:b/>
          <w:bCs/>
          <w:sz w:val="22"/>
          <w:szCs w:val="22"/>
          <w:u w:val="single"/>
        </w:rPr>
      </w:pPr>
    </w:p>
    <w:tbl>
      <w:tblPr>
        <w:tblW w:w="8678" w:type="dxa"/>
        <w:tblLayout w:type="fixed"/>
        <w:tblCellMar>
          <w:left w:w="30" w:type="dxa"/>
          <w:right w:w="30" w:type="dxa"/>
        </w:tblCellMar>
        <w:tblLook w:val="0000" w:firstRow="0" w:lastRow="0" w:firstColumn="0" w:lastColumn="0" w:noHBand="0" w:noVBand="0"/>
      </w:tblPr>
      <w:tblGrid>
        <w:gridCol w:w="3149"/>
        <w:gridCol w:w="1843"/>
        <w:gridCol w:w="1843"/>
        <w:gridCol w:w="1843"/>
      </w:tblGrid>
      <w:tr w:rsidR="00086AFA" w:rsidRPr="00427AF3" w14:paraId="036623C6" w14:textId="77777777" w:rsidTr="005409E6">
        <w:trPr>
          <w:trHeight w:val="235"/>
        </w:trPr>
        <w:tc>
          <w:tcPr>
            <w:tcW w:w="3149" w:type="dxa"/>
          </w:tcPr>
          <w:p w14:paraId="652B8B51" w14:textId="2CE4595D" w:rsidR="00086AFA" w:rsidRPr="00427AF3" w:rsidRDefault="00A25F40" w:rsidP="00703173">
            <w:pPr>
              <w:widowControl w:val="0"/>
              <w:rPr>
                <w:b/>
                <w:noProof/>
                <w:snapToGrid w:val="0"/>
                <w:color w:val="000000"/>
                <w:sz w:val="22"/>
                <w:szCs w:val="22"/>
              </w:rPr>
            </w:pPr>
            <w:r>
              <w:rPr>
                <w:b/>
                <w:noProof/>
                <w:snapToGrid w:val="0"/>
                <w:color w:val="000000"/>
                <w:sz w:val="22"/>
                <w:szCs w:val="22"/>
              </w:rPr>
              <w:t>2024</w:t>
            </w:r>
          </w:p>
        </w:tc>
        <w:tc>
          <w:tcPr>
            <w:tcW w:w="1843" w:type="dxa"/>
          </w:tcPr>
          <w:p w14:paraId="528C8628" w14:textId="77777777" w:rsidR="00086AFA" w:rsidRPr="00427AF3" w:rsidRDefault="004628A0" w:rsidP="00334F50">
            <w:pPr>
              <w:widowControl w:val="0"/>
              <w:jc w:val="center"/>
              <w:rPr>
                <w:b/>
                <w:noProof/>
                <w:snapToGrid w:val="0"/>
                <w:color w:val="000000"/>
                <w:sz w:val="22"/>
                <w:szCs w:val="22"/>
              </w:rPr>
            </w:pPr>
            <w:r w:rsidRPr="00427AF3">
              <w:rPr>
                <w:b/>
                <w:noProof/>
                <w:snapToGrid w:val="0"/>
                <w:color w:val="000000"/>
                <w:sz w:val="22"/>
                <w:szCs w:val="22"/>
              </w:rPr>
              <w:t>Sponsorizări ș</w:t>
            </w:r>
            <w:r w:rsidR="00086AFA" w:rsidRPr="00427AF3">
              <w:rPr>
                <w:b/>
                <w:noProof/>
                <w:snapToGrid w:val="0"/>
                <w:color w:val="000000"/>
                <w:sz w:val="22"/>
                <w:szCs w:val="22"/>
              </w:rPr>
              <w:t>i publicitate</w:t>
            </w:r>
          </w:p>
        </w:tc>
        <w:tc>
          <w:tcPr>
            <w:tcW w:w="1843" w:type="dxa"/>
          </w:tcPr>
          <w:p w14:paraId="74037D4D" w14:textId="77777777" w:rsidR="00086AFA" w:rsidRPr="00427AF3" w:rsidRDefault="004628A0" w:rsidP="005409E6">
            <w:pPr>
              <w:widowControl w:val="0"/>
              <w:jc w:val="right"/>
              <w:rPr>
                <w:b/>
                <w:noProof/>
                <w:snapToGrid w:val="0"/>
                <w:color w:val="000000"/>
                <w:sz w:val="22"/>
                <w:szCs w:val="22"/>
              </w:rPr>
            </w:pPr>
            <w:r w:rsidRPr="00427AF3">
              <w:rPr>
                <w:b/>
                <w:noProof/>
                <w:snapToGrid w:val="0"/>
                <w:color w:val="000000"/>
                <w:sz w:val="22"/>
                <w:szCs w:val="22"/>
              </w:rPr>
              <w:t>Donaț</w:t>
            </w:r>
            <w:r w:rsidR="00086AFA" w:rsidRPr="00427AF3">
              <w:rPr>
                <w:b/>
                <w:noProof/>
                <w:snapToGrid w:val="0"/>
                <w:color w:val="000000"/>
                <w:sz w:val="22"/>
                <w:szCs w:val="22"/>
              </w:rPr>
              <w:t xml:space="preserve">ii </w:t>
            </w:r>
          </w:p>
        </w:tc>
        <w:tc>
          <w:tcPr>
            <w:tcW w:w="1843" w:type="dxa"/>
          </w:tcPr>
          <w:p w14:paraId="44EAEBD5" w14:textId="77777777" w:rsidR="00086AFA" w:rsidRPr="00427AF3" w:rsidRDefault="00086AFA" w:rsidP="005409E6">
            <w:pPr>
              <w:widowControl w:val="0"/>
              <w:jc w:val="right"/>
              <w:rPr>
                <w:b/>
                <w:noProof/>
                <w:snapToGrid w:val="0"/>
                <w:color w:val="000000"/>
                <w:sz w:val="22"/>
                <w:szCs w:val="22"/>
              </w:rPr>
            </w:pPr>
            <w:r w:rsidRPr="00427AF3">
              <w:rPr>
                <w:b/>
                <w:noProof/>
                <w:snapToGrid w:val="0"/>
                <w:color w:val="000000"/>
                <w:sz w:val="22"/>
                <w:szCs w:val="22"/>
              </w:rPr>
              <w:t>Alte venituri</w:t>
            </w:r>
          </w:p>
        </w:tc>
      </w:tr>
      <w:tr w:rsidR="00086AFA" w:rsidRPr="00427AF3" w14:paraId="2AE9B77F" w14:textId="77777777" w:rsidTr="005409E6">
        <w:trPr>
          <w:trHeight w:val="235"/>
        </w:trPr>
        <w:tc>
          <w:tcPr>
            <w:tcW w:w="3149" w:type="dxa"/>
          </w:tcPr>
          <w:p w14:paraId="00770ACC" w14:textId="77777777" w:rsidR="00086AFA" w:rsidRPr="00427AF3" w:rsidRDefault="00086AFA" w:rsidP="005409E6">
            <w:pPr>
              <w:widowControl w:val="0"/>
              <w:rPr>
                <w:noProof/>
                <w:snapToGrid w:val="0"/>
                <w:sz w:val="22"/>
                <w:szCs w:val="22"/>
              </w:rPr>
            </w:pPr>
          </w:p>
        </w:tc>
        <w:tc>
          <w:tcPr>
            <w:tcW w:w="1843" w:type="dxa"/>
          </w:tcPr>
          <w:p w14:paraId="71E5D97F" w14:textId="77777777" w:rsidR="00086AFA" w:rsidRPr="00427AF3" w:rsidRDefault="00086AFA" w:rsidP="005409E6">
            <w:pPr>
              <w:widowControl w:val="0"/>
              <w:jc w:val="right"/>
              <w:rPr>
                <w:noProof/>
                <w:snapToGrid w:val="0"/>
                <w:color w:val="000000"/>
                <w:sz w:val="22"/>
                <w:szCs w:val="22"/>
              </w:rPr>
            </w:pPr>
          </w:p>
        </w:tc>
        <w:tc>
          <w:tcPr>
            <w:tcW w:w="1843" w:type="dxa"/>
          </w:tcPr>
          <w:p w14:paraId="19D5CF7B" w14:textId="77777777" w:rsidR="00086AFA" w:rsidRPr="00427AF3" w:rsidRDefault="00086AFA" w:rsidP="005409E6">
            <w:pPr>
              <w:widowControl w:val="0"/>
              <w:jc w:val="right"/>
              <w:rPr>
                <w:noProof/>
                <w:snapToGrid w:val="0"/>
                <w:color w:val="000000"/>
                <w:sz w:val="22"/>
                <w:szCs w:val="22"/>
              </w:rPr>
            </w:pPr>
          </w:p>
        </w:tc>
        <w:tc>
          <w:tcPr>
            <w:tcW w:w="1843" w:type="dxa"/>
          </w:tcPr>
          <w:p w14:paraId="3A8567BE" w14:textId="77777777" w:rsidR="00086AFA" w:rsidRPr="00427AF3" w:rsidRDefault="00086AFA" w:rsidP="005409E6">
            <w:pPr>
              <w:widowControl w:val="0"/>
              <w:jc w:val="right"/>
              <w:rPr>
                <w:noProof/>
                <w:snapToGrid w:val="0"/>
                <w:color w:val="000000"/>
                <w:sz w:val="22"/>
                <w:szCs w:val="22"/>
              </w:rPr>
            </w:pPr>
          </w:p>
        </w:tc>
      </w:tr>
      <w:tr w:rsidR="00086AFA" w:rsidRPr="00427AF3" w14:paraId="5E73AF6D" w14:textId="77777777" w:rsidTr="005409E6">
        <w:trPr>
          <w:trHeight w:val="235"/>
        </w:trPr>
        <w:tc>
          <w:tcPr>
            <w:tcW w:w="3149" w:type="dxa"/>
          </w:tcPr>
          <w:p w14:paraId="633143F3" w14:textId="77777777" w:rsidR="00086AFA" w:rsidRPr="00427AF3"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Denumire 1</w:t>
            </w:r>
          </w:p>
        </w:tc>
        <w:tc>
          <w:tcPr>
            <w:tcW w:w="1843" w:type="dxa"/>
          </w:tcPr>
          <w:p w14:paraId="74089FAF" w14:textId="77777777" w:rsidR="00086AFA" w:rsidRPr="00427AF3" w:rsidRDefault="00086AFA" w:rsidP="005409E6">
            <w:pPr>
              <w:widowControl w:val="0"/>
              <w:jc w:val="right"/>
              <w:rPr>
                <w:noProof/>
                <w:snapToGrid w:val="0"/>
                <w:color w:val="000000"/>
                <w:sz w:val="22"/>
                <w:szCs w:val="22"/>
              </w:rPr>
            </w:pPr>
          </w:p>
        </w:tc>
        <w:tc>
          <w:tcPr>
            <w:tcW w:w="1843" w:type="dxa"/>
          </w:tcPr>
          <w:p w14:paraId="09E2F7AF" w14:textId="77777777" w:rsidR="00086AFA" w:rsidRPr="00427AF3" w:rsidRDefault="00086AFA" w:rsidP="005409E6">
            <w:pPr>
              <w:widowControl w:val="0"/>
              <w:jc w:val="right"/>
              <w:rPr>
                <w:noProof/>
                <w:snapToGrid w:val="0"/>
                <w:color w:val="000000"/>
                <w:sz w:val="22"/>
                <w:szCs w:val="22"/>
              </w:rPr>
            </w:pPr>
          </w:p>
        </w:tc>
        <w:tc>
          <w:tcPr>
            <w:tcW w:w="1843" w:type="dxa"/>
          </w:tcPr>
          <w:p w14:paraId="6344B8D5" w14:textId="77777777" w:rsidR="00086AFA" w:rsidRPr="00427AF3" w:rsidRDefault="00086AFA" w:rsidP="005409E6">
            <w:pPr>
              <w:widowControl w:val="0"/>
              <w:jc w:val="right"/>
              <w:rPr>
                <w:noProof/>
                <w:snapToGrid w:val="0"/>
                <w:color w:val="000000"/>
                <w:sz w:val="22"/>
                <w:szCs w:val="22"/>
              </w:rPr>
            </w:pPr>
          </w:p>
        </w:tc>
      </w:tr>
      <w:tr w:rsidR="00086AFA" w:rsidRPr="00427AF3" w14:paraId="02FE03FD" w14:textId="77777777" w:rsidTr="005409E6">
        <w:trPr>
          <w:trHeight w:val="235"/>
        </w:trPr>
        <w:tc>
          <w:tcPr>
            <w:tcW w:w="3149" w:type="dxa"/>
          </w:tcPr>
          <w:p w14:paraId="171DBF98" w14:textId="77777777" w:rsidR="00086AFA" w:rsidRPr="00427AF3"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Denumire 2</w:t>
            </w:r>
          </w:p>
        </w:tc>
        <w:tc>
          <w:tcPr>
            <w:tcW w:w="1843" w:type="dxa"/>
          </w:tcPr>
          <w:p w14:paraId="6B4BD945" w14:textId="77777777" w:rsidR="00086AFA" w:rsidRPr="00427AF3" w:rsidRDefault="00086AFA" w:rsidP="005409E6">
            <w:pPr>
              <w:jc w:val="right"/>
              <w:rPr>
                <w:noProof/>
                <w:sz w:val="22"/>
                <w:szCs w:val="22"/>
              </w:rPr>
            </w:pPr>
          </w:p>
        </w:tc>
        <w:tc>
          <w:tcPr>
            <w:tcW w:w="1843" w:type="dxa"/>
          </w:tcPr>
          <w:p w14:paraId="57DB2EF7" w14:textId="77777777" w:rsidR="00086AFA" w:rsidRPr="00427AF3" w:rsidRDefault="00086AFA" w:rsidP="005409E6">
            <w:pPr>
              <w:jc w:val="right"/>
              <w:rPr>
                <w:noProof/>
                <w:sz w:val="22"/>
                <w:szCs w:val="22"/>
              </w:rPr>
            </w:pPr>
          </w:p>
        </w:tc>
        <w:tc>
          <w:tcPr>
            <w:tcW w:w="1843" w:type="dxa"/>
          </w:tcPr>
          <w:p w14:paraId="0EA5A029" w14:textId="77777777" w:rsidR="00086AFA" w:rsidRPr="00427AF3" w:rsidRDefault="00086AFA" w:rsidP="005409E6">
            <w:pPr>
              <w:jc w:val="right"/>
              <w:rPr>
                <w:noProof/>
                <w:sz w:val="22"/>
                <w:szCs w:val="22"/>
              </w:rPr>
            </w:pPr>
          </w:p>
        </w:tc>
      </w:tr>
      <w:tr w:rsidR="00086AFA" w:rsidRPr="00427AF3" w14:paraId="28CE27F6" w14:textId="77777777" w:rsidTr="005409E6">
        <w:trPr>
          <w:trHeight w:val="235"/>
        </w:trPr>
        <w:tc>
          <w:tcPr>
            <w:tcW w:w="3149" w:type="dxa"/>
          </w:tcPr>
          <w:p w14:paraId="65EBB223" w14:textId="77777777" w:rsidR="00086AFA" w:rsidRPr="00427AF3"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w:t>
            </w:r>
          </w:p>
        </w:tc>
        <w:tc>
          <w:tcPr>
            <w:tcW w:w="1843" w:type="dxa"/>
          </w:tcPr>
          <w:p w14:paraId="1E1DCF85" w14:textId="77777777" w:rsidR="00086AFA" w:rsidRPr="00427AF3" w:rsidRDefault="00086AFA" w:rsidP="005409E6">
            <w:pPr>
              <w:jc w:val="right"/>
              <w:rPr>
                <w:noProof/>
                <w:sz w:val="22"/>
                <w:szCs w:val="22"/>
              </w:rPr>
            </w:pPr>
          </w:p>
        </w:tc>
        <w:tc>
          <w:tcPr>
            <w:tcW w:w="1843" w:type="dxa"/>
          </w:tcPr>
          <w:p w14:paraId="78AEF3E2" w14:textId="77777777" w:rsidR="00086AFA" w:rsidRPr="00427AF3" w:rsidRDefault="00086AFA" w:rsidP="005409E6">
            <w:pPr>
              <w:jc w:val="right"/>
              <w:rPr>
                <w:noProof/>
                <w:sz w:val="22"/>
                <w:szCs w:val="22"/>
              </w:rPr>
            </w:pPr>
          </w:p>
        </w:tc>
        <w:tc>
          <w:tcPr>
            <w:tcW w:w="1843" w:type="dxa"/>
          </w:tcPr>
          <w:p w14:paraId="6ACF2BBF" w14:textId="77777777" w:rsidR="00086AFA" w:rsidRPr="00427AF3" w:rsidRDefault="00086AFA" w:rsidP="005409E6">
            <w:pPr>
              <w:jc w:val="right"/>
              <w:rPr>
                <w:noProof/>
                <w:sz w:val="22"/>
                <w:szCs w:val="22"/>
              </w:rPr>
            </w:pPr>
          </w:p>
        </w:tc>
      </w:tr>
      <w:tr w:rsidR="00086AFA" w:rsidRPr="00427AF3" w14:paraId="19E2B493" w14:textId="77777777" w:rsidTr="005409E6">
        <w:trPr>
          <w:trHeight w:val="235"/>
        </w:trPr>
        <w:tc>
          <w:tcPr>
            <w:tcW w:w="3149" w:type="dxa"/>
          </w:tcPr>
          <w:p w14:paraId="07DFDFAA" w14:textId="77777777" w:rsidR="00086AFA" w:rsidRPr="00427AF3" w:rsidRDefault="00086AFA" w:rsidP="005409E6">
            <w:pPr>
              <w:widowControl w:val="0"/>
              <w:rPr>
                <w:b/>
                <w:noProof/>
                <w:snapToGrid w:val="0"/>
                <w:color w:val="000000"/>
                <w:sz w:val="22"/>
                <w:szCs w:val="22"/>
              </w:rPr>
            </w:pPr>
          </w:p>
        </w:tc>
        <w:tc>
          <w:tcPr>
            <w:tcW w:w="1843" w:type="dxa"/>
            <w:tcBorders>
              <w:top w:val="single" w:sz="4" w:space="0" w:color="auto"/>
            </w:tcBorders>
          </w:tcPr>
          <w:p w14:paraId="32942153" w14:textId="77777777" w:rsidR="00086AFA" w:rsidRPr="00427AF3" w:rsidRDefault="00086AFA" w:rsidP="005409E6">
            <w:pPr>
              <w:widowControl w:val="0"/>
              <w:jc w:val="right"/>
              <w:rPr>
                <w:noProof/>
                <w:snapToGrid w:val="0"/>
                <w:color w:val="000000"/>
                <w:sz w:val="22"/>
                <w:szCs w:val="22"/>
              </w:rPr>
            </w:pPr>
          </w:p>
        </w:tc>
        <w:tc>
          <w:tcPr>
            <w:tcW w:w="1843" w:type="dxa"/>
            <w:tcBorders>
              <w:top w:val="single" w:sz="4" w:space="0" w:color="auto"/>
            </w:tcBorders>
          </w:tcPr>
          <w:p w14:paraId="77CF3934" w14:textId="77777777" w:rsidR="00086AFA" w:rsidRPr="00427AF3" w:rsidRDefault="00086AFA" w:rsidP="005409E6">
            <w:pPr>
              <w:widowControl w:val="0"/>
              <w:jc w:val="right"/>
              <w:rPr>
                <w:noProof/>
                <w:snapToGrid w:val="0"/>
                <w:color w:val="000000"/>
                <w:sz w:val="22"/>
                <w:szCs w:val="22"/>
              </w:rPr>
            </w:pPr>
          </w:p>
        </w:tc>
        <w:tc>
          <w:tcPr>
            <w:tcW w:w="1843" w:type="dxa"/>
            <w:tcBorders>
              <w:top w:val="single" w:sz="4" w:space="0" w:color="auto"/>
            </w:tcBorders>
          </w:tcPr>
          <w:p w14:paraId="63D267BD" w14:textId="77777777" w:rsidR="00086AFA" w:rsidRPr="00427AF3" w:rsidRDefault="00086AFA" w:rsidP="005409E6">
            <w:pPr>
              <w:widowControl w:val="0"/>
              <w:jc w:val="right"/>
              <w:rPr>
                <w:noProof/>
                <w:snapToGrid w:val="0"/>
                <w:color w:val="000000"/>
                <w:sz w:val="22"/>
                <w:szCs w:val="22"/>
              </w:rPr>
            </w:pPr>
          </w:p>
        </w:tc>
      </w:tr>
      <w:tr w:rsidR="00086AFA" w:rsidRPr="00427AF3" w14:paraId="6F619E33" w14:textId="77777777" w:rsidTr="005409E6">
        <w:trPr>
          <w:trHeight w:val="235"/>
        </w:trPr>
        <w:tc>
          <w:tcPr>
            <w:tcW w:w="3149" w:type="dxa"/>
          </w:tcPr>
          <w:p w14:paraId="293628FF" w14:textId="77777777" w:rsidR="00086AFA" w:rsidRPr="00427AF3" w:rsidRDefault="00086AFA" w:rsidP="005409E6">
            <w:pPr>
              <w:widowControl w:val="0"/>
              <w:rPr>
                <w:b/>
                <w:noProof/>
                <w:snapToGrid w:val="0"/>
                <w:color w:val="000000"/>
                <w:sz w:val="22"/>
                <w:szCs w:val="22"/>
              </w:rPr>
            </w:pPr>
            <w:r w:rsidRPr="00427AF3">
              <w:rPr>
                <w:b/>
                <w:noProof/>
                <w:snapToGrid w:val="0"/>
                <w:color w:val="000000"/>
                <w:sz w:val="22"/>
                <w:szCs w:val="22"/>
              </w:rPr>
              <w:t xml:space="preserve">Total </w:t>
            </w:r>
          </w:p>
        </w:tc>
        <w:tc>
          <w:tcPr>
            <w:tcW w:w="1843" w:type="dxa"/>
          </w:tcPr>
          <w:p w14:paraId="1DCF7DF4" w14:textId="77777777" w:rsidR="00086AFA" w:rsidRPr="00427AF3" w:rsidRDefault="00086AFA" w:rsidP="005409E6">
            <w:pPr>
              <w:widowControl w:val="0"/>
              <w:jc w:val="right"/>
              <w:rPr>
                <w:b/>
                <w:noProof/>
                <w:snapToGrid w:val="0"/>
                <w:color w:val="000000"/>
                <w:sz w:val="22"/>
                <w:szCs w:val="22"/>
              </w:rPr>
            </w:pPr>
          </w:p>
        </w:tc>
        <w:tc>
          <w:tcPr>
            <w:tcW w:w="1843" w:type="dxa"/>
          </w:tcPr>
          <w:p w14:paraId="3C1FBFC6" w14:textId="77777777" w:rsidR="00086AFA" w:rsidRPr="00427AF3" w:rsidRDefault="00086AFA" w:rsidP="005409E6">
            <w:pPr>
              <w:widowControl w:val="0"/>
              <w:jc w:val="right"/>
              <w:rPr>
                <w:b/>
                <w:noProof/>
                <w:snapToGrid w:val="0"/>
                <w:color w:val="000000"/>
                <w:sz w:val="22"/>
                <w:szCs w:val="22"/>
              </w:rPr>
            </w:pPr>
          </w:p>
        </w:tc>
        <w:tc>
          <w:tcPr>
            <w:tcW w:w="1843" w:type="dxa"/>
          </w:tcPr>
          <w:p w14:paraId="290CE95F" w14:textId="77777777" w:rsidR="00086AFA" w:rsidRPr="00427AF3" w:rsidRDefault="00086AFA" w:rsidP="005409E6">
            <w:pPr>
              <w:widowControl w:val="0"/>
              <w:jc w:val="right"/>
              <w:rPr>
                <w:b/>
                <w:noProof/>
                <w:snapToGrid w:val="0"/>
                <w:color w:val="000000"/>
                <w:sz w:val="22"/>
                <w:szCs w:val="22"/>
              </w:rPr>
            </w:pPr>
          </w:p>
        </w:tc>
      </w:tr>
    </w:tbl>
    <w:p w14:paraId="0EFF0FAE" w14:textId="77777777" w:rsidR="00086AFA" w:rsidRPr="00427AF3" w:rsidRDefault="00086AFA" w:rsidP="000142C8">
      <w:pPr>
        <w:tabs>
          <w:tab w:val="left" w:pos="980"/>
        </w:tabs>
        <w:jc w:val="both"/>
        <w:rPr>
          <w:b/>
          <w:bCs/>
          <w:sz w:val="22"/>
          <w:szCs w:val="22"/>
          <w:u w:val="single"/>
        </w:rPr>
      </w:pPr>
    </w:p>
    <w:tbl>
      <w:tblPr>
        <w:tblW w:w="8678" w:type="dxa"/>
        <w:tblLayout w:type="fixed"/>
        <w:tblCellMar>
          <w:left w:w="30" w:type="dxa"/>
          <w:right w:w="30" w:type="dxa"/>
        </w:tblCellMar>
        <w:tblLook w:val="0000" w:firstRow="0" w:lastRow="0" w:firstColumn="0" w:lastColumn="0" w:noHBand="0" w:noVBand="0"/>
      </w:tblPr>
      <w:tblGrid>
        <w:gridCol w:w="3149"/>
        <w:gridCol w:w="1843"/>
        <w:gridCol w:w="1843"/>
        <w:gridCol w:w="1843"/>
      </w:tblGrid>
      <w:tr w:rsidR="006331E0" w:rsidRPr="00427AF3" w14:paraId="02752F32" w14:textId="77777777" w:rsidTr="006331E0">
        <w:trPr>
          <w:trHeight w:val="235"/>
        </w:trPr>
        <w:tc>
          <w:tcPr>
            <w:tcW w:w="3149" w:type="dxa"/>
          </w:tcPr>
          <w:p w14:paraId="6A093125" w14:textId="55F8CA78" w:rsidR="006331E0" w:rsidRPr="00427AF3" w:rsidRDefault="00A25F40" w:rsidP="00703173">
            <w:pPr>
              <w:widowControl w:val="0"/>
              <w:rPr>
                <w:b/>
                <w:noProof/>
                <w:snapToGrid w:val="0"/>
                <w:color w:val="000000"/>
                <w:sz w:val="22"/>
                <w:szCs w:val="22"/>
              </w:rPr>
            </w:pPr>
            <w:r>
              <w:rPr>
                <w:b/>
                <w:noProof/>
                <w:snapToGrid w:val="0"/>
                <w:color w:val="000000"/>
                <w:sz w:val="22"/>
                <w:szCs w:val="22"/>
              </w:rPr>
              <w:t>2023</w:t>
            </w:r>
          </w:p>
        </w:tc>
        <w:tc>
          <w:tcPr>
            <w:tcW w:w="1843" w:type="dxa"/>
          </w:tcPr>
          <w:p w14:paraId="7DAF3559" w14:textId="77777777" w:rsidR="006331E0" w:rsidRPr="00427AF3" w:rsidRDefault="004628A0" w:rsidP="004628A0">
            <w:pPr>
              <w:widowControl w:val="0"/>
              <w:jc w:val="center"/>
              <w:rPr>
                <w:b/>
                <w:noProof/>
                <w:snapToGrid w:val="0"/>
                <w:color w:val="000000"/>
                <w:sz w:val="22"/>
                <w:szCs w:val="22"/>
              </w:rPr>
            </w:pPr>
            <w:r w:rsidRPr="00427AF3">
              <w:rPr>
                <w:b/>
                <w:noProof/>
                <w:snapToGrid w:val="0"/>
                <w:color w:val="000000"/>
                <w:sz w:val="22"/>
                <w:szCs w:val="22"/>
              </w:rPr>
              <w:t>Sponsoriză</w:t>
            </w:r>
            <w:r w:rsidR="006331E0" w:rsidRPr="00427AF3">
              <w:rPr>
                <w:b/>
                <w:noProof/>
                <w:snapToGrid w:val="0"/>
                <w:color w:val="000000"/>
                <w:sz w:val="22"/>
                <w:szCs w:val="22"/>
              </w:rPr>
              <w:t xml:space="preserve">ri </w:t>
            </w:r>
            <w:r w:rsidRPr="00427AF3">
              <w:rPr>
                <w:b/>
                <w:noProof/>
                <w:snapToGrid w:val="0"/>
                <w:color w:val="000000"/>
                <w:sz w:val="22"/>
                <w:szCs w:val="22"/>
              </w:rPr>
              <w:t>ș</w:t>
            </w:r>
            <w:r w:rsidR="006331E0" w:rsidRPr="00427AF3">
              <w:rPr>
                <w:b/>
                <w:noProof/>
                <w:snapToGrid w:val="0"/>
                <w:color w:val="000000"/>
                <w:sz w:val="22"/>
                <w:szCs w:val="22"/>
              </w:rPr>
              <w:t>i publicitate</w:t>
            </w:r>
          </w:p>
        </w:tc>
        <w:tc>
          <w:tcPr>
            <w:tcW w:w="1843" w:type="dxa"/>
          </w:tcPr>
          <w:p w14:paraId="459EA087" w14:textId="77777777" w:rsidR="006331E0" w:rsidRPr="00427AF3" w:rsidRDefault="004628A0" w:rsidP="00565C53">
            <w:pPr>
              <w:widowControl w:val="0"/>
              <w:jc w:val="right"/>
              <w:rPr>
                <w:b/>
                <w:noProof/>
                <w:snapToGrid w:val="0"/>
                <w:color w:val="000000"/>
                <w:sz w:val="22"/>
                <w:szCs w:val="22"/>
              </w:rPr>
            </w:pPr>
            <w:r w:rsidRPr="00427AF3">
              <w:rPr>
                <w:b/>
                <w:noProof/>
                <w:snapToGrid w:val="0"/>
                <w:color w:val="000000"/>
                <w:sz w:val="22"/>
                <w:szCs w:val="22"/>
              </w:rPr>
              <w:t>Donaț</w:t>
            </w:r>
            <w:r w:rsidR="006331E0" w:rsidRPr="00427AF3">
              <w:rPr>
                <w:b/>
                <w:noProof/>
                <w:snapToGrid w:val="0"/>
                <w:color w:val="000000"/>
                <w:sz w:val="22"/>
                <w:szCs w:val="22"/>
              </w:rPr>
              <w:t xml:space="preserve">ii </w:t>
            </w:r>
          </w:p>
        </w:tc>
        <w:tc>
          <w:tcPr>
            <w:tcW w:w="1843" w:type="dxa"/>
          </w:tcPr>
          <w:p w14:paraId="718124FF" w14:textId="77777777" w:rsidR="006331E0" w:rsidRPr="00427AF3" w:rsidRDefault="006331E0" w:rsidP="00565C53">
            <w:pPr>
              <w:widowControl w:val="0"/>
              <w:jc w:val="right"/>
              <w:rPr>
                <w:b/>
                <w:noProof/>
                <w:snapToGrid w:val="0"/>
                <w:color w:val="000000"/>
                <w:sz w:val="22"/>
                <w:szCs w:val="22"/>
              </w:rPr>
            </w:pPr>
            <w:r w:rsidRPr="00427AF3">
              <w:rPr>
                <w:b/>
                <w:noProof/>
                <w:snapToGrid w:val="0"/>
                <w:color w:val="000000"/>
                <w:sz w:val="22"/>
                <w:szCs w:val="22"/>
              </w:rPr>
              <w:t>Alte venituri</w:t>
            </w:r>
          </w:p>
        </w:tc>
      </w:tr>
      <w:tr w:rsidR="00086AFA" w:rsidRPr="00427AF3" w14:paraId="2C565CBE" w14:textId="77777777" w:rsidTr="00086AFA">
        <w:trPr>
          <w:trHeight w:val="355"/>
        </w:trPr>
        <w:tc>
          <w:tcPr>
            <w:tcW w:w="3149" w:type="dxa"/>
          </w:tcPr>
          <w:p w14:paraId="64A03BA6" w14:textId="77777777" w:rsidR="00086AFA" w:rsidRPr="00427AF3"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p>
        </w:tc>
        <w:tc>
          <w:tcPr>
            <w:tcW w:w="1843" w:type="dxa"/>
          </w:tcPr>
          <w:p w14:paraId="721D28C5" w14:textId="77777777" w:rsidR="00086AFA" w:rsidRPr="00427AF3" w:rsidRDefault="00086AFA" w:rsidP="00565C53">
            <w:pPr>
              <w:widowControl w:val="0"/>
              <w:jc w:val="right"/>
              <w:rPr>
                <w:noProof/>
                <w:snapToGrid w:val="0"/>
                <w:color w:val="000000"/>
                <w:sz w:val="22"/>
                <w:szCs w:val="22"/>
              </w:rPr>
            </w:pPr>
          </w:p>
        </w:tc>
        <w:tc>
          <w:tcPr>
            <w:tcW w:w="1843" w:type="dxa"/>
          </w:tcPr>
          <w:p w14:paraId="63B1F9C3" w14:textId="77777777" w:rsidR="00086AFA" w:rsidRPr="00427AF3" w:rsidRDefault="00086AFA" w:rsidP="00565C53">
            <w:pPr>
              <w:widowControl w:val="0"/>
              <w:jc w:val="right"/>
              <w:rPr>
                <w:noProof/>
                <w:snapToGrid w:val="0"/>
                <w:color w:val="000000"/>
                <w:sz w:val="22"/>
                <w:szCs w:val="22"/>
              </w:rPr>
            </w:pPr>
          </w:p>
        </w:tc>
        <w:tc>
          <w:tcPr>
            <w:tcW w:w="1843" w:type="dxa"/>
          </w:tcPr>
          <w:p w14:paraId="3DC792C5" w14:textId="77777777" w:rsidR="00086AFA" w:rsidRPr="00427AF3" w:rsidRDefault="00086AFA" w:rsidP="00565C53">
            <w:pPr>
              <w:widowControl w:val="0"/>
              <w:jc w:val="right"/>
              <w:rPr>
                <w:noProof/>
                <w:snapToGrid w:val="0"/>
                <w:color w:val="000000"/>
                <w:sz w:val="22"/>
                <w:szCs w:val="22"/>
              </w:rPr>
            </w:pPr>
          </w:p>
        </w:tc>
      </w:tr>
      <w:tr w:rsidR="009F0664" w:rsidRPr="00427AF3" w14:paraId="1FF1BF1A" w14:textId="77777777" w:rsidTr="00086AFA">
        <w:trPr>
          <w:trHeight w:val="147"/>
        </w:trPr>
        <w:tc>
          <w:tcPr>
            <w:tcW w:w="3149" w:type="dxa"/>
          </w:tcPr>
          <w:p w14:paraId="0830C250" w14:textId="77777777" w:rsidR="009F0664" w:rsidRPr="00427AF3" w:rsidRDefault="009F0664" w:rsidP="00C94D5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Denumire 1</w:t>
            </w:r>
          </w:p>
        </w:tc>
        <w:tc>
          <w:tcPr>
            <w:tcW w:w="1843" w:type="dxa"/>
          </w:tcPr>
          <w:p w14:paraId="519B3002" w14:textId="77777777" w:rsidR="009F0664" w:rsidRPr="00427AF3" w:rsidRDefault="009F0664" w:rsidP="00565C53">
            <w:pPr>
              <w:widowControl w:val="0"/>
              <w:jc w:val="right"/>
              <w:rPr>
                <w:noProof/>
                <w:snapToGrid w:val="0"/>
                <w:color w:val="000000"/>
                <w:sz w:val="22"/>
                <w:szCs w:val="22"/>
              </w:rPr>
            </w:pPr>
          </w:p>
        </w:tc>
        <w:tc>
          <w:tcPr>
            <w:tcW w:w="1843" w:type="dxa"/>
          </w:tcPr>
          <w:p w14:paraId="498D985D" w14:textId="77777777" w:rsidR="009F0664" w:rsidRPr="00427AF3" w:rsidRDefault="009F0664" w:rsidP="00565C53">
            <w:pPr>
              <w:widowControl w:val="0"/>
              <w:jc w:val="right"/>
              <w:rPr>
                <w:noProof/>
                <w:snapToGrid w:val="0"/>
                <w:color w:val="000000"/>
                <w:sz w:val="22"/>
                <w:szCs w:val="22"/>
              </w:rPr>
            </w:pPr>
          </w:p>
        </w:tc>
        <w:tc>
          <w:tcPr>
            <w:tcW w:w="1843" w:type="dxa"/>
          </w:tcPr>
          <w:p w14:paraId="581B073E" w14:textId="77777777" w:rsidR="009F0664" w:rsidRPr="00427AF3"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r>
      <w:tr w:rsidR="009F0664" w:rsidRPr="00427AF3" w14:paraId="1F023C33" w14:textId="77777777" w:rsidTr="006331E0">
        <w:trPr>
          <w:trHeight w:val="235"/>
        </w:trPr>
        <w:tc>
          <w:tcPr>
            <w:tcW w:w="3149" w:type="dxa"/>
          </w:tcPr>
          <w:p w14:paraId="183CF94D" w14:textId="77777777" w:rsidR="009F0664" w:rsidRPr="00427AF3" w:rsidRDefault="009F0664" w:rsidP="00C94D5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Denumire 2</w:t>
            </w:r>
          </w:p>
        </w:tc>
        <w:tc>
          <w:tcPr>
            <w:tcW w:w="1843" w:type="dxa"/>
          </w:tcPr>
          <w:p w14:paraId="7634C2EE" w14:textId="77777777" w:rsidR="009F0664" w:rsidRPr="00427AF3" w:rsidRDefault="009F0664" w:rsidP="00565C53">
            <w:pPr>
              <w:widowControl w:val="0"/>
              <w:jc w:val="right"/>
              <w:rPr>
                <w:noProof/>
                <w:snapToGrid w:val="0"/>
                <w:color w:val="000000"/>
                <w:sz w:val="22"/>
                <w:szCs w:val="22"/>
              </w:rPr>
            </w:pPr>
          </w:p>
        </w:tc>
        <w:tc>
          <w:tcPr>
            <w:tcW w:w="1843" w:type="dxa"/>
          </w:tcPr>
          <w:p w14:paraId="61271AFF" w14:textId="77777777" w:rsidR="009F0664" w:rsidRPr="00427AF3" w:rsidRDefault="009F0664" w:rsidP="00565C53">
            <w:pPr>
              <w:widowControl w:val="0"/>
              <w:jc w:val="right"/>
              <w:rPr>
                <w:noProof/>
                <w:snapToGrid w:val="0"/>
                <w:color w:val="000000"/>
                <w:sz w:val="22"/>
                <w:szCs w:val="22"/>
              </w:rPr>
            </w:pPr>
          </w:p>
        </w:tc>
        <w:tc>
          <w:tcPr>
            <w:tcW w:w="1843" w:type="dxa"/>
          </w:tcPr>
          <w:p w14:paraId="34439043" w14:textId="77777777" w:rsidR="009F0664" w:rsidRPr="00427AF3"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r>
      <w:tr w:rsidR="00086AFA" w:rsidRPr="00427AF3" w14:paraId="18BA0295" w14:textId="77777777" w:rsidTr="006331E0">
        <w:trPr>
          <w:trHeight w:val="235"/>
        </w:trPr>
        <w:tc>
          <w:tcPr>
            <w:tcW w:w="3149" w:type="dxa"/>
          </w:tcPr>
          <w:p w14:paraId="33CC2C8C" w14:textId="77777777" w:rsidR="00086AFA" w:rsidRPr="00427AF3"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427AF3">
              <w:rPr>
                <w:bCs/>
                <w:sz w:val="22"/>
                <w:szCs w:val="22"/>
              </w:rPr>
              <w:t>...</w:t>
            </w:r>
          </w:p>
        </w:tc>
        <w:tc>
          <w:tcPr>
            <w:tcW w:w="1843" w:type="dxa"/>
          </w:tcPr>
          <w:p w14:paraId="3AD5BD4B" w14:textId="77777777" w:rsidR="00086AFA" w:rsidRPr="00427AF3" w:rsidRDefault="00086AFA" w:rsidP="00565C53">
            <w:pPr>
              <w:jc w:val="right"/>
              <w:rPr>
                <w:noProof/>
                <w:sz w:val="22"/>
                <w:szCs w:val="22"/>
              </w:rPr>
            </w:pPr>
          </w:p>
        </w:tc>
        <w:tc>
          <w:tcPr>
            <w:tcW w:w="1843" w:type="dxa"/>
          </w:tcPr>
          <w:p w14:paraId="34CBB632" w14:textId="77777777" w:rsidR="00086AFA" w:rsidRPr="00427AF3" w:rsidRDefault="00086AFA" w:rsidP="00565C53">
            <w:pPr>
              <w:jc w:val="right"/>
              <w:rPr>
                <w:noProof/>
                <w:sz w:val="22"/>
                <w:szCs w:val="22"/>
              </w:rPr>
            </w:pPr>
          </w:p>
        </w:tc>
        <w:tc>
          <w:tcPr>
            <w:tcW w:w="1843" w:type="dxa"/>
          </w:tcPr>
          <w:p w14:paraId="06196EBD" w14:textId="77777777" w:rsidR="00086AFA" w:rsidRPr="00427AF3"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r>
      <w:tr w:rsidR="00086AFA" w:rsidRPr="00427AF3" w14:paraId="6BD88F5C" w14:textId="77777777" w:rsidTr="006331E0">
        <w:trPr>
          <w:trHeight w:val="235"/>
        </w:trPr>
        <w:tc>
          <w:tcPr>
            <w:tcW w:w="3149" w:type="dxa"/>
          </w:tcPr>
          <w:p w14:paraId="3301D144" w14:textId="77777777" w:rsidR="00086AFA" w:rsidRPr="00427AF3"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p>
        </w:tc>
        <w:tc>
          <w:tcPr>
            <w:tcW w:w="1843" w:type="dxa"/>
          </w:tcPr>
          <w:p w14:paraId="67C5EDF3" w14:textId="77777777" w:rsidR="00086AFA" w:rsidRPr="00427AF3" w:rsidRDefault="00086AFA" w:rsidP="00565C53">
            <w:pPr>
              <w:jc w:val="right"/>
              <w:rPr>
                <w:noProof/>
                <w:sz w:val="22"/>
                <w:szCs w:val="22"/>
              </w:rPr>
            </w:pPr>
          </w:p>
        </w:tc>
        <w:tc>
          <w:tcPr>
            <w:tcW w:w="1843" w:type="dxa"/>
          </w:tcPr>
          <w:p w14:paraId="2F4671B9" w14:textId="77777777" w:rsidR="00086AFA" w:rsidRPr="00427AF3" w:rsidRDefault="00086AFA" w:rsidP="00565C53">
            <w:pPr>
              <w:jc w:val="right"/>
              <w:rPr>
                <w:noProof/>
                <w:sz w:val="22"/>
                <w:szCs w:val="22"/>
              </w:rPr>
            </w:pPr>
          </w:p>
        </w:tc>
        <w:tc>
          <w:tcPr>
            <w:tcW w:w="1843" w:type="dxa"/>
          </w:tcPr>
          <w:p w14:paraId="3C859602" w14:textId="77777777" w:rsidR="00086AFA" w:rsidRPr="00427AF3"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r>
      <w:tr w:rsidR="006331E0" w:rsidRPr="00427AF3" w14:paraId="61DB8EF6" w14:textId="77777777" w:rsidTr="006331E0">
        <w:trPr>
          <w:trHeight w:val="235"/>
        </w:trPr>
        <w:tc>
          <w:tcPr>
            <w:tcW w:w="3149" w:type="dxa"/>
          </w:tcPr>
          <w:p w14:paraId="6E00A4F2" w14:textId="77777777" w:rsidR="006331E0" w:rsidRPr="00427AF3" w:rsidRDefault="006331E0" w:rsidP="00565C53">
            <w:pPr>
              <w:widowControl w:val="0"/>
              <w:rPr>
                <w:b/>
                <w:noProof/>
                <w:snapToGrid w:val="0"/>
                <w:color w:val="000000"/>
                <w:sz w:val="22"/>
                <w:szCs w:val="22"/>
              </w:rPr>
            </w:pPr>
          </w:p>
        </w:tc>
        <w:tc>
          <w:tcPr>
            <w:tcW w:w="1843" w:type="dxa"/>
            <w:tcBorders>
              <w:top w:val="single" w:sz="4" w:space="0" w:color="auto"/>
            </w:tcBorders>
          </w:tcPr>
          <w:p w14:paraId="29C4C0BE" w14:textId="77777777" w:rsidR="006331E0" w:rsidRPr="00427AF3" w:rsidRDefault="006331E0" w:rsidP="00565C53">
            <w:pPr>
              <w:widowControl w:val="0"/>
              <w:jc w:val="right"/>
              <w:rPr>
                <w:noProof/>
                <w:snapToGrid w:val="0"/>
                <w:color w:val="000000"/>
                <w:sz w:val="22"/>
                <w:szCs w:val="22"/>
              </w:rPr>
            </w:pPr>
          </w:p>
        </w:tc>
        <w:tc>
          <w:tcPr>
            <w:tcW w:w="1843" w:type="dxa"/>
            <w:tcBorders>
              <w:top w:val="single" w:sz="4" w:space="0" w:color="auto"/>
            </w:tcBorders>
          </w:tcPr>
          <w:p w14:paraId="7C22F0FE" w14:textId="77777777" w:rsidR="006331E0" w:rsidRPr="00427AF3" w:rsidRDefault="006331E0" w:rsidP="00565C53">
            <w:pPr>
              <w:widowControl w:val="0"/>
              <w:jc w:val="right"/>
              <w:rPr>
                <w:noProof/>
                <w:snapToGrid w:val="0"/>
                <w:color w:val="000000"/>
                <w:sz w:val="22"/>
                <w:szCs w:val="22"/>
              </w:rPr>
            </w:pPr>
          </w:p>
        </w:tc>
        <w:tc>
          <w:tcPr>
            <w:tcW w:w="1843" w:type="dxa"/>
            <w:tcBorders>
              <w:top w:val="single" w:sz="4" w:space="0" w:color="auto"/>
            </w:tcBorders>
          </w:tcPr>
          <w:p w14:paraId="63843469" w14:textId="77777777" w:rsidR="006331E0" w:rsidRPr="00427AF3" w:rsidRDefault="006331E0" w:rsidP="00565C53">
            <w:pPr>
              <w:widowControl w:val="0"/>
              <w:jc w:val="right"/>
              <w:rPr>
                <w:noProof/>
                <w:snapToGrid w:val="0"/>
                <w:color w:val="000000"/>
                <w:sz w:val="22"/>
                <w:szCs w:val="22"/>
              </w:rPr>
            </w:pPr>
          </w:p>
        </w:tc>
      </w:tr>
      <w:tr w:rsidR="006331E0" w:rsidRPr="00427AF3" w14:paraId="3842211B" w14:textId="77777777" w:rsidTr="006331E0">
        <w:trPr>
          <w:trHeight w:val="235"/>
        </w:trPr>
        <w:tc>
          <w:tcPr>
            <w:tcW w:w="3149" w:type="dxa"/>
          </w:tcPr>
          <w:p w14:paraId="3F086602" w14:textId="77777777" w:rsidR="006331E0" w:rsidRPr="00427AF3" w:rsidRDefault="006331E0" w:rsidP="00565C53">
            <w:pPr>
              <w:widowControl w:val="0"/>
              <w:rPr>
                <w:b/>
                <w:noProof/>
                <w:snapToGrid w:val="0"/>
                <w:color w:val="000000"/>
                <w:sz w:val="22"/>
                <w:szCs w:val="22"/>
              </w:rPr>
            </w:pPr>
            <w:r w:rsidRPr="00427AF3">
              <w:rPr>
                <w:b/>
                <w:noProof/>
                <w:snapToGrid w:val="0"/>
                <w:color w:val="000000"/>
                <w:sz w:val="22"/>
                <w:szCs w:val="22"/>
              </w:rPr>
              <w:t xml:space="preserve">Total </w:t>
            </w:r>
          </w:p>
        </w:tc>
        <w:tc>
          <w:tcPr>
            <w:tcW w:w="1843" w:type="dxa"/>
          </w:tcPr>
          <w:p w14:paraId="403E311F" w14:textId="77777777" w:rsidR="006331E0" w:rsidRPr="00427AF3" w:rsidRDefault="006331E0" w:rsidP="00565C53">
            <w:pPr>
              <w:widowControl w:val="0"/>
              <w:jc w:val="right"/>
              <w:rPr>
                <w:b/>
                <w:noProof/>
                <w:snapToGrid w:val="0"/>
                <w:color w:val="000000"/>
                <w:sz w:val="22"/>
                <w:szCs w:val="22"/>
              </w:rPr>
            </w:pPr>
          </w:p>
        </w:tc>
        <w:tc>
          <w:tcPr>
            <w:tcW w:w="1843" w:type="dxa"/>
          </w:tcPr>
          <w:p w14:paraId="2CEF364C" w14:textId="77777777" w:rsidR="006331E0" w:rsidRPr="00427AF3" w:rsidRDefault="006331E0" w:rsidP="00565C53">
            <w:pPr>
              <w:widowControl w:val="0"/>
              <w:jc w:val="right"/>
              <w:rPr>
                <w:b/>
                <w:noProof/>
                <w:snapToGrid w:val="0"/>
                <w:color w:val="000000"/>
                <w:sz w:val="22"/>
                <w:szCs w:val="22"/>
              </w:rPr>
            </w:pPr>
          </w:p>
        </w:tc>
        <w:tc>
          <w:tcPr>
            <w:tcW w:w="1843" w:type="dxa"/>
          </w:tcPr>
          <w:p w14:paraId="7002D8C0" w14:textId="77777777" w:rsidR="006331E0" w:rsidRPr="00427AF3" w:rsidRDefault="006331E0" w:rsidP="00565C53">
            <w:pPr>
              <w:widowControl w:val="0"/>
              <w:jc w:val="right"/>
              <w:rPr>
                <w:b/>
                <w:noProof/>
                <w:snapToGrid w:val="0"/>
                <w:color w:val="000000"/>
                <w:sz w:val="22"/>
                <w:szCs w:val="22"/>
              </w:rPr>
            </w:pPr>
          </w:p>
        </w:tc>
      </w:tr>
    </w:tbl>
    <w:p w14:paraId="5BFCDD40" w14:textId="77777777" w:rsidR="006331E0" w:rsidRPr="00427AF3" w:rsidRDefault="006331E0" w:rsidP="000142C8">
      <w:pPr>
        <w:tabs>
          <w:tab w:val="left" w:pos="980"/>
        </w:tabs>
        <w:jc w:val="both"/>
        <w:rPr>
          <w:b/>
          <w:bCs/>
          <w:sz w:val="22"/>
          <w:szCs w:val="22"/>
          <w:u w:val="single"/>
        </w:rPr>
      </w:pPr>
    </w:p>
    <w:p w14:paraId="0EC0D54B" w14:textId="77777777" w:rsidR="006331E0" w:rsidRPr="00427AF3" w:rsidRDefault="006331E0" w:rsidP="000142C8">
      <w:pPr>
        <w:tabs>
          <w:tab w:val="left" w:pos="980"/>
        </w:tabs>
        <w:jc w:val="both"/>
        <w:rPr>
          <w:b/>
          <w:bCs/>
          <w:sz w:val="22"/>
          <w:szCs w:val="22"/>
          <w:u w:val="single"/>
        </w:rPr>
      </w:pPr>
    </w:p>
    <w:p w14:paraId="16C34716" w14:textId="77777777" w:rsidR="006331E0" w:rsidRPr="00427AF3" w:rsidRDefault="006331E0" w:rsidP="006331E0">
      <w:pPr>
        <w:tabs>
          <w:tab w:val="left" w:pos="980"/>
        </w:tabs>
        <w:jc w:val="both"/>
        <w:rPr>
          <w:b/>
          <w:bCs/>
          <w:sz w:val="22"/>
          <w:szCs w:val="22"/>
          <w:u w:val="single"/>
        </w:rPr>
      </w:pPr>
      <w:r w:rsidRPr="00427AF3">
        <w:rPr>
          <w:b/>
          <w:bCs/>
          <w:sz w:val="22"/>
          <w:szCs w:val="22"/>
          <w:u w:val="single"/>
        </w:rPr>
        <w:t>Cheltuieli/achizi</w:t>
      </w:r>
      <w:r w:rsidR="00334F50" w:rsidRPr="00427AF3">
        <w:rPr>
          <w:b/>
          <w:bCs/>
          <w:sz w:val="22"/>
          <w:szCs w:val="22"/>
          <w:u w:val="single"/>
        </w:rPr>
        <w:t>ț</w:t>
      </w:r>
      <w:r w:rsidRPr="00427AF3">
        <w:rPr>
          <w:b/>
          <w:bCs/>
          <w:sz w:val="22"/>
          <w:szCs w:val="22"/>
          <w:u w:val="single"/>
        </w:rPr>
        <w:t>ii:</w:t>
      </w:r>
    </w:p>
    <w:p w14:paraId="5C8ACA3E" w14:textId="77777777" w:rsidR="006331E0" w:rsidRPr="00427AF3" w:rsidRDefault="006331E0" w:rsidP="000142C8">
      <w:pPr>
        <w:tabs>
          <w:tab w:val="left" w:pos="980"/>
        </w:tabs>
        <w:jc w:val="both"/>
        <w:rPr>
          <w:b/>
          <w:bCs/>
          <w:sz w:val="22"/>
          <w:szCs w:val="22"/>
          <w:u w:val="single"/>
        </w:rPr>
      </w:pPr>
    </w:p>
    <w:tbl>
      <w:tblPr>
        <w:tblW w:w="8678" w:type="dxa"/>
        <w:tblLayout w:type="fixed"/>
        <w:tblCellMar>
          <w:left w:w="30" w:type="dxa"/>
          <w:right w:w="30" w:type="dxa"/>
        </w:tblCellMar>
        <w:tblLook w:val="0000" w:firstRow="0" w:lastRow="0" w:firstColumn="0" w:lastColumn="0" w:noHBand="0" w:noVBand="0"/>
      </w:tblPr>
      <w:tblGrid>
        <w:gridCol w:w="3149"/>
        <w:gridCol w:w="1843"/>
        <w:gridCol w:w="1843"/>
        <w:gridCol w:w="1843"/>
      </w:tblGrid>
      <w:tr w:rsidR="006331E0" w:rsidRPr="00427AF3" w14:paraId="32E6BD61" w14:textId="77777777" w:rsidTr="00565C53">
        <w:trPr>
          <w:trHeight w:val="235"/>
        </w:trPr>
        <w:tc>
          <w:tcPr>
            <w:tcW w:w="3149" w:type="dxa"/>
          </w:tcPr>
          <w:p w14:paraId="537D8FA7" w14:textId="276D2C0D" w:rsidR="006331E0" w:rsidRPr="00427AF3" w:rsidRDefault="00A25F40" w:rsidP="00703173">
            <w:pPr>
              <w:widowControl w:val="0"/>
              <w:rPr>
                <w:b/>
                <w:noProof/>
                <w:snapToGrid w:val="0"/>
                <w:color w:val="000000"/>
                <w:sz w:val="22"/>
                <w:szCs w:val="22"/>
              </w:rPr>
            </w:pPr>
            <w:r>
              <w:rPr>
                <w:b/>
                <w:noProof/>
                <w:snapToGrid w:val="0"/>
                <w:color w:val="000000"/>
                <w:sz w:val="22"/>
                <w:szCs w:val="22"/>
              </w:rPr>
              <w:t>2024</w:t>
            </w:r>
          </w:p>
        </w:tc>
        <w:tc>
          <w:tcPr>
            <w:tcW w:w="1843" w:type="dxa"/>
          </w:tcPr>
          <w:p w14:paraId="12FCDF6C" w14:textId="77777777" w:rsidR="006331E0" w:rsidRPr="00427AF3" w:rsidRDefault="006331E0" w:rsidP="00565C53">
            <w:pPr>
              <w:widowControl w:val="0"/>
              <w:jc w:val="right"/>
              <w:rPr>
                <w:b/>
                <w:noProof/>
                <w:snapToGrid w:val="0"/>
                <w:color w:val="000000"/>
                <w:sz w:val="22"/>
                <w:szCs w:val="22"/>
              </w:rPr>
            </w:pPr>
            <w:r w:rsidRPr="00427AF3">
              <w:rPr>
                <w:b/>
                <w:noProof/>
                <w:snapToGrid w:val="0"/>
                <w:color w:val="000000"/>
                <w:sz w:val="22"/>
                <w:szCs w:val="22"/>
              </w:rPr>
              <w:t>Mijloace fixe</w:t>
            </w:r>
          </w:p>
        </w:tc>
        <w:tc>
          <w:tcPr>
            <w:tcW w:w="1843" w:type="dxa"/>
          </w:tcPr>
          <w:p w14:paraId="0A13FF57" w14:textId="77777777" w:rsidR="006331E0" w:rsidRPr="00427AF3" w:rsidRDefault="006331E0" w:rsidP="00565C53">
            <w:pPr>
              <w:widowControl w:val="0"/>
              <w:jc w:val="right"/>
              <w:rPr>
                <w:b/>
                <w:noProof/>
                <w:snapToGrid w:val="0"/>
                <w:color w:val="000000"/>
                <w:sz w:val="22"/>
                <w:szCs w:val="22"/>
              </w:rPr>
            </w:pPr>
            <w:r w:rsidRPr="00427AF3">
              <w:rPr>
                <w:b/>
                <w:noProof/>
                <w:snapToGrid w:val="0"/>
                <w:color w:val="000000"/>
                <w:sz w:val="22"/>
                <w:szCs w:val="22"/>
              </w:rPr>
              <w:t xml:space="preserve">Stocuri </w:t>
            </w:r>
          </w:p>
        </w:tc>
        <w:tc>
          <w:tcPr>
            <w:tcW w:w="1843" w:type="dxa"/>
          </w:tcPr>
          <w:p w14:paraId="3C375C8F" w14:textId="77777777" w:rsidR="006331E0" w:rsidRPr="00427AF3" w:rsidRDefault="006331E0" w:rsidP="00565C53">
            <w:pPr>
              <w:widowControl w:val="0"/>
              <w:jc w:val="right"/>
              <w:rPr>
                <w:b/>
                <w:noProof/>
                <w:snapToGrid w:val="0"/>
                <w:color w:val="000000"/>
                <w:sz w:val="22"/>
                <w:szCs w:val="22"/>
              </w:rPr>
            </w:pPr>
            <w:r w:rsidRPr="00427AF3">
              <w:rPr>
                <w:b/>
                <w:noProof/>
                <w:snapToGrid w:val="0"/>
                <w:color w:val="000000"/>
                <w:sz w:val="22"/>
                <w:szCs w:val="22"/>
              </w:rPr>
              <w:t>Servicii</w:t>
            </w:r>
          </w:p>
        </w:tc>
      </w:tr>
      <w:tr w:rsidR="006331E0" w:rsidRPr="00427AF3" w14:paraId="1966330A" w14:textId="77777777" w:rsidTr="00565C53">
        <w:trPr>
          <w:trHeight w:val="235"/>
        </w:trPr>
        <w:tc>
          <w:tcPr>
            <w:tcW w:w="3149" w:type="dxa"/>
          </w:tcPr>
          <w:p w14:paraId="58FC0D80" w14:textId="77777777" w:rsidR="006331E0" w:rsidRPr="00427AF3" w:rsidRDefault="006331E0" w:rsidP="00565C53">
            <w:pPr>
              <w:widowControl w:val="0"/>
              <w:rPr>
                <w:noProof/>
                <w:snapToGrid w:val="0"/>
                <w:sz w:val="22"/>
                <w:szCs w:val="22"/>
              </w:rPr>
            </w:pPr>
          </w:p>
        </w:tc>
        <w:tc>
          <w:tcPr>
            <w:tcW w:w="1843" w:type="dxa"/>
          </w:tcPr>
          <w:p w14:paraId="589ECA7B" w14:textId="77777777" w:rsidR="006331E0" w:rsidRPr="00427AF3" w:rsidRDefault="006331E0" w:rsidP="00565C53">
            <w:pPr>
              <w:widowControl w:val="0"/>
              <w:jc w:val="right"/>
              <w:rPr>
                <w:noProof/>
                <w:snapToGrid w:val="0"/>
                <w:color w:val="000000"/>
                <w:sz w:val="22"/>
                <w:szCs w:val="22"/>
              </w:rPr>
            </w:pPr>
          </w:p>
        </w:tc>
        <w:tc>
          <w:tcPr>
            <w:tcW w:w="1843" w:type="dxa"/>
          </w:tcPr>
          <w:p w14:paraId="5ECAA87F" w14:textId="77777777" w:rsidR="006331E0" w:rsidRPr="00427AF3" w:rsidRDefault="006331E0" w:rsidP="00565C53">
            <w:pPr>
              <w:widowControl w:val="0"/>
              <w:jc w:val="right"/>
              <w:rPr>
                <w:noProof/>
                <w:snapToGrid w:val="0"/>
                <w:color w:val="000000"/>
                <w:sz w:val="22"/>
                <w:szCs w:val="22"/>
              </w:rPr>
            </w:pPr>
          </w:p>
        </w:tc>
        <w:tc>
          <w:tcPr>
            <w:tcW w:w="1843" w:type="dxa"/>
          </w:tcPr>
          <w:p w14:paraId="1FAF0BD8" w14:textId="77777777" w:rsidR="006331E0" w:rsidRPr="00427AF3" w:rsidRDefault="006331E0" w:rsidP="00565C53">
            <w:pPr>
              <w:widowControl w:val="0"/>
              <w:jc w:val="right"/>
              <w:rPr>
                <w:noProof/>
                <w:snapToGrid w:val="0"/>
                <w:color w:val="000000"/>
                <w:sz w:val="22"/>
                <w:szCs w:val="22"/>
              </w:rPr>
            </w:pPr>
          </w:p>
        </w:tc>
      </w:tr>
      <w:tr w:rsidR="006331E0" w:rsidRPr="00427AF3" w14:paraId="7B45D36D" w14:textId="77777777" w:rsidTr="00565C53">
        <w:trPr>
          <w:trHeight w:val="235"/>
        </w:trPr>
        <w:tc>
          <w:tcPr>
            <w:tcW w:w="3149" w:type="dxa"/>
          </w:tcPr>
          <w:p w14:paraId="00C0CABF" w14:textId="77777777" w:rsidR="006331E0" w:rsidRPr="00427AF3" w:rsidRDefault="006331E0"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Denumire 1</w:t>
            </w:r>
          </w:p>
        </w:tc>
        <w:tc>
          <w:tcPr>
            <w:tcW w:w="1843" w:type="dxa"/>
          </w:tcPr>
          <w:p w14:paraId="7F2EB921" w14:textId="77777777" w:rsidR="006331E0" w:rsidRPr="00427AF3" w:rsidRDefault="006331E0" w:rsidP="00565C53">
            <w:pPr>
              <w:widowControl w:val="0"/>
              <w:jc w:val="right"/>
              <w:rPr>
                <w:noProof/>
                <w:snapToGrid w:val="0"/>
                <w:color w:val="000000"/>
                <w:sz w:val="22"/>
                <w:szCs w:val="22"/>
              </w:rPr>
            </w:pPr>
          </w:p>
        </w:tc>
        <w:tc>
          <w:tcPr>
            <w:tcW w:w="1843" w:type="dxa"/>
          </w:tcPr>
          <w:p w14:paraId="3E812C96" w14:textId="77777777" w:rsidR="006331E0" w:rsidRPr="00427AF3" w:rsidRDefault="006331E0" w:rsidP="00565C53">
            <w:pPr>
              <w:widowControl w:val="0"/>
              <w:jc w:val="right"/>
              <w:rPr>
                <w:noProof/>
                <w:snapToGrid w:val="0"/>
                <w:color w:val="000000"/>
                <w:sz w:val="22"/>
                <w:szCs w:val="22"/>
              </w:rPr>
            </w:pPr>
          </w:p>
        </w:tc>
        <w:tc>
          <w:tcPr>
            <w:tcW w:w="1843" w:type="dxa"/>
          </w:tcPr>
          <w:p w14:paraId="7C9856C6" w14:textId="77777777" w:rsidR="006331E0" w:rsidRPr="00427AF3" w:rsidRDefault="006331E0" w:rsidP="00565C53">
            <w:pPr>
              <w:widowControl w:val="0"/>
              <w:jc w:val="right"/>
              <w:rPr>
                <w:noProof/>
                <w:snapToGrid w:val="0"/>
                <w:color w:val="000000"/>
                <w:sz w:val="22"/>
                <w:szCs w:val="22"/>
              </w:rPr>
            </w:pPr>
          </w:p>
        </w:tc>
      </w:tr>
      <w:tr w:rsidR="006331E0" w:rsidRPr="00427AF3" w14:paraId="6C65CE08" w14:textId="77777777" w:rsidTr="00565C53">
        <w:trPr>
          <w:trHeight w:val="235"/>
        </w:trPr>
        <w:tc>
          <w:tcPr>
            <w:tcW w:w="3149" w:type="dxa"/>
          </w:tcPr>
          <w:p w14:paraId="40CCF336" w14:textId="77777777" w:rsidR="006331E0" w:rsidRPr="00427AF3" w:rsidRDefault="006331E0"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Denumire 2</w:t>
            </w:r>
          </w:p>
        </w:tc>
        <w:tc>
          <w:tcPr>
            <w:tcW w:w="1843" w:type="dxa"/>
          </w:tcPr>
          <w:p w14:paraId="119B26C7" w14:textId="77777777" w:rsidR="006331E0" w:rsidRPr="00427AF3" w:rsidRDefault="006331E0" w:rsidP="00565C53">
            <w:pPr>
              <w:jc w:val="right"/>
              <w:rPr>
                <w:noProof/>
                <w:sz w:val="22"/>
                <w:szCs w:val="22"/>
              </w:rPr>
            </w:pPr>
          </w:p>
        </w:tc>
        <w:tc>
          <w:tcPr>
            <w:tcW w:w="1843" w:type="dxa"/>
          </w:tcPr>
          <w:p w14:paraId="082B50B3" w14:textId="77777777" w:rsidR="006331E0" w:rsidRPr="00427AF3" w:rsidRDefault="006331E0" w:rsidP="00565C53">
            <w:pPr>
              <w:jc w:val="right"/>
              <w:rPr>
                <w:noProof/>
                <w:sz w:val="22"/>
                <w:szCs w:val="22"/>
              </w:rPr>
            </w:pPr>
          </w:p>
        </w:tc>
        <w:tc>
          <w:tcPr>
            <w:tcW w:w="1843" w:type="dxa"/>
          </w:tcPr>
          <w:p w14:paraId="00C3A38B" w14:textId="77777777" w:rsidR="006331E0" w:rsidRPr="00427AF3" w:rsidRDefault="006331E0" w:rsidP="00565C53">
            <w:pPr>
              <w:jc w:val="right"/>
              <w:rPr>
                <w:noProof/>
                <w:sz w:val="22"/>
                <w:szCs w:val="22"/>
              </w:rPr>
            </w:pPr>
          </w:p>
        </w:tc>
      </w:tr>
      <w:tr w:rsidR="006331E0" w:rsidRPr="00427AF3" w14:paraId="4D89B526" w14:textId="77777777" w:rsidTr="00565C53">
        <w:trPr>
          <w:trHeight w:val="235"/>
        </w:trPr>
        <w:tc>
          <w:tcPr>
            <w:tcW w:w="3149" w:type="dxa"/>
          </w:tcPr>
          <w:p w14:paraId="189DEE23" w14:textId="77777777" w:rsidR="006331E0" w:rsidRPr="00427AF3" w:rsidRDefault="009F0664"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w:t>
            </w:r>
          </w:p>
        </w:tc>
        <w:tc>
          <w:tcPr>
            <w:tcW w:w="1843" w:type="dxa"/>
          </w:tcPr>
          <w:p w14:paraId="7DC58303" w14:textId="77777777" w:rsidR="006331E0" w:rsidRPr="00427AF3" w:rsidRDefault="006331E0" w:rsidP="00565C53">
            <w:pPr>
              <w:jc w:val="right"/>
              <w:rPr>
                <w:noProof/>
                <w:sz w:val="22"/>
                <w:szCs w:val="22"/>
              </w:rPr>
            </w:pPr>
          </w:p>
        </w:tc>
        <w:tc>
          <w:tcPr>
            <w:tcW w:w="1843" w:type="dxa"/>
          </w:tcPr>
          <w:p w14:paraId="1D40032D" w14:textId="77777777" w:rsidR="006331E0" w:rsidRPr="00427AF3" w:rsidRDefault="006331E0" w:rsidP="00565C53">
            <w:pPr>
              <w:jc w:val="right"/>
              <w:rPr>
                <w:noProof/>
                <w:sz w:val="22"/>
                <w:szCs w:val="22"/>
              </w:rPr>
            </w:pPr>
          </w:p>
        </w:tc>
        <w:tc>
          <w:tcPr>
            <w:tcW w:w="1843" w:type="dxa"/>
          </w:tcPr>
          <w:p w14:paraId="3BC69D34" w14:textId="77777777" w:rsidR="006331E0" w:rsidRPr="00427AF3" w:rsidRDefault="006331E0" w:rsidP="00565C53">
            <w:pPr>
              <w:jc w:val="right"/>
              <w:rPr>
                <w:noProof/>
                <w:sz w:val="22"/>
                <w:szCs w:val="22"/>
              </w:rPr>
            </w:pPr>
          </w:p>
        </w:tc>
      </w:tr>
      <w:tr w:rsidR="006331E0" w:rsidRPr="00427AF3" w14:paraId="510CFEDD" w14:textId="77777777" w:rsidTr="00565C53">
        <w:trPr>
          <w:trHeight w:val="235"/>
        </w:trPr>
        <w:tc>
          <w:tcPr>
            <w:tcW w:w="3149" w:type="dxa"/>
          </w:tcPr>
          <w:p w14:paraId="36F743CE" w14:textId="77777777" w:rsidR="006331E0" w:rsidRPr="00427AF3" w:rsidRDefault="006331E0" w:rsidP="00565C53">
            <w:pPr>
              <w:widowControl w:val="0"/>
              <w:rPr>
                <w:b/>
                <w:noProof/>
                <w:snapToGrid w:val="0"/>
                <w:color w:val="000000"/>
                <w:sz w:val="22"/>
                <w:szCs w:val="22"/>
              </w:rPr>
            </w:pPr>
          </w:p>
        </w:tc>
        <w:tc>
          <w:tcPr>
            <w:tcW w:w="1843" w:type="dxa"/>
            <w:tcBorders>
              <w:top w:val="single" w:sz="4" w:space="0" w:color="auto"/>
            </w:tcBorders>
          </w:tcPr>
          <w:p w14:paraId="46F0F6E0" w14:textId="77777777" w:rsidR="006331E0" w:rsidRPr="00427AF3" w:rsidRDefault="006331E0" w:rsidP="00565C53">
            <w:pPr>
              <w:widowControl w:val="0"/>
              <w:jc w:val="right"/>
              <w:rPr>
                <w:noProof/>
                <w:snapToGrid w:val="0"/>
                <w:color w:val="000000"/>
                <w:sz w:val="22"/>
                <w:szCs w:val="22"/>
              </w:rPr>
            </w:pPr>
          </w:p>
        </w:tc>
        <w:tc>
          <w:tcPr>
            <w:tcW w:w="1843" w:type="dxa"/>
            <w:tcBorders>
              <w:top w:val="single" w:sz="4" w:space="0" w:color="auto"/>
            </w:tcBorders>
          </w:tcPr>
          <w:p w14:paraId="253BBC54" w14:textId="77777777" w:rsidR="006331E0" w:rsidRPr="00427AF3" w:rsidRDefault="006331E0" w:rsidP="00565C53">
            <w:pPr>
              <w:widowControl w:val="0"/>
              <w:jc w:val="right"/>
              <w:rPr>
                <w:noProof/>
                <w:snapToGrid w:val="0"/>
                <w:color w:val="000000"/>
                <w:sz w:val="22"/>
                <w:szCs w:val="22"/>
              </w:rPr>
            </w:pPr>
          </w:p>
        </w:tc>
        <w:tc>
          <w:tcPr>
            <w:tcW w:w="1843" w:type="dxa"/>
            <w:tcBorders>
              <w:top w:val="single" w:sz="4" w:space="0" w:color="auto"/>
            </w:tcBorders>
          </w:tcPr>
          <w:p w14:paraId="7FB4AAE5" w14:textId="77777777" w:rsidR="006331E0" w:rsidRPr="00427AF3" w:rsidRDefault="006331E0" w:rsidP="00565C53">
            <w:pPr>
              <w:widowControl w:val="0"/>
              <w:jc w:val="right"/>
              <w:rPr>
                <w:noProof/>
                <w:snapToGrid w:val="0"/>
                <w:color w:val="000000"/>
                <w:sz w:val="22"/>
                <w:szCs w:val="22"/>
              </w:rPr>
            </w:pPr>
          </w:p>
        </w:tc>
      </w:tr>
      <w:tr w:rsidR="006331E0" w:rsidRPr="00427AF3" w14:paraId="5D885083" w14:textId="77777777" w:rsidTr="00565C53">
        <w:trPr>
          <w:trHeight w:val="235"/>
        </w:trPr>
        <w:tc>
          <w:tcPr>
            <w:tcW w:w="3149" w:type="dxa"/>
          </w:tcPr>
          <w:p w14:paraId="7A9A3EDF" w14:textId="77777777" w:rsidR="006331E0" w:rsidRPr="00427AF3" w:rsidRDefault="006331E0" w:rsidP="00565C53">
            <w:pPr>
              <w:widowControl w:val="0"/>
              <w:rPr>
                <w:b/>
                <w:noProof/>
                <w:snapToGrid w:val="0"/>
                <w:color w:val="000000"/>
                <w:sz w:val="22"/>
                <w:szCs w:val="22"/>
              </w:rPr>
            </w:pPr>
            <w:r w:rsidRPr="00427AF3">
              <w:rPr>
                <w:b/>
                <w:noProof/>
                <w:snapToGrid w:val="0"/>
                <w:color w:val="000000"/>
                <w:sz w:val="22"/>
                <w:szCs w:val="22"/>
              </w:rPr>
              <w:t xml:space="preserve">Total </w:t>
            </w:r>
          </w:p>
        </w:tc>
        <w:tc>
          <w:tcPr>
            <w:tcW w:w="1843" w:type="dxa"/>
          </w:tcPr>
          <w:p w14:paraId="0A6AE202" w14:textId="77777777" w:rsidR="006331E0" w:rsidRPr="00427AF3" w:rsidRDefault="006331E0" w:rsidP="00565C53">
            <w:pPr>
              <w:widowControl w:val="0"/>
              <w:jc w:val="right"/>
              <w:rPr>
                <w:b/>
                <w:noProof/>
                <w:snapToGrid w:val="0"/>
                <w:color w:val="000000"/>
                <w:sz w:val="22"/>
                <w:szCs w:val="22"/>
              </w:rPr>
            </w:pPr>
          </w:p>
        </w:tc>
        <w:tc>
          <w:tcPr>
            <w:tcW w:w="1843" w:type="dxa"/>
          </w:tcPr>
          <w:p w14:paraId="416D16E8" w14:textId="77777777" w:rsidR="006331E0" w:rsidRPr="00427AF3" w:rsidRDefault="006331E0" w:rsidP="00565C53">
            <w:pPr>
              <w:widowControl w:val="0"/>
              <w:jc w:val="right"/>
              <w:rPr>
                <w:b/>
                <w:noProof/>
                <w:snapToGrid w:val="0"/>
                <w:color w:val="000000"/>
                <w:sz w:val="22"/>
                <w:szCs w:val="22"/>
              </w:rPr>
            </w:pPr>
          </w:p>
        </w:tc>
        <w:tc>
          <w:tcPr>
            <w:tcW w:w="1843" w:type="dxa"/>
          </w:tcPr>
          <w:p w14:paraId="11149442" w14:textId="77777777" w:rsidR="006331E0" w:rsidRPr="00427AF3" w:rsidRDefault="006331E0" w:rsidP="00565C53">
            <w:pPr>
              <w:widowControl w:val="0"/>
              <w:jc w:val="right"/>
              <w:rPr>
                <w:b/>
                <w:noProof/>
                <w:snapToGrid w:val="0"/>
                <w:color w:val="000000"/>
                <w:sz w:val="22"/>
                <w:szCs w:val="22"/>
              </w:rPr>
            </w:pPr>
          </w:p>
        </w:tc>
      </w:tr>
    </w:tbl>
    <w:p w14:paraId="518595B1" w14:textId="77777777" w:rsidR="006331E0" w:rsidRPr="00427AF3" w:rsidRDefault="006331E0" w:rsidP="006331E0">
      <w:pPr>
        <w:tabs>
          <w:tab w:val="left" w:pos="980"/>
        </w:tabs>
        <w:jc w:val="both"/>
        <w:rPr>
          <w:b/>
          <w:bCs/>
          <w:sz w:val="22"/>
          <w:szCs w:val="22"/>
          <w:u w:val="single"/>
        </w:rPr>
      </w:pPr>
    </w:p>
    <w:tbl>
      <w:tblPr>
        <w:tblW w:w="8648" w:type="dxa"/>
        <w:tblInd w:w="30" w:type="dxa"/>
        <w:tblLayout w:type="fixed"/>
        <w:tblCellMar>
          <w:left w:w="30" w:type="dxa"/>
          <w:right w:w="30" w:type="dxa"/>
        </w:tblCellMar>
        <w:tblLook w:val="0000" w:firstRow="0" w:lastRow="0" w:firstColumn="0" w:lastColumn="0" w:noHBand="0" w:noVBand="0"/>
      </w:tblPr>
      <w:tblGrid>
        <w:gridCol w:w="3119"/>
        <w:gridCol w:w="1843"/>
        <w:gridCol w:w="1843"/>
        <w:gridCol w:w="1843"/>
      </w:tblGrid>
      <w:tr w:rsidR="006331E0" w:rsidRPr="00427AF3" w14:paraId="59E0A006" w14:textId="77777777" w:rsidTr="00086AFA">
        <w:trPr>
          <w:trHeight w:val="235"/>
        </w:trPr>
        <w:tc>
          <w:tcPr>
            <w:tcW w:w="3119" w:type="dxa"/>
          </w:tcPr>
          <w:p w14:paraId="0CCC9AEB" w14:textId="6E10DBDA" w:rsidR="006331E0" w:rsidRPr="00427AF3" w:rsidRDefault="00A25F40" w:rsidP="00703173">
            <w:pPr>
              <w:widowControl w:val="0"/>
              <w:rPr>
                <w:b/>
                <w:noProof/>
                <w:snapToGrid w:val="0"/>
                <w:color w:val="000000"/>
                <w:sz w:val="22"/>
                <w:szCs w:val="22"/>
              </w:rPr>
            </w:pPr>
            <w:r>
              <w:rPr>
                <w:b/>
                <w:noProof/>
                <w:snapToGrid w:val="0"/>
                <w:color w:val="000000"/>
                <w:sz w:val="22"/>
                <w:szCs w:val="22"/>
              </w:rPr>
              <w:t>2023</w:t>
            </w:r>
          </w:p>
        </w:tc>
        <w:tc>
          <w:tcPr>
            <w:tcW w:w="1843" w:type="dxa"/>
          </w:tcPr>
          <w:p w14:paraId="205FE744" w14:textId="77777777" w:rsidR="006331E0" w:rsidRPr="00427AF3" w:rsidRDefault="006331E0" w:rsidP="00565C53">
            <w:pPr>
              <w:widowControl w:val="0"/>
              <w:jc w:val="right"/>
              <w:rPr>
                <w:b/>
                <w:noProof/>
                <w:snapToGrid w:val="0"/>
                <w:color w:val="000000"/>
                <w:sz w:val="22"/>
                <w:szCs w:val="22"/>
              </w:rPr>
            </w:pPr>
            <w:r w:rsidRPr="00427AF3">
              <w:rPr>
                <w:b/>
                <w:noProof/>
                <w:snapToGrid w:val="0"/>
                <w:color w:val="000000"/>
                <w:sz w:val="22"/>
                <w:szCs w:val="22"/>
              </w:rPr>
              <w:t>Mijloace fixe</w:t>
            </w:r>
          </w:p>
        </w:tc>
        <w:tc>
          <w:tcPr>
            <w:tcW w:w="1843" w:type="dxa"/>
          </w:tcPr>
          <w:p w14:paraId="1A37D088" w14:textId="77777777" w:rsidR="006331E0" w:rsidRPr="00427AF3" w:rsidRDefault="006331E0" w:rsidP="00565C53">
            <w:pPr>
              <w:widowControl w:val="0"/>
              <w:jc w:val="right"/>
              <w:rPr>
                <w:b/>
                <w:noProof/>
                <w:snapToGrid w:val="0"/>
                <w:color w:val="000000"/>
                <w:sz w:val="22"/>
                <w:szCs w:val="22"/>
              </w:rPr>
            </w:pPr>
            <w:r w:rsidRPr="00427AF3">
              <w:rPr>
                <w:b/>
                <w:noProof/>
                <w:snapToGrid w:val="0"/>
                <w:color w:val="000000"/>
                <w:sz w:val="22"/>
                <w:szCs w:val="22"/>
              </w:rPr>
              <w:t xml:space="preserve">Stocuri </w:t>
            </w:r>
          </w:p>
        </w:tc>
        <w:tc>
          <w:tcPr>
            <w:tcW w:w="1843" w:type="dxa"/>
          </w:tcPr>
          <w:p w14:paraId="6A47A70D" w14:textId="77777777" w:rsidR="006331E0" w:rsidRPr="00427AF3" w:rsidRDefault="006331E0" w:rsidP="00565C53">
            <w:pPr>
              <w:widowControl w:val="0"/>
              <w:jc w:val="right"/>
              <w:rPr>
                <w:b/>
                <w:noProof/>
                <w:snapToGrid w:val="0"/>
                <w:color w:val="000000"/>
                <w:sz w:val="22"/>
                <w:szCs w:val="22"/>
              </w:rPr>
            </w:pPr>
            <w:r w:rsidRPr="00427AF3">
              <w:rPr>
                <w:b/>
                <w:noProof/>
                <w:snapToGrid w:val="0"/>
                <w:color w:val="000000"/>
                <w:sz w:val="22"/>
                <w:szCs w:val="22"/>
              </w:rPr>
              <w:t>Servicii</w:t>
            </w:r>
          </w:p>
        </w:tc>
      </w:tr>
      <w:tr w:rsidR="006331E0" w:rsidRPr="00427AF3" w14:paraId="758D86CB" w14:textId="77777777" w:rsidTr="00086AFA">
        <w:trPr>
          <w:trHeight w:val="235"/>
        </w:trPr>
        <w:tc>
          <w:tcPr>
            <w:tcW w:w="3119" w:type="dxa"/>
          </w:tcPr>
          <w:p w14:paraId="1967DB27" w14:textId="77777777" w:rsidR="006331E0" w:rsidRPr="00427AF3" w:rsidRDefault="006331E0" w:rsidP="00565C53">
            <w:pPr>
              <w:widowControl w:val="0"/>
              <w:rPr>
                <w:noProof/>
                <w:snapToGrid w:val="0"/>
                <w:sz w:val="22"/>
                <w:szCs w:val="22"/>
              </w:rPr>
            </w:pPr>
          </w:p>
        </w:tc>
        <w:tc>
          <w:tcPr>
            <w:tcW w:w="1843" w:type="dxa"/>
          </w:tcPr>
          <w:p w14:paraId="404F19E5" w14:textId="77777777" w:rsidR="006331E0" w:rsidRPr="00427AF3" w:rsidRDefault="006331E0" w:rsidP="00565C53">
            <w:pPr>
              <w:widowControl w:val="0"/>
              <w:jc w:val="right"/>
              <w:rPr>
                <w:noProof/>
                <w:snapToGrid w:val="0"/>
                <w:color w:val="000000"/>
                <w:sz w:val="22"/>
                <w:szCs w:val="22"/>
              </w:rPr>
            </w:pPr>
          </w:p>
        </w:tc>
        <w:tc>
          <w:tcPr>
            <w:tcW w:w="1843" w:type="dxa"/>
          </w:tcPr>
          <w:p w14:paraId="35A13EE8" w14:textId="77777777" w:rsidR="006331E0" w:rsidRPr="00427AF3" w:rsidRDefault="006331E0" w:rsidP="00565C53">
            <w:pPr>
              <w:widowControl w:val="0"/>
              <w:jc w:val="right"/>
              <w:rPr>
                <w:noProof/>
                <w:snapToGrid w:val="0"/>
                <w:color w:val="000000"/>
                <w:sz w:val="22"/>
                <w:szCs w:val="22"/>
              </w:rPr>
            </w:pPr>
          </w:p>
        </w:tc>
        <w:tc>
          <w:tcPr>
            <w:tcW w:w="1843" w:type="dxa"/>
          </w:tcPr>
          <w:p w14:paraId="05F72686" w14:textId="77777777" w:rsidR="006331E0" w:rsidRPr="00427AF3" w:rsidRDefault="006331E0" w:rsidP="00565C53">
            <w:pPr>
              <w:widowControl w:val="0"/>
              <w:jc w:val="right"/>
              <w:rPr>
                <w:noProof/>
                <w:snapToGrid w:val="0"/>
                <w:color w:val="000000"/>
                <w:sz w:val="22"/>
                <w:szCs w:val="22"/>
              </w:rPr>
            </w:pPr>
          </w:p>
        </w:tc>
      </w:tr>
      <w:tr w:rsidR="009F0664" w:rsidRPr="00427AF3" w14:paraId="6C4E146A" w14:textId="77777777" w:rsidTr="00086AFA">
        <w:trPr>
          <w:trHeight w:val="235"/>
        </w:trPr>
        <w:tc>
          <w:tcPr>
            <w:tcW w:w="3119" w:type="dxa"/>
          </w:tcPr>
          <w:p w14:paraId="517908B7" w14:textId="77777777" w:rsidR="009F0664" w:rsidRPr="00427AF3" w:rsidRDefault="009F0664" w:rsidP="00C94D5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27AF3">
              <w:rPr>
                <w:sz w:val="22"/>
                <w:szCs w:val="22"/>
              </w:rPr>
              <w:t>Denumire 1</w:t>
            </w:r>
          </w:p>
        </w:tc>
        <w:tc>
          <w:tcPr>
            <w:tcW w:w="1843" w:type="dxa"/>
          </w:tcPr>
          <w:p w14:paraId="2B502EC5" w14:textId="77777777" w:rsidR="009F0664" w:rsidRPr="00427AF3" w:rsidRDefault="009F0664" w:rsidP="00565C53">
            <w:pPr>
              <w:widowControl w:val="0"/>
              <w:jc w:val="right"/>
              <w:rPr>
                <w:noProof/>
                <w:snapToGrid w:val="0"/>
                <w:color w:val="000000"/>
                <w:sz w:val="22"/>
                <w:szCs w:val="22"/>
              </w:rPr>
            </w:pPr>
          </w:p>
        </w:tc>
        <w:tc>
          <w:tcPr>
            <w:tcW w:w="1843" w:type="dxa"/>
          </w:tcPr>
          <w:p w14:paraId="3E1F10AF" w14:textId="77777777" w:rsidR="009F0664" w:rsidRPr="00427AF3"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c>
          <w:tcPr>
            <w:tcW w:w="1843" w:type="dxa"/>
          </w:tcPr>
          <w:p w14:paraId="48CFF09A" w14:textId="77777777" w:rsidR="009F0664" w:rsidRPr="00427AF3" w:rsidRDefault="009F0664" w:rsidP="00565C53">
            <w:pPr>
              <w:widowControl w:val="0"/>
              <w:jc w:val="right"/>
              <w:rPr>
                <w:noProof/>
                <w:snapToGrid w:val="0"/>
                <w:color w:val="000000"/>
                <w:sz w:val="22"/>
                <w:szCs w:val="22"/>
              </w:rPr>
            </w:pPr>
          </w:p>
        </w:tc>
      </w:tr>
      <w:tr w:rsidR="009F0664" w:rsidRPr="00427AF3" w14:paraId="7088C8FB" w14:textId="77777777" w:rsidTr="00086AFA">
        <w:trPr>
          <w:trHeight w:val="235"/>
        </w:trPr>
        <w:tc>
          <w:tcPr>
            <w:tcW w:w="3119" w:type="dxa"/>
          </w:tcPr>
          <w:p w14:paraId="0A7229DC" w14:textId="77777777" w:rsidR="009F0664" w:rsidRPr="00427AF3" w:rsidRDefault="009F0664" w:rsidP="00C94D5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427AF3">
              <w:rPr>
                <w:sz w:val="22"/>
                <w:szCs w:val="22"/>
              </w:rPr>
              <w:t>Denumire 2</w:t>
            </w:r>
          </w:p>
        </w:tc>
        <w:tc>
          <w:tcPr>
            <w:tcW w:w="1843" w:type="dxa"/>
          </w:tcPr>
          <w:p w14:paraId="58BCA06E" w14:textId="77777777" w:rsidR="009F0664" w:rsidRPr="00427AF3" w:rsidRDefault="009F0664" w:rsidP="00565C53">
            <w:pPr>
              <w:widowControl w:val="0"/>
              <w:jc w:val="right"/>
              <w:rPr>
                <w:noProof/>
                <w:snapToGrid w:val="0"/>
                <w:color w:val="000000"/>
                <w:sz w:val="22"/>
                <w:szCs w:val="22"/>
              </w:rPr>
            </w:pPr>
          </w:p>
        </w:tc>
        <w:tc>
          <w:tcPr>
            <w:tcW w:w="1843" w:type="dxa"/>
          </w:tcPr>
          <w:p w14:paraId="57638F0D" w14:textId="77777777" w:rsidR="009F0664" w:rsidRPr="00427AF3"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c>
          <w:tcPr>
            <w:tcW w:w="1843" w:type="dxa"/>
          </w:tcPr>
          <w:p w14:paraId="2173BF90" w14:textId="77777777" w:rsidR="009F0664" w:rsidRPr="00427AF3" w:rsidRDefault="009F0664" w:rsidP="00565C53">
            <w:pPr>
              <w:widowControl w:val="0"/>
              <w:jc w:val="right"/>
              <w:rPr>
                <w:noProof/>
                <w:snapToGrid w:val="0"/>
                <w:color w:val="000000"/>
                <w:sz w:val="22"/>
                <w:szCs w:val="22"/>
              </w:rPr>
            </w:pPr>
          </w:p>
        </w:tc>
      </w:tr>
      <w:tr w:rsidR="00086AFA" w:rsidRPr="00427AF3" w14:paraId="44E20D83" w14:textId="77777777" w:rsidTr="00086AFA">
        <w:trPr>
          <w:trHeight w:val="235"/>
        </w:trPr>
        <w:tc>
          <w:tcPr>
            <w:tcW w:w="3119" w:type="dxa"/>
          </w:tcPr>
          <w:p w14:paraId="4A9344F0" w14:textId="77777777" w:rsidR="00086AFA" w:rsidRPr="00427AF3"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427AF3">
              <w:rPr>
                <w:bCs/>
                <w:sz w:val="22"/>
                <w:szCs w:val="22"/>
              </w:rPr>
              <w:t>....</w:t>
            </w:r>
          </w:p>
        </w:tc>
        <w:tc>
          <w:tcPr>
            <w:tcW w:w="1843" w:type="dxa"/>
          </w:tcPr>
          <w:p w14:paraId="0EC8797E" w14:textId="77777777" w:rsidR="00086AFA" w:rsidRPr="00427AF3" w:rsidRDefault="00086AFA" w:rsidP="00565C53">
            <w:pPr>
              <w:jc w:val="right"/>
              <w:rPr>
                <w:noProof/>
                <w:sz w:val="22"/>
                <w:szCs w:val="22"/>
              </w:rPr>
            </w:pPr>
          </w:p>
        </w:tc>
        <w:tc>
          <w:tcPr>
            <w:tcW w:w="1843" w:type="dxa"/>
          </w:tcPr>
          <w:p w14:paraId="3BE98322" w14:textId="77777777" w:rsidR="00086AFA" w:rsidRPr="00427AF3"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c>
          <w:tcPr>
            <w:tcW w:w="1843" w:type="dxa"/>
          </w:tcPr>
          <w:p w14:paraId="08587736" w14:textId="77777777" w:rsidR="00086AFA" w:rsidRPr="00427AF3" w:rsidRDefault="00086AFA" w:rsidP="00565C53">
            <w:pPr>
              <w:jc w:val="right"/>
              <w:rPr>
                <w:noProof/>
                <w:sz w:val="22"/>
                <w:szCs w:val="22"/>
              </w:rPr>
            </w:pPr>
          </w:p>
        </w:tc>
      </w:tr>
      <w:tr w:rsidR="006331E0" w:rsidRPr="00427AF3" w14:paraId="5AF3F8D5" w14:textId="77777777" w:rsidTr="00086AFA">
        <w:trPr>
          <w:trHeight w:val="235"/>
        </w:trPr>
        <w:tc>
          <w:tcPr>
            <w:tcW w:w="3119" w:type="dxa"/>
          </w:tcPr>
          <w:p w14:paraId="2F2D2B97" w14:textId="77777777" w:rsidR="006331E0" w:rsidRPr="00427AF3" w:rsidRDefault="006331E0" w:rsidP="00565C53">
            <w:pPr>
              <w:widowControl w:val="0"/>
              <w:rPr>
                <w:b/>
                <w:noProof/>
                <w:snapToGrid w:val="0"/>
                <w:color w:val="000000"/>
                <w:sz w:val="22"/>
                <w:szCs w:val="22"/>
              </w:rPr>
            </w:pPr>
          </w:p>
        </w:tc>
        <w:tc>
          <w:tcPr>
            <w:tcW w:w="1843" w:type="dxa"/>
            <w:tcBorders>
              <w:top w:val="single" w:sz="4" w:space="0" w:color="auto"/>
            </w:tcBorders>
          </w:tcPr>
          <w:p w14:paraId="72EE00E4" w14:textId="77777777" w:rsidR="006331E0" w:rsidRPr="00427AF3" w:rsidRDefault="006331E0" w:rsidP="00565C53">
            <w:pPr>
              <w:widowControl w:val="0"/>
              <w:jc w:val="right"/>
              <w:rPr>
                <w:noProof/>
                <w:snapToGrid w:val="0"/>
                <w:color w:val="000000"/>
                <w:sz w:val="22"/>
                <w:szCs w:val="22"/>
              </w:rPr>
            </w:pPr>
          </w:p>
        </w:tc>
        <w:tc>
          <w:tcPr>
            <w:tcW w:w="1843" w:type="dxa"/>
            <w:tcBorders>
              <w:top w:val="single" w:sz="4" w:space="0" w:color="auto"/>
            </w:tcBorders>
          </w:tcPr>
          <w:p w14:paraId="2FA51E25" w14:textId="77777777" w:rsidR="006331E0" w:rsidRPr="00427AF3" w:rsidRDefault="006331E0" w:rsidP="00565C53">
            <w:pPr>
              <w:widowControl w:val="0"/>
              <w:jc w:val="right"/>
              <w:rPr>
                <w:noProof/>
                <w:snapToGrid w:val="0"/>
                <w:color w:val="000000"/>
                <w:sz w:val="22"/>
                <w:szCs w:val="22"/>
              </w:rPr>
            </w:pPr>
          </w:p>
        </w:tc>
        <w:tc>
          <w:tcPr>
            <w:tcW w:w="1843" w:type="dxa"/>
            <w:tcBorders>
              <w:top w:val="single" w:sz="4" w:space="0" w:color="auto"/>
            </w:tcBorders>
          </w:tcPr>
          <w:p w14:paraId="6C8239E5" w14:textId="77777777" w:rsidR="006331E0" w:rsidRPr="00427AF3" w:rsidRDefault="006331E0" w:rsidP="00565C53">
            <w:pPr>
              <w:widowControl w:val="0"/>
              <w:jc w:val="right"/>
              <w:rPr>
                <w:noProof/>
                <w:snapToGrid w:val="0"/>
                <w:color w:val="000000"/>
                <w:sz w:val="22"/>
                <w:szCs w:val="22"/>
              </w:rPr>
            </w:pPr>
          </w:p>
        </w:tc>
      </w:tr>
      <w:tr w:rsidR="006331E0" w:rsidRPr="00427AF3" w14:paraId="20926D2F" w14:textId="77777777" w:rsidTr="00086AFA">
        <w:trPr>
          <w:trHeight w:val="235"/>
        </w:trPr>
        <w:tc>
          <w:tcPr>
            <w:tcW w:w="3119" w:type="dxa"/>
          </w:tcPr>
          <w:p w14:paraId="5C9DD9EB" w14:textId="77777777" w:rsidR="006331E0" w:rsidRPr="00427AF3" w:rsidRDefault="006331E0" w:rsidP="00565C53">
            <w:pPr>
              <w:widowControl w:val="0"/>
              <w:rPr>
                <w:b/>
                <w:noProof/>
                <w:snapToGrid w:val="0"/>
                <w:color w:val="000000"/>
                <w:sz w:val="22"/>
                <w:szCs w:val="22"/>
              </w:rPr>
            </w:pPr>
            <w:r w:rsidRPr="00427AF3">
              <w:rPr>
                <w:b/>
                <w:noProof/>
                <w:snapToGrid w:val="0"/>
                <w:color w:val="000000"/>
                <w:sz w:val="22"/>
                <w:szCs w:val="22"/>
              </w:rPr>
              <w:t xml:space="preserve">Total </w:t>
            </w:r>
          </w:p>
        </w:tc>
        <w:tc>
          <w:tcPr>
            <w:tcW w:w="1843" w:type="dxa"/>
          </w:tcPr>
          <w:p w14:paraId="2EBE04B5" w14:textId="77777777" w:rsidR="006331E0" w:rsidRPr="00427AF3" w:rsidRDefault="006331E0" w:rsidP="00565C53">
            <w:pPr>
              <w:widowControl w:val="0"/>
              <w:jc w:val="right"/>
              <w:rPr>
                <w:b/>
                <w:noProof/>
                <w:snapToGrid w:val="0"/>
                <w:color w:val="000000"/>
                <w:sz w:val="22"/>
                <w:szCs w:val="22"/>
              </w:rPr>
            </w:pPr>
          </w:p>
        </w:tc>
        <w:tc>
          <w:tcPr>
            <w:tcW w:w="1843" w:type="dxa"/>
          </w:tcPr>
          <w:p w14:paraId="4AC762A7" w14:textId="77777777" w:rsidR="006331E0" w:rsidRPr="00427AF3" w:rsidRDefault="006331E0" w:rsidP="00565C53">
            <w:pPr>
              <w:widowControl w:val="0"/>
              <w:jc w:val="right"/>
              <w:rPr>
                <w:b/>
                <w:noProof/>
                <w:snapToGrid w:val="0"/>
                <w:color w:val="000000"/>
                <w:sz w:val="22"/>
                <w:szCs w:val="22"/>
              </w:rPr>
            </w:pPr>
          </w:p>
        </w:tc>
        <w:tc>
          <w:tcPr>
            <w:tcW w:w="1843" w:type="dxa"/>
          </w:tcPr>
          <w:p w14:paraId="5E2084C5" w14:textId="77777777" w:rsidR="006331E0" w:rsidRPr="00427AF3" w:rsidRDefault="006331E0" w:rsidP="00565C53">
            <w:pPr>
              <w:widowControl w:val="0"/>
              <w:jc w:val="right"/>
              <w:rPr>
                <w:b/>
                <w:noProof/>
                <w:snapToGrid w:val="0"/>
                <w:color w:val="000000"/>
                <w:sz w:val="22"/>
                <w:szCs w:val="22"/>
              </w:rPr>
            </w:pPr>
          </w:p>
        </w:tc>
      </w:tr>
    </w:tbl>
    <w:p w14:paraId="2C7361F7" w14:textId="77777777" w:rsidR="006331E0" w:rsidRPr="00427AF3" w:rsidRDefault="006331E0" w:rsidP="000142C8">
      <w:pPr>
        <w:tabs>
          <w:tab w:val="left" w:pos="980"/>
        </w:tabs>
        <w:jc w:val="both"/>
        <w:rPr>
          <w:b/>
          <w:bCs/>
          <w:sz w:val="22"/>
          <w:szCs w:val="22"/>
          <w:u w:val="single"/>
        </w:rPr>
      </w:pPr>
    </w:p>
    <w:p w14:paraId="61821BEB" w14:textId="77777777" w:rsidR="006331E0" w:rsidRPr="00427AF3" w:rsidRDefault="006331E0" w:rsidP="000142C8">
      <w:pPr>
        <w:tabs>
          <w:tab w:val="left" w:pos="980"/>
        </w:tabs>
        <w:jc w:val="both"/>
        <w:rPr>
          <w:b/>
          <w:bCs/>
          <w:sz w:val="22"/>
          <w:szCs w:val="22"/>
          <w:u w:val="single"/>
        </w:rPr>
      </w:pPr>
    </w:p>
    <w:p w14:paraId="5775E262" w14:textId="77777777" w:rsidR="00C27EE1" w:rsidRPr="00427AF3" w:rsidRDefault="009F0664" w:rsidP="000142C8">
      <w:pPr>
        <w:rPr>
          <w:sz w:val="22"/>
          <w:szCs w:val="22"/>
        </w:rPr>
      </w:pPr>
      <w:r w:rsidRPr="00427AF3">
        <w:rPr>
          <w:sz w:val="22"/>
          <w:szCs w:val="22"/>
        </w:rPr>
        <w:br w:type="page"/>
      </w:r>
    </w:p>
    <w:p w14:paraId="607AA589" w14:textId="77777777" w:rsidR="00DF6728" w:rsidRPr="00427AF3" w:rsidRDefault="00DF6728" w:rsidP="00BD417B">
      <w:pPr>
        <w:numPr>
          <w:ilvl w:val="0"/>
          <w:numId w:val="4"/>
        </w:numPr>
        <w:jc w:val="both"/>
        <w:rPr>
          <w:b/>
          <w:bCs/>
          <w:sz w:val="22"/>
          <w:szCs w:val="22"/>
        </w:rPr>
      </w:pPr>
      <w:r w:rsidRPr="00427AF3">
        <w:rPr>
          <w:b/>
          <w:bCs/>
          <w:color w:val="000000"/>
          <w:sz w:val="22"/>
          <w:szCs w:val="22"/>
        </w:rPr>
        <w:lastRenderedPageBreak/>
        <w:t>Datorii față de UEFA/FRF/</w:t>
      </w:r>
      <w:r w:rsidR="00547E92" w:rsidRPr="00427AF3">
        <w:rPr>
          <w:b/>
          <w:bCs/>
          <w:color w:val="000000"/>
          <w:sz w:val="22"/>
          <w:szCs w:val="22"/>
        </w:rPr>
        <w:t>LPF/</w:t>
      </w:r>
      <w:r w:rsidRPr="00427AF3">
        <w:rPr>
          <w:b/>
          <w:bCs/>
          <w:color w:val="000000"/>
          <w:sz w:val="22"/>
          <w:szCs w:val="22"/>
        </w:rPr>
        <w:t>AJF/AMFB</w:t>
      </w:r>
    </w:p>
    <w:p w14:paraId="5C2D741A" w14:textId="77777777" w:rsidR="00DF6728" w:rsidRPr="00427AF3" w:rsidRDefault="00DF6728" w:rsidP="00DF6728">
      <w:pPr>
        <w:ind w:left="360"/>
        <w:jc w:val="both"/>
        <w:rPr>
          <w:b/>
          <w:bCs/>
          <w:color w:val="000000"/>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DF6728" w:rsidRPr="00427AF3" w14:paraId="2892D29B" w14:textId="77777777" w:rsidTr="00F976C5">
        <w:trPr>
          <w:trHeight w:val="300"/>
        </w:trPr>
        <w:tc>
          <w:tcPr>
            <w:tcW w:w="4280" w:type="dxa"/>
            <w:tcBorders>
              <w:top w:val="nil"/>
              <w:left w:val="nil"/>
              <w:bottom w:val="nil"/>
              <w:right w:val="nil"/>
            </w:tcBorders>
            <w:shd w:val="clear" w:color="auto" w:fill="auto"/>
            <w:hideMark/>
          </w:tcPr>
          <w:p w14:paraId="56CBE289" w14:textId="77777777" w:rsidR="00DF6728" w:rsidRPr="00427AF3" w:rsidRDefault="00DF6728" w:rsidP="00F976C5">
            <w:pPr>
              <w:rPr>
                <w:b/>
                <w:bCs/>
                <w:color w:val="000000"/>
                <w:sz w:val="22"/>
                <w:szCs w:val="22"/>
              </w:rPr>
            </w:pPr>
            <w:r w:rsidRPr="00427AF3">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66BE7A7C" w14:textId="77777777" w:rsidR="00DF6728" w:rsidRPr="00427AF3" w:rsidRDefault="00DF6728" w:rsidP="00F976C5">
            <w:pPr>
              <w:jc w:val="center"/>
              <w:rPr>
                <w:b/>
                <w:bCs/>
                <w:color w:val="000000"/>
                <w:sz w:val="20"/>
                <w:szCs w:val="20"/>
              </w:rPr>
            </w:pPr>
          </w:p>
        </w:tc>
        <w:tc>
          <w:tcPr>
            <w:tcW w:w="1540" w:type="dxa"/>
            <w:tcBorders>
              <w:top w:val="nil"/>
              <w:left w:val="nil"/>
              <w:bottom w:val="nil"/>
              <w:right w:val="nil"/>
            </w:tcBorders>
            <w:shd w:val="clear" w:color="auto" w:fill="auto"/>
            <w:hideMark/>
          </w:tcPr>
          <w:p w14:paraId="346DC349" w14:textId="048466DB" w:rsidR="00DF6728" w:rsidRPr="00427AF3" w:rsidRDefault="00DF6728" w:rsidP="00F976C5">
            <w:pPr>
              <w:jc w:val="right"/>
              <w:rPr>
                <w:b/>
                <w:bCs/>
                <w:color w:val="000000"/>
                <w:sz w:val="22"/>
                <w:szCs w:val="22"/>
              </w:rPr>
            </w:pPr>
            <w:r w:rsidRPr="00427AF3">
              <w:rPr>
                <w:b/>
                <w:bCs/>
                <w:color w:val="000000"/>
                <w:sz w:val="22"/>
                <w:szCs w:val="22"/>
              </w:rPr>
              <w:t>31.12.</w:t>
            </w:r>
            <w:r w:rsidR="00A25F40">
              <w:rPr>
                <w:b/>
                <w:bCs/>
                <w:color w:val="000000"/>
                <w:sz w:val="22"/>
                <w:szCs w:val="22"/>
              </w:rPr>
              <w:t>2023</w:t>
            </w:r>
          </w:p>
        </w:tc>
        <w:tc>
          <w:tcPr>
            <w:tcW w:w="1540" w:type="dxa"/>
            <w:tcBorders>
              <w:top w:val="nil"/>
              <w:left w:val="nil"/>
              <w:bottom w:val="nil"/>
              <w:right w:val="nil"/>
            </w:tcBorders>
            <w:shd w:val="clear" w:color="auto" w:fill="auto"/>
            <w:hideMark/>
          </w:tcPr>
          <w:p w14:paraId="71E991FF" w14:textId="02D03B91" w:rsidR="00DF6728" w:rsidRPr="00427AF3" w:rsidRDefault="00DF6728" w:rsidP="00F976C5">
            <w:pPr>
              <w:jc w:val="right"/>
              <w:rPr>
                <w:b/>
                <w:bCs/>
                <w:color w:val="000000"/>
                <w:sz w:val="22"/>
                <w:szCs w:val="22"/>
              </w:rPr>
            </w:pPr>
            <w:r w:rsidRPr="00427AF3">
              <w:rPr>
                <w:b/>
                <w:bCs/>
                <w:color w:val="000000"/>
                <w:sz w:val="22"/>
                <w:szCs w:val="22"/>
              </w:rPr>
              <w:t>31.12.</w:t>
            </w:r>
            <w:r w:rsidR="00A25F40">
              <w:rPr>
                <w:b/>
                <w:bCs/>
                <w:color w:val="000000"/>
                <w:sz w:val="22"/>
                <w:szCs w:val="22"/>
              </w:rPr>
              <w:t>2024</w:t>
            </w:r>
          </w:p>
        </w:tc>
      </w:tr>
      <w:tr w:rsidR="00DF6728" w:rsidRPr="00427AF3" w14:paraId="3A8D81F0" w14:textId="77777777" w:rsidTr="00F976C5">
        <w:trPr>
          <w:trHeight w:val="300"/>
        </w:trPr>
        <w:tc>
          <w:tcPr>
            <w:tcW w:w="4280" w:type="dxa"/>
            <w:tcBorders>
              <w:top w:val="nil"/>
              <w:left w:val="nil"/>
              <w:bottom w:val="nil"/>
              <w:right w:val="nil"/>
            </w:tcBorders>
            <w:shd w:val="clear" w:color="auto" w:fill="auto"/>
            <w:hideMark/>
          </w:tcPr>
          <w:p w14:paraId="23A65E99" w14:textId="77777777" w:rsidR="00DF6728" w:rsidRPr="00427AF3" w:rsidRDefault="00DF6728" w:rsidP="00F976C5">
            <w:pPr>
              <w:rPr>
                <w:color w:val="000000"/>
                <w:sz w:val="22"/>
                <w:szCs w:val="22"/>
              </w:rPr>
            </w:pPr>
          </w:p>
        </w:tc>
        <w:tc>
          <w:tcPr>
            <w:tcW w:w="580" w:type="dxa"/>
            <w:tcBorders>
              <w:top w:val="nil"/>
              <w:left w:val="nil"/>
              <w:bottom w:val="nil"/>
              <w:right w:val="nil"/>
            </w:tcBorders>
            <w:shd w:val="clear" w:color="auto" w:fill="auto"/>
            <w:noWrap/>
            <w:vAlign w:val="bottom"/>
            <w:hideMark/>
          </w:tcPr>
          <w:p w14:paraId="4087E8B3" w14:textId="77777777" w:rsidR="00DF6728" w:rsidRPr="00427AF3"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38F7020E" w14:textId="77777777" w:rsidR="00DF6728" w:rsidRPr="00427AF3" w:rsidRDefault="00DF6728" w:rsidP="00F976C5">
            <w:pPr>
              <w:jc w:val="right"/>
              <w:rPr>
                <w:color w:val="000000"/>
                <w:sz w:val="22"/>
                <w:szCs w:val="22"/>
              </w:rPr>
            </w:pPr>
          </w:p>
        </w:tc>
        <w:tc>
          <w:tcPr>
            <w:tcW w:w="1540" w:type="dxa"/>
            <w:tcBorders>
              <w:top w:val="nil"/>
              <w:left w:val="nil"/>
              <w:bottom w:val="nil"/>
              <w:right w:val="nil"/>
            </w:tcBorders>
            <w:shd w:val="clear" w:color="auto" w:fill="auto"/>
            <w:hideMark/>
          </w:tcPr>
          <w:p w14:paraId="7716A38E" w14:textId="77777777" w:rsidR="00DF6728" w:rsidRPr="00427AF3" w:rsidRDefault="00DF6728" w:rsidP="00F976C5">
            <w:pPr>
              <w:jc w:val="right"/>
              <w:rPr>
                <w:color w:val="000000"/>
                <w:sz w:val="22"/>
                <w:szCs w:val="22"/>
              </w:rPr>
            </w:pPr>
          </w:p>
        </w:tc>
      </w:tr>
      <w:tr w:rsidR="00DF6728" w:rsidRPr="00427AF3" w14:paraId="5A2A7F9A" w14:textId="77777777" w:rsidTr="00F976C5">
        <w:trPr>
          <w:trHeight w:val="300"/>
        </w:trPr>
        <w:tc>
          <w:tcPr>
            <w:tcW w:w="4280" w:type="dxa"/>
            <w:tcBorders>
              <w:top w:val="nil"/>
              <w:left w:val="nil"/>
              <w:bottom w:val="nil"/>
              <w:right w:val="nil"/>
            </w:tcBorders>
            <w:shd w:val="clear" w:color="auto" w:fill="auto"/>
            <w:hideMark/>
          </w:tcPr>
          <w:p w14:paraId="61BE97B2" w14:textId="77777777" w:rsidR="00DF6728" w:rsidRPr="00427AF3" w:rsidRDefault="00DF6728" w:rsidP="00F976C5">
            <w:pPr>
              <w:rPr>
                <w:color w:val="000000"/>
                <w:sz w:val="22"/>
                <w:szCs w:val="22"/>
              </w:rPr>
            </w:pPr>
            <w:r w:rsidRPr="00427AF3">
              <w:rPr>
                <w:color w:val="000000"/>
                <w:sz w:val="22"/>
                <w:szCs w:val="22"/>
              </w:rPr>
              <w:t>Datorii față de UEFA</w:t>
            </w:r>
          </w:p>
        </w:tc>
        <w:tc>
          <w:tcPr>
            <w:tcW w:w="580" w:type="dxa"/>
            <w:tcBorders>
              <w:top w:val="nil"/>
              <w:left w:val="nil"/>
              <w:bottom w:val="nil"/>
              <w:right w:val="nil"/>
            </w:tcBorders>
            <w:shd w:val="clear" w:color="auto" w:fill="auto"/>
            <w:noWrap/>
            <w:vAlign w:val="bottom"/>
            <w:hideMark/>
          </w:tcPr>
          <w:p w14:paraId="67CE7AC0" w14:textId="77777777" w:rsidR="00DF6728" w:rsidRPr="00427AF3"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774817F3" w14:textId="77777777" w:rsidR="00DF6728" w:rsidRPr="00427AF3" w:rsidRDefault="00DF6728" w:rsidP="00F976C5">
            <w:pPr>
              <w:jc w:val="right"/>
              <w:rPr>
                <w:color w:val="000000"/>
                <w:sz w:val="22"/>
                <w:szCs w:val="22"/>
              </w:rPr>
            </w:pPr>
          </w:p>
        </w:tc>
        <w:tc>
          <w:tcPr>
            <w:tcW w:w="1540" w:type="dxa"/>
            <w:tcBorders>
              <w:top w:val="nil"/>
              <w:left w:val="nil"/>
              <w:bottom w:val="nil"/>
              <w:right w:val="nil"/>
            </w:tcBorders>
            <w:shd w:val="clear" w:color="auto" w:fill="auto"/>
            <w:hideMark/>
          </w:tcPr>
          <w:p w14:paraId="23CBBD51" w14:textId="77777777" w:rsidR="00DF6728" w:rsidRPr="00427AF3" w:rsidRDefault="00DF6728" w:rsidP="00F976C5">
            <w:pPr>
              <w:jc w:val="right"/>
              <w:rPr>
                <w:color w:val="000000"/>
                <w:sz w:val="22"/>
                <w:szCs w:val="22"/>
              </w:rPr>
            </w:pPr>
          </w:p>
        </w:tc>
      </w:tr>
      <w:tr w:rsidR="00DF6728" w:rsidRPr="00427AF3" w14:paraId="010AF650" w14:textId="77777777" w:rsidTr="00F976C5">
        <w:trPr>
          <w:trHeight w:val="300"/>
        </w:trPr>
        <w:tc>
          <w:tcPr>
            <w:tcW w:w="4280" w:type="dxa"/>
            <w:tcBorders>
              <w:top w:val="nil"/>
              <w:left w:val="nil"/>
              <w:bottom w:val="nil"/>
              <w:right w:val="nil"/>
            </w:tcBorders>
            <w:shd w:val="clear" w:color="auto" w:fill="auto"/>
            <w:hideMark/>
          </w:tcPr>
          <w:p w14:paraId="2B6E131C" w14:textId="77777777" w:rsidR="00DF6728" w:rsidRPr="00427AF3" w:rsidRDefault="00DF6728" w:rsidP="00F976C5">
            <w:pPr>
              <w:rPr>
                <w:color w:val="000000"/>
                <w:sz w:val="22"/>
                <w:szCs w:val="22"/>
              </w:rPr>
            </w:pPr>
            <w:r w:rsidRPr="00427AF3">
              <w:rPr>
                <w:color w:val="000000"/>
                <w:sz w:val="22"/>
                <w:szCs w:val="22"/>
              </w:rPr>
              <w:t xml:space="preserve">Datorii față de FRF </w:t>
            </w:r>
          </w:p>
        </w:tc>
        <w:tc>
          <w:tcPr>
            <w:tcW w:w="580" w:type="dxa"/>
            <w:tcBorders>
              <w:top w:val="nil"/>
              <w:left w:val="nil"/>
              <w:bottom w:val="nil"/>
              <w:right w:val="nil"/>
            </w:tcBorders>
            <w:shd w:val="clear" w:color="auto" w:fill="auto"/>
            <w:noWrap/>
            <w:vAlign w:val="bottom"/>
            <w:hideMark/>
          </w:tcPr>
          <w:p w14:paraId="38DFDCAF" w14:textId="77777777" w:rsidR="00DF6728" w:rsidRPr="00427AF3"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7F21F24C" w14:textId="77777777" w:rsidR="00DF6728" w:rsidRPr="00427AF3" w:rsidRDefault="00DF6728" w:rsidP="00F976C5">
            <w:pPr>
              <w:jc w:val="right"/>
              <w:rPr>
                <w:color w:val="000000"/>
                <w:sz w:val="22"/>
                <w:szCs w:val="22"/>
              </w:rPr>
            </w:pPr>
          </w:p>
        </w:tc>
        <w:tc>
          <w:tcPr>
            <w:tcW w:w="1540" w:type="dxa"/>
            <w:tcBorders>
              <w:top w:val="nil"/>
              <w:left w:val="nil"/>
              <w:bottom w:val="nil"/>
              <w:right w:val="nil"/>
            </w:tcBorders>
            <w:shd w:val="clear" w:color="auto" w:fill="auto"/>
            <w:hideMark/>
          </w:tcPr>
          <w:p w14:paraId="54594DD0" w14:textId="77777777" w:rsidR="00DF6728" w:rsidRPr="00427AF3" w:rsidRDefault="00DF6728" w:rsidP="00F976C5">
            <w:pPr>
              <w:jc w:val="right"/>
              <w:rPr>
                <w:color w:val="000000"/>
                <w:sz w:val="22"/>
                <w:szCs w:val="22"/>
              </w:rPr>
            </w:pPr>
          </w:p>
        </w:tc>
      </w:tr>
      <w:tr w:rsidR="00547E92" w:rsidRPr="00427AF3" w14:paraId="0C7362AF" w14:textId="77777777" w:rsidTr="00F976C5">
        <w:trPr>
          <w:trHeight w:val="300"/>
        </w:trPr>
        <w:tc>
          <w:tcPr>
            <w:tcW w:w="4280" w:type="dxa"/>
            <w:tcBorders>
              <w:top w:val="nil"/>
              <w:left w:val="nil"/>
              <w:bottom w:val="nil"/>
              <w:right w:val="nil"/>
            </w:tcBorders>
            <w:shd w:val="clear" w:color="auto" w:fill="auto"/>
          </w:tcPr>
          <w:p w14:paraId="1C98150F" w14:textId="77777777" w:rsidR="00547E92" w:rsidRPr="00427AF3" w:rsidRDefault="00547E92" w:rsidP="00F976C5">
            <w:pPr>
              <w:rPr>
                <w:color w:val="000000"/>
                <w:sz w:val="22"/>
                <w:szCs w:val="22"/>
              </w:rPr>
            </w:pPr>
            <w:r w:rsidRPr="00427AF3">
              <w:rPr>
                <w:color w:val="000000"/>
                <w:sz w:val="22"/>
                <w:szCs w:val="22"/>
              </w:rPr>
              <w:t>Datorii față de LPF</w:t>
            </w:r>
          </w:p>
        </w:tc>
        <w:tc>
          <w:tcPr>
            <w:tcW w:w="580" w:type="dxa"/>
            <w:tcBorders>
              <w:top w:val="nil"/>
              <w:left w:val="nil"/>
              <w:bottom w:val="nil"/>
              <w:right w:val="nil"/>
            </w:tcBorders>
            <w:shd w:val="clear" w:color="auto" w:fill="auto"/>
            <w:noWrap/>
            <w:vAlign w:val="bottom"/>
          </w:tcPr>
          <w:p w14:paraId="116CAA8F" w14:textId="77777777" w:rsidR="00547E92" w:rsidRPr="00427AF3" w:rsidRDefault="00547E92" w:rsidP="00F976C5">
            <w:pPr>
              <w:rPr>
                <w:b/>
                <w:bCs/>
                <w:color w:val="000000"/>
                <w:sz w:val="20"/>
                <w:szCs w:val="20"/>
              </w:rPr>
            </w:pPr>
          </w:p>
        </w:tc>
        <w:tc>
          <w:tcPr>
            <w:tcW w:w="1540" w:type="dxa"/>
            <w:tcBorders>
              <w:top w:val="nil"/>
              <w:left w:val="nil"/>
              <w:bottom w:val="nil"/>
              <w:right w:val="nil"/>
            </w:tcBorders>
            <w:shd w:val="clear" w:color="auto" w:fill="auto"/>
          </w:tcPr>
          <w:p w14:paraId="10D7E138" w14:textId="77777777" w:rsidR="00547E92" w:rsidRPr="00427AF3" w:rsidRDefault="00547E92" w:rsidP="00F976C5">
            <w:pPr>
              <w:jc w:val="right"/>
              <w:rPr>
                <w:color w:val="000000"/>
                <w:sz w:val="22"/>
                <w:szCs w:val="22"/>
              </w:rPr>
            </w:pPr>
          </w:p>
        </w:tc>
        <w:tc>
          <w:tcPr>
            <w:tcW w:w="1540" w:type="dxa"/>
            <w:tcBorders>
              <w:top w:val="nil"/>
              <w:left w:val="nil"/>
              <w:bottom w:val="nil"/>
              <w:right w:val="nil"/>
            </w:tcBorders>
            <w:shd w:val="clear" w:color="auto" w:fill="auto"/>
          </w:tcPr>
          <w:p w14:paraId="44E7D216" w14:textId="77777777" w:rsidR="00547E92" w:rsidRPr="00427AF3" w:rsidRDefault="00547E92" w:rsidP="00F976C5">
            <w:pPr>
              <w:jc w:val="right"/>
              <w:rPr>
                <w:color w:val="000000"/>
                <w:sz w:val="22"/>
                <w:szCs w:val="22"/>
              </w:rPr>
            </w:pPr>
          </w:p>
        </w:tc>
      </w:tr>
      <w:tr w:rsidR="00DF6728" w:rsidRPr="00427AF3" w14:paraId="1CB59F6F" w14:textId="77777777" w:rsidTr="00F976C5">
        <w:trPr>
          <w:trHeight w:val="315"/>
        </w:trPr>
        <w:tc>
          <w:tcPr>
            <w:tcW w:w="4280" w:type="dxa"/>
            <w:tcBorders>
              <w:top w:val="nil"/>
              <w:left w:val="nil"/>
              <w:bottom w:val="nil"/>
              <w:right w:val="nil"/>
            </w:tcBorders>
            <w:shd w:val="clear" w:color="auto" w:fill="auto"/>
            <w:hideMark/>
          </w:tcPr>
          <w:p w14:paraId="419D96B6" w14:textId="77777777" w:rsidR="00DF6728" w:rsidRPr="00427AF3" w:rsidRDefault="00DF6728" w:rsidP="00F976C5">
            <w:pPr>
              <w:rPr>
                <w:color w:val="000000"/>
                <w:sz w:val="22"/>
                <w:szCs w:val="22"/>
              </w:rPr>
            </w:pPr>
            <w:r w:rsidRPr="00427AF3">
              <w:rPr>
                <w:color w:val="000000"/>
                <w:sz w:val="22"/>
                <w:szCs w:val="22"/>
              </w:rPr>
              <w:t>Datorii față de AJF/AMFB</w:t>
            </w:r>
          </w:p>
        </w:tc>
        <w:tc>
          <w:tcPr>
            <w:tcW w:w="580" w:type="dxa"/>
            <w:tcBorders>
              <w:top w:val="nil"/>
              <w:left w:val="nil"/>
              <w:bottom w:val="nil"/>
              <w:right w:val="nil"/>
            </w:tcBorders>
            <w:shd w:val="clear" w:color="auto" w:fill="auto"/>
            <w:noWrap/>
            <w:vAlign w:val="bottom"/>
            <w:hideMark/>
          </w:tcPr>
          <w:p w14:paraId="55AB945D" w14:textId="77777777" w:rsidR="00DF6728" w:rsidRPr="00427AF3" w:rsidRDefault="00DF6728" w:rsidP="00F976C5">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3267A23B" w14:textId="77777777" w:rsidR="00DF6728" w:rsidRPr="00427AF3" w:rsidRDefault="00DF6728" w:rsidP="00F976C5">
            <w:pPr>
              <w:jc w:val="right"/>
              <w:rPr>
                <w:color w:val="000000"/>
                <w:sz w:val="22"/>
                <w:szCs w:val="22"/>
              </w:rPr>
            </w:pPr>
            <w:r w:rsidRPr="00427AF3">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4CC7813B" w14:textId="77777777" w:rsidR="00DF6728" w:rsidRPr="00427AF3" w:rsidRDefault="00DF6728" w:rsidP="00F976C5">
            <w:pPr>
              <w:jc w:val="right"/>
              <w:rPr>
                <w:color w:val="000000"/>
                <w:sz w:val="22"/>
                <w:szCs w:val="22"/>
              </w:rPr>
            </w:pPr>
            <w:r w:rsidRPr="00427AF3">
              <w:rPr>
                <w:noProof/>
                <w:color w:val="000000"/>
                <w:sz w:val="22"/>
                <w:szCs w:val="22"/>
              </w:rPr>
              <w:t> </w:t>
            </w:r>
          </w:p>
        </w:tc>
      </w:tr>
      <w:tr w:rsidR="00DF6728" w:rsidRPr="00427AF3" w14:paraId="5F86C12A" w14:textId="77777777" w:rsidTr="00F976C5">
        <w:trPr>
          <w:trHeight w:val="300"/>
        </w:trPr>
        <w:tc>
          <w:tcPr>
            <w:tcW w:w="4280" w:type="dxa"/>
            <w:tcBorders>
              <w:top w:val="nil"/>
              <w:left w:val="nil"/>
              <w:bottom w:val="nil"/>
              <w:right w:val="nil"/>
            </w:tcBorders>
            <w:shd w:val="clear" w:color="auto" w:fill="auto"/>
            <w:hideMark/>
          </w:tcPr>
          <w:p w14:paraId="7EB2277B" w14:textId="77777777" w:rsidR="00DF6728" w:rsidRPr="00427AF3" w:rsidRDefault="00DF6728" w:rsidP="00F976C5">
            <w:pPr>
              <w:rPr>
                <w:b/>
                <w:bCs/>
                <w:color w:val="000000"/>
                <w:sz w:val="22"/>
                <w:szCs w:val="22"/>
              </w:rPr>
            </w:pPr>
          </w:p>
        </w:tc>
        <w:tc>
          <w:tcPr>
            <w:tcW w:w="580" w:type="dxa"/>
            <w:tcBorders>
              <w:top w:val="nil"/>
              <w:left w:val="nil"/>
              <w:bottom w:val="nil"/>
              <w:right w:val="nil"/>
            </w:tcBorders>
            <w:shd w:val="clear" w:color="auto" w:fill="auto"/>
            <w:noWrap/>
            <w:vAlign w:val="bottom"/>
            <w:hideMark/>
          </w:tcPr>
          <w:p w14:paraId="13A1A8CD" w14:textId="77777777" w:rsidR="00DF6728" w:rsidRPr="00427AF3"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3BD5718D" w14:textId="77777777" w:rsidR="00DF6728" w:rsidRPr="00427AF3" w:rsidRDefault="00DF6728" w:rsidP="00F976C5">
            <w:pPr>
              <w:jc w:val="right"/>
              <w:rPr>
                <w:color w:val="000000"/>
                <w:sz w:val="22"/>
                <w:szCs w:val="22"/>
              </w:rPr>
            </w:pPr>
          </w:p>
        </w:tc>
        <w:tc>
          <w:tcPr>
            <w:tcW w:w="1540" w:type="dxa"/>
            <w:tcBorders>
              <w:top w:val="nil"/>
              <w:left w:val="nil"/>
              <w:bottom w:val="nil"/>
              <w:right w:val="nil"/>
            </w:tcBorders>
            <w:shd w:val="clear" w:color="auto" w:fill="auto"/>
            <w:hideMark/>
          </w:tcPr>
          <w:p w14:paraId="06720717" w14:textId="77777777" w:rsidR="00DF6728" w:rsidRPr="00427AF3" w:rsidRDefault="00DF6728" w:rsidP="00F976C5">
            <w:pPr>
              <w:jc w:val="right"/>
              <w:rPr>
                <w:color w:val="000000"/>
                <w:sz w:val="22"/>
                <w:szCs w:val="22"/>
              </w:rPr>
            </w:pPr>
          </w:p>
        </w:tc>
      </w:tr>
      <w:tr w:rsidR="00DF6728" w:rsidRPr="00427AF3" w14:paraId="23C50FE1" w14:textId="77777777" w:rsidTr="00F976C5">
        <w:trPr>
          <w:trHeight w:val="300"/>
        </w:trPr>
        <w:tc>
          <w:tcPr>
            <w:tcW w:w="4280" w:type="dxa"/>
            <w:tcBorders>
              <w:top w:val="nil"/>
              <w:left w:val="nil"/>
              <w:bottom w:val="nil"/>
              <w:right w:val="nil"/>
            </w:tcBorders>
            <w:shd w:val="clear" w:color="auto" w:fill="auto"/>
            <w:hideMark/>
          </w:tcPr>
          <w:p w14:paraId="4FAD50DB" w14:textId="77777777" w:rsidR="00DF6728" w:rsidRPr="00427AF3" w:rsidRDefault="00DF6728" w:rsidP="00F976C5">
            <w:pPr>
              <w:rPr>
                <w:b/>
                <w:bCs/>
                <w:color w:val="000000"/>
                <w:sz w:val="22"/>
                <w:szCs w:val="22"/>
              </w:rPr>
            </w:pPr>
            <w:r w:rsidRPr="00427AF3">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4703D147" w14:textId="77777777" w:rsidR="00DF6728" w:rsidRPr="00427AF3"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788063F6" w14:textId="77777777" w:rsidR="00DF6728" w:rsidRPr="00427AF3" w:rsidRDefault="00DF6728" w:rsidP="00F976C5">
            <w:pPr>
              <w:jc w:val="right"/>
              <w:rPr>
                <w:b/>
                <w:bCs/>
                <w:color w:val="000000"/>
                <w:sz w:val="22"/>
                <w:szCs w:val="22"/>
              </w:rPr>
            </w:pPr>
            <w:r w:rsidRPr="00427AF3">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7087C608" w14:textId="77777777" w:rsidR="00DF6728" w:rsidRPr="00427AF3" w:rsidRDefault="00DF6728" w:rsidP="00F976C5">
            <w:pPr>
              <w:jc w:val="right"/>
              <w:rPr>
                <w:b/>
                <w:bCs/>
                <w:color w:val="000000"/>
                <w:sz w:val="22"/>
                <w:szCs w:val="22"/>
              </w:rPr>
            </w:pPr>
            <w:r w:rsidRPr="00427AF3">
              <w:rPr>
                <w:b/>
                <w:bCs/>
                <w:noProof/>
                <w:snapToGrid w:val="0"/>
                <w:color w:val="000000"/>
                <w:sz w:val="22"/>
                <w:szCs w:val="22"/>
              </w:rPr>
              <w:t xml:space="preserve">                    -   </w:t>
            </w:r>
          </w:p>
        </w:tc>
      </w:tr>
    </w:tbl>
    <w:p w14:paraId="59FEDEAA" w14:textId="77777777" w:rsidR="00DF6728" w:rsidRPr="00427AF3" w:rsidRDefault="00DF6728" w:rsidP="00DF6728">
      <w:pPr>
        <w:ind w:left="360"/>
        <w:jc w:val="both"/>
        <w:rPr>
          <w:b/>
          <w:bCs/>
          <w:color w:val="000000"/>
          <w:sz w:val="22"/>
          <w:szCs w:val="22"/>
        </w:rPr>
      </w:pPr>
    </w:p>
    <w:p w14:paraId="21B0F4E1" w14:textId="77777777" w:rsidR="00DF6728" w:rsidRPr="00427AF3" w:rsidRDefault="00DF6728" w:rsidP="003A337B">
      <w:pPr>
        <w:ind w:left="360"/>
        <w:jc w:val="both"/>
        <w:rPr>
          <w:b/>
          <w:bCs/>
          <w:sz w:val="22"/>
          <w:szCs w:val="22"/>
        </w:rPr>
      </w:pPr>
    </w:p>
    <w:p w14:paraId="1CAF1C67" w14:textId="77777777" w:rsidR="00CE6565" w:rsidRPr="00427AF3" w:rsidRDefault="00334F50" w:rsidP="00BD417B">
      <w:pPr>
        <w:numPr>
          <w:ilvl w:val="0"/>
          <w:numId w:val="4"/>
        </w:numPr>
        <w:jc w:val="both"/>
        <w:rPr>
          <w:b/>
          <w:bCs/>
          <w:sz w:val="22"/>
          <w:szCs w:val="22"/>
        </w:rPr>
      </w:pPr>
      <w:r w:rsidRPr="00427AF3">
        <w:rPr>
          <w:b/>
          <w:bCs/>
          <w:sz w:val="22"/>
          <w:szCs w:val="22"/>
        </w:rPr>
        <w:t>Comisioane</w:t>
      </w:r>
      <w:r w:rsidR="00CE6565" w:rsidRPr="00427AF3">
        <w:rPr>
          <w:b/>
          <w:bCs/>
          <w:sz w:val="22"/>
          <w:szCs w:val="22"/>
        </w:rPr>
        <w:t xml:space="preserve"> </w:t>
      </w:r>
      <w:r w:rsidR="00CA7D7B" w:rsidRPr="00427AF3">
        <w:rPr>
          <w:b/>
          <w:bCs/>
          <w:sz w:val="22"/>
          <w:szCs w:val="22"/>
        </w:rPr>
        <w:t>plătite</w:t>
      </w:r>
      <w:r w:rsidR="00CE6565" w:rsidRPr="00427AF3">
        <w:rPr>
          <w:b/>
          <w:bCs/>
          <w:sz w:val="22"/>
          <w:szCs w:val="22"/>
        </w:rPr>
        <w:t xml:space="preserve"> </w:t>
      </w:r>
      <w:r w:rsidR="00CA7D7B" w:rsidRPr="00427AF3">
        <w:rPr>
          <w:b/>
          <w:bCs/>
          <w:sz w:val="22"/>
          <w:szCs w:val="22"/>
        </w:rPr>
        <w:t>agenților</w:t>
      </w:r>
      <w:r w:rsidR="007979C9" w:rsidRPr="00427AF3">
        <w:rPr>
          <w:b/>
          <w:bCs/>
          <w:sz w:val="22"/>
          <w:szCs w:val="22"/>
        </w:rPr>
        <w:t>/intermediarilor</w:t>
      </w:r>
    </w:p>
    <w:p w14:paraId="04E16BE5" w14:textId="77777777" w:rsidR="00CE6565" w:rsidRPr="00427AF3" w:rsidRDefault="00CE6565" w:rsidP="00CE6565">
      <w:pPr>
        <w:ind w:left="360"/>
        <w:jc w:val="both"/>
        <w:rPr>
          <w:b/>
          <w:bCs/>
          <w:sz w:val="22"/>
          <w:szCs w:val="22"/>
        </w:rPr>
      </w:pPr>
    </w:p>
    <w:p w14:paraId="56F4E6D0" w14:textId="22E7E2D0" w:rsidR="001A0641" w:rsidRPr="00427AF3" w:rsidRDefault="00334F50" w:rsidP="001F5BD7">
      <w:pPr>
        <w:jc w:val="both"/>
        <w:rPr>
          <w:sz w:val="22"/>
          <w:szCs w:val="22"/>
          <w:lang w:eastAsia="en-US"/>
        </w:rPr>
      </w:pPr>
      <w:r w:rsidRPr="00427AF3">
        <w:rPr>
          <w:sz w:val="22"/>
          <w:szCs w:val="22"/>
          <w:lang w:eastAsia="en-US"/>
        </w:rPr>
        <w:t>În</w:t>
      </w:r>
      <w:r w:rsidR="00901942" w:rsidRPr="00427AF3">
        <w:rPr>
          <w:sz w:val="22"/>
          <w:szCs w:val="22"/>
          <w:lang w:eastAsia="en-US"/>
        </w:rPr>
        <w:t xml:space="preserve"> cursul anului </w:t>
      </w:r>
      <w:r w:rsidR="00A25F40">
        <w:rPr>
          <w:sz w:val="22"/>
          <w:szCs w:val="22"/>
          <w:lang w:eastAsia="en-US"/>
        </w:rPr>
        <w:t>2024</w:t>
      </w:r>
      <w:r w:rsidR="00901942" w:rsidRPr="00427AF3">
        <w:rPr>
          <w:sz w:val="22"/>
          <w:szCs w:val="22"/>
          <w:lang w:eastAsia="en-US"/>
        </w:rPr>
        <w:t xml:space="preserve"> a fost </w:t>
      </w:r>
      <w:r w:rsidR="001A0641" w:rsidRPr="00427AF3">
        <w:rPr>
          <w:sz w:val="22"/>
          <w:szCs w:val="22"/>
          <w:lang w:eastAsia="en-US"/>
        </w:rPr>
        <w:t>plătit</w:t>
      </w:r>
      <w:r w:rsidRPr="00427AF3">
        <w:rPr>
          <w:sz w:val="22"/>
          <w:szCs w:val="22"/>
          <w:lang w:eastAsia="en-US"/>
        </w:rPr>
        <w:t>ă</w:t>
      </w:r>
      <w:r w:rsidR="00901942" w:rsidRPr="00427AF3">
        <w:rPr>
          <w:sz w:val="22"/>
          <w:szCs w:val="22"/>
          <w:lang w:eastAsia="en-US"/>
        </w:rPr>
        <w:t xml:space="preserve"> suma total</w:t>
      </w:r>
      <w:r w:rsidRPr="00427AF3">
        <w:rPr>
          <w:sz w:val="22"/>
          <w:szCs w:val="22"/>
          <w:lang w:eastAsia="en-US"/>
        </w:rPr>
        <w:t>ă</w:t>
      </w:r>
      <w:r w:rsidR="00901942" w:rsidRPr="00427AF3">
        <w:rPr>
          <w:sz w:val="22"/>
          <w:szCs w:val="22"/>
          <w:lang w:eastAsia="en-US"/>
        </w:rPr>
        <w:t xml:space="preserve"> de …. </w:t>
      </w:r>
      <w:r w:rsidR="001A0641" w:rsidRPr="00427AF3">
        <w:rPr>
          <w:sz w:val="22"/>
          <w:szCs w:val="22"/>
          <w:lang w:eastAsia="en-US"/>
        </w:rPr>
        <w:t>către</w:t>
      </w:r>
      <w:r w:rsidR="00901942" w:rsidRPr="00427AF3">
        <w:rPr>
          <w:sz w:val="22"/>
          <w:szCs w:val="22"/>
          <w:lang w:eastAsia="en-US"/>
        </w:rPr>
        <w:t xml:space="preserve"> </w:t>
      </w:r>
      <w:r w:rsidR="007979C9" w:rsidRPr="00427AF3">
        <w:rPr>
          <w:sz w:val="22"/>
          <w:szCs w:val="22"/>
          <w:lang w:eastAsia="en-US"/>
        </w:rPr>
        <w:t>agenți</w:t>
      </w:r>
      <w:r w:rsidR="001A0641" w:rsidRPr="00427AF3">
        <w:rPr>
          <w:sz w:val="22"/>
          <w:szCs w:val="22"/>
          <w:lang w:eastAsia="en-US"/>
        </w:rPr>
        <w:t>/intermediari</w:t>
      </w:r>
      <w:r w:rsidR="00901942" w:rsidRPr="00427AF3">
        <w:rPr>
          <w:sz w:val="22"/>
          <w:szCs w:val="22"/>
          <w:lang w:eastAsia="en-US"/>
        </w:rPr>
        <w:t xml:space="preserve"> (</w:t>
      </w:r>
      <w:r w:rsidR="00A25F40">
        <w:rPr>
          <w:sz w:val="22"/>
          <w:szCs w:val="22"/>
          <w:lang w:eastAsia="en-US"/>
        </w:rPr>
        <w:t>2023</w:t>
      </w:r>
      <w:r w:rsidR="00901942" w:rsidRPr="00427AF3">
        <w:rPr>
          <w:sz w:val="22"/>
          <w:szCs w:val="22"/>
          <w:lang w:eastAsia="en-US"/>
        </w:rPr>
        <w:t>: ….)</w:t>
      </w:r>
      <w:r w:rsidRPr="00427AF3">
        <w:rPr>
          <w:sz w:val="22"/>
          <w:szCs w:val="22"/>
          <w:lang w:eastAsia="en-US"/>
        </w:rPr>
        <w:t>, astfel: suma total</w:t>
      </w:r>
      <w:r w:rsidR="008C6353" w:rsidRPr="00427AF3">
        <w:rPr>
          <w:sz w:val="22"/>
          <w:szCs w:val="22"/>
          <w:lang w:eastAsia="en-US"/>
        </w:rPr>
        <w:t>ă</w:t>
      </w:r>
      <w:r w:rsidRPr="00427AF3">
        <w:rPr>
          <w:sz w:val="22"/>
          <w:szCs w:val="22"/>
          <w:lang w:eastAsia="en-US"/>
        </w:rPr>
        <w:t xml:space="preserve"> angajată</w:t>
      </w:r>
      <w:r w:rsidR="001A0641" w:rsidRPr="00427AF3">
        <w:rPr>
          <w:sz w:val="22"/>
          <w:szCs w:val="22"/>
          <w:lang w:eastAsia="en-US"/>
        </w:rPr>
        <w:t xml:space="preserve"> de .... LEI, din care suma de .... LEI rămas</w:t>
      </w:r>
      <w:r w:rsidR="008C6353" w:rsidRPr="00427AF3">
        <w:rPr>
          <w:sz w:val="22"/>
          <w:szCs w:val="22"/>
          <w:lang w:eastAsia="en-US"/>
        </w:rPr>
        <w:t>ă</w:t>
      </w:r>
      <w:r w:rsidR="001A0641" w:rsidRPr="00427AF3">
        <w:rPr>
          <w:sz w:val="22"/>
          <w:szCs w:val="22"/>
          <w:lang w:eastAsia="en-US"/>
        </w:rPr>
        <w:t xml:space="preserve"> datorat</w:t>
      </w:r>
      <w:r w:rsidR="008C6353" w:rsidRPr="00427AF3">
        <w:rPr>
          <w:sz w:val="22"/>
          <w:szCs w:val="22"/>
          <w:lang w:eastAsia="en-US"/>
        </w:rPr>
        <w:t>ă</w:t>
      </w:r>
      <w:r w:rsidR="001A0641" w:rsidRPr="00427AF3">
        <w:rPr>
          <w:sz w:val="22"/>
          <w:szCs w:val="22"/>
          <w:lang w:eastAsia="en-US"/>
        </w:rPr>
        <w:t xml:space="preserve"> la 31 decembrie </w:t>
      </w:r>
      <w:r w:rsidR="00A25F40">
        <w:rPr>
          <w:sz w:val="22"/>
          <w:szCs w:val="22"/>
          <w:lang w:eastAsia="en-US"/>
        </w:rPr>
        <w:t>2024</w:t>
      </w:r>
      <w:r w:rsidR="001A0641" w:rsidRPr="00427AF3">
        <w:rPr>
          <w:sz w:val="22"/>
          <w:szCs w:val="22"/>
          <w:lang w:eastAsia="en-US"/>
        </w:rPr>
        <w:t xml:space="preserve">. Detalii referitoare la sumele angajate sunt prezentate </w:t>
      </w:r>
      <w:r w:rsidRPr="00427AF3">
        <w:rPr>
          <w:sz w:val="22"/>
          <w:szCs w:val="22"/>
          <w:lang w:eastAsia="en-US"/>
        </w:rPr>
        <w:t>î</w:t>
      </w:r>
      <w:r w:rsidR="001A0641" w:rsidRPr="00427AF3">
        <w:rPr>
          <w:sz w:val="22"/>
          <w:szCs w:val="22"/>
          <w:lang w:eastAsia="en-US"/>
        </w:rPr>
        <w:t xml:space="preserve">n tabelul </w:t>
      </w:r>
      <w:r w:rsidR="00BC4EB8" w:rsidRPr="00427AF3">
        <w:rPr>
          <w:sz w:val="22"/>
          <w:szCs w:val="22"/>
          <w:lang w:eastAsia="en-US"/>
        </w:rPr>
        <w:t>următor</w:t>
      </w:r>
      <w:r w:rsidR="001A0641" w:rsidRPr="00427AF3">
        <w:rPr>
          <w:sz w:val="22"/>
          <w:szCs w:val="22"/>
          <w:lang w:eastAsia="en-US"/>
        </w:rPr>
        <w:t>.</w:t>
      </w:r>
    </w:p>
    <w:p w14:paraId="0C47A35D" w14:textId="77777777" w:rsidR="00901942" w:rsidRPr="00427AF3" w:rsidRDefault="00901942" w:rsidP="001F5BD7">
      <w:pPr>
        <w:jc w:val="both"/>
        <w:rPr>
          <w:color w:val="FF0000"/>
          <w:sz w:val="20"/>
          <w:szCs w:val="20"/>
          <w:lang w:eastAsia="en-US"/>
        </w:rPr>
      </w:pPr>
    </w:p>
    <w:p w14:paraId="3352EC8B" w14:textId="77777777" w:rsidR="001F5BD7" w:rsidRPr="00427AF3" w:rsidRDefault="001F5BD7" w:rsidP="007979C9">
      <w:pPr>
        <w:jc w:val="both"/>
        <w:rPr>
          <w:color w:val="FF0000"/>
          <w:sz w:val="20"/>
          <w:szCs w:val="20"/>
          <w:lang w:eastAsia="en-US"/>
        </w:rPr>
      </w:pPr>
      <w:r w:rsidRPr="00427AF3">
        <w:rPr>
          <w:color w:val="FF0000"/>
          <w:sz w:val="20"/>
          <w:szCs w:val="20"/>
          <w:lang w:eastAsia="en-US"/>
        </w:rPr>
        <w:t>[</w:t>
      </w:r>
      <w:r w:rsidR="007979C9" w:rsidRPr="00427AF3">
        <w:rPr>
          <w:color w:val="FF0000"/>
          <w:sz w:val="20"/>
          <w:szCs w:val="20"/>
          <w:lang w:eastAsia="en-US"/>
        </w:rPr>
        <w:t>Trebuie prezentată lista cu numele și prenumele sau denumirea societății și suma plătită pentru fiecare tranzacție în perioada de raportare către agenți/intermediari sau în beneficiul acestora]</w:t>
      </w:r>
    </w:p>
    <w:p w14:paraId="0F496E76" w14:textId="77777777" w:rsidR="001F5BD7" w:rsidRPr="00427AF3" w:rsidRDefault="001F5BD7" w:rsidP="00CE6565">
      <w:pPr>
        <w:ind w:left="360"/>
        <w:jc w:val="both"/>
        <w:rPr>
          <w:b/>
          <w:bCs/>
          <w:sz w:val="22"/>
          <w:szCs w:val="22"/>
        </w:rPr>
      </w:pPr>
    </w:p>
    <w:tbl>
      <w:tblPr>
        <w:tblW w:w="8383" w:type="dxa"/>
        <w:tblInd w:w="95" w:type="dxa"/>
        <w:tblLook w:val="04A0" w:firstRow="1" w:lastRow="0" w:firstColumn="1" w:lastColumn="0" w:noHBand="0" w:noVBand="1"/>
      </w:tblPr>
      <w:tblGrid>
        <w:gridCol w:w="2893"/>
        <w:gridCol w:w="3870"/>
        <w:gridCol w:w="1620"/>
      </w:tblGrid>
      <w:tr w:rsidR="007979C9" w:rsidRPr="00427AF3" w14:paraId="175AFE35" w14:textId="77777777" w:rsidTr="00E66D07">
        <w:trPr>
          <w:trHeight w:val="315"/>
        </w:trPr>
        <w:tc>
          <w:tcPr>
            <w:tcW w:w="2893" w:type="dxa"/>
            <w:shd w:val="clear" w:color="auto" w:fill="auto"/>
            <w:noWrap/>
            <w:vAlign w:val="bottom"/>
            <w:hideMark/>
          </w:tcPr>
          <w:p w14:paraId="0F1F4FCE" w14:textId="77777777" w:rsidR="007979C9" w:rsidRPr="00427AF3" w:rsidRDefault="007979C9" w:rsidP="005E5EA9">
            <w:pPr>
              <w:jc w:val="both"/>
              <w:rPr>
                <w:b/>
                <w:bCs/>
                <w:color w:val="000000"/>
                <w:sz w:val="22"/>
                <w:szCs w:val="22"/>
              </w:rPr>
            </w:pPr>
            <w:r w:rsidRPr="00427AF3">
              <w:rPr>
                <w:b/>
                <w:bCs/>
                <w:color w:val="000000"/>
                <w:sz w:val="22"/>
                <w:szCs w:val="22"/>
              </w:rPr>
              <w:t>Agent/intermediar</w:t>
            </w:r>
          </w:p>
        </w:tc>
        <w:tc>
          <w:tcPr>
            <w:tcW w:w="3870" w:type="dxa"/>
            <w:shd w:val="clear" w:color="auto" w:fill="auto"/>
            <w:noWrap/>
            <w:vAlign w:val="bottom"/>
            <w:hideMark/>
          </w:tcPr>
          <w:p w14:paraId="3F454862" w14:textId="77777777" w:rsidR="007979C9" w:rsidRPr="00427AF3" w:rsidRDefault="007979C9" w:rsidP="007979C9">
            <w:pPr>
              <w:jc w:val="both"/>
              <w:rPr>
                <w:b/>
                <w:bCs/>
                <w:color w:val="000000"/>
                <w:sz w:val="22"/>
                <w:szCs w:val="22"/>
              </w:rPr>
            </w:pPr>
            <w:r w:rsidRPr="00427AF3">
              <w:rPr>
                <w:b/>
                <w:bCs/>
                <w:color w:val="000000"/>
                <w:sz w:val="22"/>
                <w:szCs w:val="22"/>
              </w:rPr>
              <w:t>Tranzacție</w:t>
            </w:r>
          </w:p>
        </w:tc>
        <w:tc>
          <w:tcPr>
            <w:tcW w:w="1620" w:type="dxa"/>
            <w:shd w:val="clear" w:color="auto" w:fill="auto"/>
            <w:hideMark/>
          </w:tcPr>
          <w:p w14:paraId="5FF6BA6E" w14:textId="0ABD2481" w:rsidR="007979C9" w:rsidRPr="00427AF3" w:rsidRDefault="007979C9" w:rsidP="004516D8">
            <w:pPr>
              <w:jc w:val="right"/>
              <w:rPr>
                <w:b/>
                <w:bCs/>
                <w:color w:val="000000"/>
                <w:sz w:val="22"/>
                <w:szCs w:val="22"/>
              </w:rPr>
            </w:pPr>
            <w:r w:rsidRPr="00427AF3">
              <w:rPr>
                <w:b/>
                <w:bCs/>
                <w:color w:val="000000"/>
                <w:sz w:val="22"/>
                <w:szCs w:val="22"/>
              </w:rPr>
              <w:t xml:space="preserve">Suma </w:t>
            </w:r>
            <w:r w:rsidR="00A25F40">
              <w:rPr>
                <w:b/>
                <w:bCs/>
                <w:color w:val="000000"/>
                <w:sz w:val="22"/>
                <w:szCs w:val="22"/>
              </w:rPr>
              <w:t>2024</w:t>
            </w:r>
          </w:p>
        </w:tc>
      </w:tr>
      <w:tr w:rsidR="007979C9" w:rsidRPr="00427AF3" w14:paraId="1ACA9365" w14:textId="77777777" w:rsidTr="00E66D07">
        <w:trPr>
          <w:trHeight w:val="300"/>
        </w:trPr>
        <w:tc>
          <w:tcPr>
            <w:tcW w:w="2893" w:type="dxa"/>
            <w:shd w:val="clear" w:color="auto" w:fill="auto"/>
            <w:hideMark/>
          </w:tcPr>
          <w:p w14:paraId="18D6EE7B" w14:textId="77777777" w:rsidR="007979C9" w:rsidRPr="00427AF3" w:rsidRDefault="007979C9" w:rsidP="005E5EA9">
            <w:pPr>
              <w:rPr>
                <w:color w:val="000000"/>
                <w:sz w:val="22"/>
                <w:szCs w:val="22"/>
              </w:rPr>
            </w:pPr>
          </w:p>
        </w:tc>
        <w:tc>
          <w:tcPr>
            <w:tcW w:w="3870" w:type="dxa"/>
            <w:shd w:val="clear" w:color="auto" w:fill="auto"/>
            <w:noWrap/>
            <w:vAlign w:val="bottom"/>
            <w:hideMark/>
          </w:tcPr>
          <w:p w14:paraId="08879325" w14:textId="77777777" w:rsidR="007979C9" w:rsidRPr="00427AF3" w:rsidRDefault="007979C9" w:rsidP="005E5EA9">
            <w:pPr>
              <w:rPr>
                <w:b/>
                <w:bCs/>
                <w:color w:val="000000"/>
                <w:sz w:val="20"/>
                <w:szCs w:val="20"/>
              </w:rPr>
            </w:pPr>
          </w:p>
        </w:tc>
        <w:tc>
          <w:tcPr>
            <w:tcW w:w="1620" w:type="dxa"/>
            <w:shd w:val="clear" w:color="auto" w:fill="auto"/>
            <w:hideMark/>
          </w:tcPr>
          <w:p w14:paraId="5424973B" w14:textId="77777777" w:rsidR="007979C9" w:rsidRPr="00427AF3" w:rsidRDefault="007979C9" w:rsidP="005E5EA9">
            <w:pPr>
              <w:jc w:val="right"/>
              <w:rPr>
                <w:color w:val="000000"/>
                <w:sz w:val="22"/>
                <w:szCs w:val="22"/>
              </w:rPr>
            </w:pPr>
          </w:p>
        </w:tc>
      </w:tr>
      <w:tr w:rsidR="007979C9" w:rsidRPr="00427AF3" w14:paraId="2F90E9E7" w14:textId="77777777" w:rsidTr="00E66D07">
        <w:trPr>
          <w:trHeight w:val="300"/>
        </w:trPr>
        <w:tc>
          <w:tcPr>
            <w:tcW w:w="2893" w:type="dxa"/>
            <w:shd w:val="clear" w:color="auto" w:fill="auto"/>
            <w:hideMark/>
          </w:tcPr>
          <w:p w14:paraId="68853ED0" w14:textId="77777777" w:rsidR="007979C9" w:rsidRPr="00427AF3" w:rsidRDefault="007979C9" w:rsidP="00C61EA1">
            <w:pPr>
              <w:rPr>
                <w:b/>
                <w:color w:val="000000"/>
                <w:sz w:val="22"/>
                <w:szCs w:val="22"/>
              </w:rPr>
            </w:pPr>
          </w:p>
        </w:tc>
        <w:tc>
          <w:tcPr>
            <w:tcW w:w="3870" w:type="dxa"/>
            <w:shd w:val="clear" w:color="auto" w:fill="auto"/>
            <w:noWrap/>
            <w:vAlign w:val="bottom"/>
            <w:hideMark/>
          </w:tcPr>
          <w:p w14:paraId="5AC7A972" w14:textId="77777777" w:rsidR="007979C9" w:rsidRPr="00427AF3" w:rsidRDefault="007979C9" w:rsidP="005E5EA9">
            <w:pPr>
              <w:rPr>
                <w:b/>
                <w:bCs/>
                <w:color w:val="000000"/>
                <w:sz w:val="20"/>
                <w:szCs w:val="20"/>
              </w:rPr>
            </w:pPr>
          </w:p>
        </w:tc>
        <w:tc>
          <w:tcPr>
            <w:tcW w:w="1620" w:type="dxa"/>
            <w:shd w:val="clear" w:color="auto" w:fill="auto"/>
            <w:hideMark/>
          </w:tcPr>
          <w:p w14:paraId="38BC6C3B" w14:textId="77777777" w:rsidR="007979C9" w:rsidRPr="00427AF3" w:rsidRDefault="007979C9" w:rsidP="005E5EA9">
            <w:pPr>
              <w:jc w:val="right"/>
              <w:rPr>
                <w:color w:val="000000"/>
                <w:sz w:val="22"/>
                <w:szCs w:val="22"/>
              </w:rPr>
            </w:pPr>
          </w:p>
        </w:tc>
      </w:tr>
      <w:tr w:rsidR="007979C9" w:rsidRPr="00427AF3" w14:paraId="7697533D" w14:textId="77777777" w:rsidTr="00E66D07">
        <w:trPr>
          <w:trHeight w:val="233"/>
        </w:trPr>
        <w:tc>
          <w:tcPr>
            <w:tcW w:w="2893" w:type="dxa"/>
            <w:shd w:val="clear" w:color="auto" w:fill="auto"/>
            <w:hideMark/>
          </w:tcPr>
          <w:p w14:paraId="656A0DEB" w14:textId="77777777" w:rsidR="007979C9" w:rsidRPr="00427AF3" w:rsidRDefault="007979C9" w:rsidP="005E5EA9">
            <w:pPr>
              <w:rPr>
                <w:color w:val="000000"/>
                <w:sz w:val="22"/>
                <w:szCs w:val="22"/>
              </w:rPr>
            </w:pPr>
            <w:r w:rsidRPr="00427AF3">
              <w:rPr>
                <w:color w:val="000000"/>
                <w:sz w:val="22"/>
                <w:szCs w:val="22"/>
              </w:rPr>
              <w:t>[Nume 1] / [Societate 1]</w:t>
            </w:r>
          </w:p>
        </w:tc>
        <w:tc>
          <w:tcPr>
            <w:tcW w:w="3870" w:type="dxa"/>
            <w:shd w:val="clear" w:color="auto" w:fill="auto"/>
            <w:noWrap/>
            <w:vAlign w:val="bottom"/>
            <w:hideMark/>
          </w:tcPr>
          <w:p w14:paraId="30A4E9C2" w14:textId="77777777" w:rsidR="007979C9" w:rsidRPr="00427AF3" w:rsidRDefault="001A0641" w:rsidP="005E5EA9">
            <w:pPr>
              <w:rPr>
                <w:color w:val="000000"/>
                <w:sz w:val="22"/>
                <w:szCs w:val="22"/>
              </w:rPr>
            </w:pPr>
            <w:r w:rsidRPr="00427AF3">
              <w:rPr>
                <w:color w:val="000000"/>
                <w:sz w:val="22"/>
                <w:szCs w:val="22"/>
              </w:rPr>
              <w:t>Achiziție/Vânzare</w:t>
            </w:r>
            <w:r w:rsidR="00E66D07" w:rsidRPr="00427AF3">
              <w:rPr>
                <w:color w:val="000000"/>
                <w:sz w:val="22"/>
                <w:szCs w:val="22"/>
              </w:rPr>
              <w:t>...</w:t>
            </w:r>
          </w:p>
        </w:tc>
        <w:tc>
          <w:tcPr>
            <w:tcW w:w="1620" w:type="dxa"/>
            <w:shd w:val="clear" w:color="auto" w:fill="auto"/>
            <w:hideMark/>
          </w:tcPr>
          <w:p w14:paraId="41A874D8" w14:textId="77777777" w:rsidR="007979C9" w:rsidRPr="00427AF3" w:rsidRDefault="007979C9" w:rsidP="005E5EA9">
            <w:pPr>
              <w:jc w:val="right"/>
              <w:rPr>
                <w:color w:val="000000"/>
                <w:sz w:val="22"/>
                <w:szCs w:val="22"/>
              </w:rPr>
            </w:pPr>
          </w:p>
        </w:tc>
      </w:tr>
      <w:tr w:rsidR="007979C9" w:rsidRPr="00427AF3" w14:paraId="3DAB1270" w14:textId="77777777" w:rsidTr="00E66D07">
        <w:trPr>
          <w:trHeight w:val="300"/>
        </w:trPr>
        <w:tc>
          <w:tcPr>
            <w:tcW w:w="2893" w:type="dxa"/>
            <w:shd w:val="clear" w:color="auto" w:fill="auto"/>
          </w:tcPr>
          <w:p w14:paraId="26614405" w14:textId="77777777" w:rsidR="007979C9" w:rsidRPr="00427AF3" w:rsidRDefault="007979C9" w:rsidP="005E5EA9">
            <w:pPr>
              <w:rPr>
                <w:color w:val="000000"/>
                <w:sz w:val="22"/>
                <w:szCs w:val="22"/>
              </w:rPr>
            </w:pPr>
            <w:r w:rsidRPr="00427AF3">
              <w:rPr>
                <w:color w:val="000000"/>
                <w:sz w:val="22"/>
                <w:szCs w:val="22"/>
              </w:rPr>
              <w:t>[Nume 2] / [Societate 2]</w:t>
            </w:r>
          </w:p>
        </w:tc>
        <w:tc>
          <w:tcPr>
            <w:tcW w:w="3870" w:type="dxa"/>
            <w:shd w:val="clear" w:color="auto" w:fill="auto"/>
            <w:noWrap/>
            <w:vAlign w:val="bottom"/>
          </w:tcPr>
          <w:p w14:paraId="7C7B4D34" w14:textId="77777777" w:rsidR="007979C9" w:rsidRPr="00427AF3" w:rsidRDefault="001A0641" w:rsidP="005E5EA9">
            <w:pPr>
              <w:rPr>
                <w:b/>
                <w:bCs/>
                <w:color w:val="000000"/>
                <w:sz w:val="20"/>
                <w:szCs w:val="20"/>
              </w:rPr>
            </w:pPr>
            <w:r w:rsidRPr="00427AF3">
              <w:rPr>
                <w:color w:val="000000"/>
                <w:sz w:val="22"/>
                <w:szCs w:val="22"/>
              </w:rPr>
              <w:t>Achiziție/Vânzare</w:t>
            </w:r>
            <w:r w:rsidR="00E66D07" w:rsidRPr="00427AF3">
              <w:rPr>
                <w:color w:val="000000"/>
                <w:sz w:val="22"/>
                <w:szCs w:val="22"/>
              </w:rPr>
              <w:t>...</w:t>
            </w:r>
          </w:p>
        </w:tc>
        <w:tc>
          <w:tcPr>
            <w:tcW w:w="1620" w:type="dxa"/>
            <w:shd w:val="clear" w:color="auto" w:fill="auto"/>
          </w:tcPr>
          <w:p w14:paraId="214DB87B" w14:textId="77777777" w:rsidR="007979C9" w:rsidRPr="00427AF3" w:rsidRDefault="007979C9" w:rsidP="005E5EA9">
            <w:pPr>
              <w:jc w:val="right"/>
              <w:rPr>
                <w:color w:val="000000"/>
                <w:sz w:val="22"/>
                <w:szCs w:val="22"/>
              </w:rPr>
            </w:pPr>
          </w:p>
        </w:tc>
      </w:tr>
      <w:tr w:rsidR="007979C9" w:rsidRPr="00427AF3" w14:paraId="58C19CB9" w14:textId="77777777" w:rsidTr="00E66D07">
        <w:trPr>
          <w:trHeight w:val="300"/>
        </w:trPr>
        <w:tc>
          <w:tcPr>
            <w:tcW w:w="2893" w:type="dxa"/>
            <w:shd w:val="clear" w:color="auto" w:fill="auto"/>
          </w:tcPr>
          <w:p w14:paraId="66EF1EAA" w14:textId="77777777" w:rsidR="007979C9" w:rsidRPr="00427AF3" w:rsidRDefault="007979C9" w:rsidP="005E5EA9">
            <w:pPr>
              <w:rPr>
                <w:color w:val="000000"/>
                <w:sz w:val="22"/>
                <w:szCs w:val="22"/>
              </w:rPr>
            </w:pPr>
            <w:r w:rsidRPr="00427AF3">
              <w:rPr>
                <w:color w:val="000000"/>
                <w:sz w:val="22"/>
                <w:szCs w:val="22"/>
              </w:rPr>
              <w:t>[Nume 3] / [Societate 3]</w:t>
            </w:r>
          </w:p>
        </w:tc>
        <w:tc>
          <w:tcPr>
            <w:tcW w:w="3870" w:type="dxa"/>
            <w:shd w:val="clear" w:color="auto" w:fill="auto"/>
            <w:noWrap/>
            <w:vAlign w:val="bottom"/>
          </w:tcPr>
          <w:p w14:paraId="7E7840A3" w14:textId="77777777" w:rsidR="007979C9" w:rsidRPr="00427AF3" w:rsidRDefault="001A0641" w:rsidP="005E5EA9">
            <w:pPr>
              <w:rPr>
                <w:b/>
                <w:bCs/>
                <w:color w:val="000000"/>
                <w:sz w:val="20"/>
                <w:szCs w:val="20"/>
              </w:rPr>
            </w:pPr>
            <w:r w:rsidRPr="00427AF3">
              <w:rPr>
                <w:color w:val="000000"/>
                <w:sz w:val="22"/>
                <w:szCs w:val="22"/>
              </w:rPr>
              <w:t>Achiziție/Vânzare</w:t>
            </w:r>
            <w:r w:rsidR="00E66D07" w:rsidRPr="00427AF3">
              <w:rPr>
                <w:color w:val="000000"/>
                <w:sz w:val="22"/>
                <w:szCs w:val="22"/>
              </w:rPr>
              <w:t>...</w:t>
            </w:r>
          </w:p>
        </w:tc>
        <w:tc>
          <w:tcPr>
            <w:tcW w:w="1620" w:type="dxa"/>
            <w:shd w:val="clear" w:color="auto" w:fill="auto"/>
          </w:tcPr>
          <w:p w14:paraId="6654A818" w14:textId="77777777" w:rsidR="007979C9" w:rsidRPr="00427AF3" w:rsidRDefault="007979C9" w:rsidP="005E5EA9">
            <w:pPr>
              <w:jc w:val="right"/>
              <w:rPr>
                <w:color w:val="000000"/>
                <w:sz w:val="22"/>
                <w:szCs w:val="22"/>
              </w:rPr>
            </w:pPr>
          </w:p>
        </w:tc>
      </w:tr>
      <w:tr w:rsidR="007979C9" w:rsidRPr="00427AF3" w14:paraId="3E7886B5" w14:textId="77777777" w:rsidTr="00E66D07">
        <w:trPr>
          <w:trHeight w:val="300"/>
        </w:trPr>
        <w:tc>
          <w:tcPr>
            <w:tcW w:w="2893" w:type="dxa"/>
            <w:shd w:val="clear" w:color="auto" w:fill="auto"/>
          </w:tcPr>
          <w:p w14:paraId="16A656A7" w14:textId="77777777" w:rsidR="007979C9" w:rsidRPr="00427AF3" w:rsidRDefault="007979C9" w:rsidP="005E5EA9">
            <w:pPr>
              <w:rPr>
                <w:color w:val="000000"/>
                <w:sz w:val="22"/>
                <w:szCs w:val="22"/>
              </w:rPr>
            </w:pPr>
          </w:p>
        </w:tc>
        <w:tc>
          <w:tcPr>
            <w:tcW w:w="3870" w:type="dxa"/>
            <w:shd w:val="clear" w:color="auto" w:fill="auto"/>
            <w:noWrap/>
            <w:vAlign w:val="bottom"/>
          </w:tcPr>
          <w:p w14:paraId="0656F84C" w14:textId="77777777" w:rsidR="007979C9" w:rsidRPr="00427AF3" w:rsidRDefault="007979C9" w:rsidP="005E5EA9">
            <w:pPr>
              <w:rPr>
                <w:b/>
                <w:bCs/>
                <w:color w:val="000000"/>
                <w:sz w:val="20"/>
                <w:szCs w:val="20"/>
              </w:rPr>
            </w:pPr>
          </w:p>
        </w:tc>
        <w:tc>
          <w:tcPr>
            <w:tcW w:w="1620" w:type="dxa"/>
            <w:tcBorders>
              <w:bottom w:val="single" w:sz="4" w:space="0" w:color="auto"/>
            </w:tcBorders>
            <w:shd w:val="clear" w:color="auto" w:fill="auto"/>
          </w:tcPr>
          <w:p w14:paraId="518034DB" w14:textId="77777777" w:rsidR="007979C9" w:rsidRPr="00427AF3" w:rsidRDefault="007979C9" w:rsidP="005E5EA9">
            <w:pPr>
              <w:jc w:val="right"/>
              <w:rPr>
                <w:color w:val="000000"/>
                <w:sz w:val="22"/>
                <w:szCs w:val="22"/>
              </w:rPr>
            </w:pPr>
          </w:p>
        </w:tc>
      </w:tr>
      <w:tr w:rsidR="007979C9" w:rsidRPr="00427AF3" w14:paraId="5151D42B" w14:textId="77777777" w:rsidTr="00E66D07">
        <w:trPr>
          <w:trHeight w:val="300"/>
        </w:trPr>
        <w:tc>
          <w:tcPr>
            <w:tcW w:w="2893" w:type="dxa"/>
            <w:shd w:val="clear" w:color="auto" w:fill="auto"/>
          </w:tcPr>
          <w:p w14:paraId="30D49CBB" w14:textId="77777777" w:rsidR="007979C9" w:rsidRPr="00427AF3" w:rsidRDefault="007979C9" w:rsidP="005E5EA9">
            <w:pPr>
              <w:rPr>
                <w:b/>
                <w:color w:val="000000"/>
                <w:sz w:val="22"/>
                <w:szCs w:val="22"/>
              </w:rPr>
            </w:pPr>
            <w:r w:rsidRPr="00427AF3">
              <w:rPr>
                <w:b/>
                <w:color w:val="000000"/>
                <w:sz w:val="22"/>
                <w:szCs w:val="22"/>
              </w:rPr>
              <w:t>Total, din care:</w:t>
            </w:r>
          </w:p>
        </w:tc>
        <w:tc>
          <w:tcPr>
            <w:tcW w:w="3870" w:type="dxa"/>
            <w:shd w:val="clear" w:color="auto" w:fill="auto"/>
            <w:noWrap/>
            <w:vAlign w:val="bottom"/>
          </w:tcPr>
          <w:p w14:paraId="678D76A4" w14:textId="77777777" w:rsidR="007979C9" w:rsidRPr="00427AF3" w:rsidRDefault="007979C9" w:rsidP="005E5EA9">
            <w:pPr>
              <w:rPr>
                <w:b/>
                <w:bCs/>
                <w:color w:val="000000"/>
                <w:sz w:val="20"/>
                <w:szCs w:val="20"/>
              </w:rPr>
            </w:pPr>
          </w:p>
        </w:tc>
        <w:tc>
          <w:tcPr>
            <w:tcW w:w="1620" w:type="dxa"/>
            <w:tcBorders>
              <w:top w:val="single" w:sz="4" w:space="0" w:color="auto"/>
              <w:bottom w:val="single" w:sz="4" w:space="0" w:color="auto"/>
            </w:tcBorders>
            <w:shd w:val="clear" w:color="auto" w:fill="auto"/>
          </w:tcPr>
          <w:p w14:paraId="390D6112" w14:textId="77777777" w:rsidR="007979C9" w:rsidRPr="00427AF3" w:rsidRDefault="001A0641" w:rsidP="005E5EA9">
            <w:pPr>
              <w:jc w:val="right"/>
              <w:rPr>
                <w:b/>
                <w:color w:val="000000"/>
                <w:sz w:val="22"/>
                <w:szCs w:val="22"/>
              </w:rPr>
            </w:pPr>
            <w:r w:rsidRPr="00427AF3">
              <w:rPr>
                <w:b/>
                <w:color w:val="000000"/>
                <w:sz w:val="22"/>
                <w:szCs w:val="22"/>
              </w:rPr>
              <w:t>100,000</w:t>
            </w:r>
          </w:p>
        </w:tc>
      </w:tr>
      <w:tr w:rsidR="007979C9" w:rsidRPr="00427AF3" w14:paraId="1B38E307" w14:textId="77777777" w:rsidTr="00E66D07">
        <w:trPr>
          <w:trHeight w:val="300"/>
        </w:trPr>
        <w:tc>
          <w:tcPr>
            <w:tcW w:w="2893" w:type="dxa"/>
            <w:shd w:val="clear" w:color="auto" w:fill="auto"/>
            <w:hideMark/>
          </w:tcPr>
          <w:p w14:paraId="4B454D49" w14:textId="77777777" w:rsidR="007979C9" w:rsidRPr="00427AF3" w:rsidRDefault="007979C9" w:rsidP="005E5EA9">
            <w:pPr>
              <w:rPr>
                <w:color w:val="000000"/>
                <w:sz w:val="22"/>
                <w:szCs w:val="22"/>
              </w:rPr>
            </w:pPr>
            <w:r w:rsidRPr="00427AF3">
              <w:rPr>
                <w:color w:val="000000"/>
                <w:sz w:val="22"/>
                <w:szCs w:val="22"/>
              </w:rPr>
              <w:t>Costuri ale exercițiului curent</w:t>
            </w:r>
          </w:p>
        </w:tc>
        <w:tc>
          <w:tcPr>
            <w:tcW w:w="3870" w:type="dxa"/>
            <w:shd w:val="clear" w:color="auto" w:fill="auto"/>
            <w:noWrap/>
            <w:vAlign w:val="bottom"/>
            <w:hideMark/>
          </w:tcPr>
          <w:p w14:paraId="3CB2D74A" w14:textId="77777777" w:rsidR="007979C9" w:rsidRPr="00427AF3" w:rsidRDefault="007979C9" w:rsidP="005E5EA9">
            <w:pPr>
              <w:rPr>
                <w:b/>
                <w:bCs/>
                <w:color w:val="000000"/>
                <w:sz w:val="20"/>
                <w:szCs w:val="20"/>
              </w:rPr>
            </w:pPr>
          </w:p>
        </w:tc>
        <w:tc>
          <w:tcPr>
            <w:tcW w:w="1620" w:type="dxa"/>
            <w:tcBorders>
              <w:top w:val="single" w:sz="4" w:space="0" w:color="auto"/>
            </w:tcBorders>
            <w:shd w:val="clear" w:color="auto" w:fill="auto"/>
            <w:hideMark/>
          </w:tcPr>
          <w:p w14:paraId="33FA0FB2" w14:textId="77777777" w:rsidR="007979C9" w:rsidRPr="00427AF3" w:rsidRDefault="001A0641" w:rsidP="005E5EA9">
            <w:pPr>
              <w:jc w:val="right"/>
              <w:rPr>
                <w:color w:val="000000"/>
                <w:sz w:val="22"/>
                <w:szCs w:val="22"/>
              </w:rPr>
            </w:pPr>
            <w:r w:rsidRPr="00427AF3">
              <w:rPr>
                <w:color w:val="000000"/>
                <w:sz w:val="22"/>
                <w:szCs w:val="22"/>
              </w:rPr>
              <w:t>40,000</w:t>
            </w:r>
          </w:p>
        </w:tc>
      </w:tr>
      <w:tr w:rsidR="007979C9" w:rsidRPr="00427AF3" w14:paraId="0A616531" w14:textId="77777777" w:rsidTr="00E66D07">
        <w:trPr>
          <w:trHeight w:val="300"/>
        </w:trPr>
        <w:tc>
          <w:tcPr>
            <w:tcW w:w="2893" w:type="dxa"/>
            <w:shd w:val="clear" w:color="auto" w:fill="auto"/>
            <w:hideMark/>
          </w:tcPr>
          <w:p w14:paraId="706A4255" w14:textId="77777777" w:rsidR="007979C9" w:rsidRPr="00427AF3" w:rsidRDefault="007979C9" w:rsidP="005E5EA9">
            <w:pPr>
              <w:rPr>
                <w:bCs/>
                <w:color w:val="000000"/>
                <w:sz w:val="22"/>
                <w:szCs w:val="22"/>
              </w:rPr>
            </w:pPr>
            <w:r w:rsidRPr="00427AF3">
              <w:rPr>
                <w:bCs/>
                <w:color w:val="000000"/>
                <w:sz w:val="22"/>
                <w:szCs w:val="22"/>
              </w:rPr>
              <w:t>Sume capitalizate</w:t>
            </w:r>
          </w:p>
        </w:tc>
        <w:tc>
          <w:tcPr>
            <w:tcW w:w="3870" w:type="dxa"/>
            <w:shd w:val="clear" w:color="auto" w:fill="auto"/>
            <w:noWrap/>
            <w:vAlign w:val="bottom"/>
            <w:hideMark/>
          </w:tcPr>
          <w:p w14:paraId="377F98F6" w14:textId="77777777" w:rsidR="007979C9" w:rsidRPr="00427AF3" w:rsidRDefault="007979C9" w:rsidP="005E5EA9">
            <w:pPr>
              <w:rPr>
                <w:b/>
                <w:bCs/>
                <w:color w:val="000000"/>
                <w:sz w:val="20"/>
                <w:szCs w:val="20"/>
              </w:rPr>
            </w:pPr>
          </w:p>
        </w:tc>
        <w:tc>
          <w:tcPr>
            <w:tcW w:w="1620" w:type="dxa"/>
            <w:tcBorders>
              <w:bottom w:val="single" w:sz="4" w:space="0" w:color="auto"/>
            </w:tcBorders>
            <w:shd w:val="clear" w:color="auto" w:fill="auto"/>
            <w:hideMark/>
          </w:tcPr>
          <w:p w14:paraId="351BE65E" w14:textId="77777777" w:rsidR="007979C9" w:rsidRPr="00427AF3" w:rsidRDefault="001A0641" w:rsidP="005E5EA9">
            <w:pPr>
              <w:jc w:val="right"/>
              <w:rPr>
                <w:bCs/>
                <w:color w:val="000000"/>
                <w:sz w:val="22"/>
                <w:szCs w:val="22"/>
              </w:rPr>
            </w:pPr>
            <w:r w:rsidRPr="00427AF3">
              <w:rPr>
                <w:bCs/>
                <w:color w:val="000000"/>
                <w:sz w:val="22"/>
                <w:szCs w:val="22"/>
              </w:rPr>
              <w:t>60,000</w:t>
            </w:r>
          </w:p>
        </w:tc>
      </w:tr>
    </w:tbl>
    <w:p w14:paraId="5573AF63" w14:textId="77777777" w:rsidR="00DE0B99" w:rsidRPr="00427AF3" w:rsidRDefault="00DE0B99" w:rsidP="00CE6565">
      <w:pPr>
        <w:ind w:left="360"/>
        <w:jc w:val="both"/>
        <w:rPr>
          <w:b/>
          <w:bCs/>
          <w:sz w:val="22"/>
          <w:szCs w:val="22"/>
        </w:rPr>
      </w:pPr>
    </w:p>
    <w:p w14:paraId="521C57B5" w14:textId="77777777" w:rsidR="00901942" w:rsidRPr="00427AF3" w:rsidRDefault="00901942" w:rsidP="00CE6565">
      <w:pPr>
        <w:ind w:left="360"/>
        <w:jc w:val="both"/>
        <w:rPr>
          <w:b/>
          <w:bCs/>
          <w:sz w:val="22"/>
          <w:szCs w:val="22"/>
        </w:rPr>
      </w:pPr>
    </w:p>
    <w:p w14:paraId="245DA66E" w14:textId="77777777" w:rsidR="000142C8" w:rsidRPr="00427AF3" w:rsidRDefault="000142C8" w:rsidP="00BD417B">
      <w:pPr>
        <w:numPr>
          <w:ilvl w:val="0"/>
          <w:numId w:val="4"/>
        </w:numPr>
        <w:jc w:val="both"/>
        <w:rPr>
          <w:b/>
          <w:bCs/>
          <w:sz w:val="22"/>
          <w:szCs w:val="22"/>
        </w:rPr>
      </w:pPr>
      <w:r w:rsidRPr="00427AF3">
        <w:rPr>
          <w:b/>
          <w:bCs/>
          <w:sz w:val="22"/>
          <w:szCs w:val="22"/>
        </w:rPr>
        <w:t>Datorii contingente</w:t>
      </w:r>
    </w:p>
    <w:p w14:paraId="37C67E1D" w14:textId="77777777" w:rsidR="000142C8" w:rsidRPr="00427AF3" w:rsidRDefault="000142C8" w:rsidP="000142C8">
      <w:pPr>
        <w:rPr>
          <w:sz w:val="22"/>
          <w:szCs w:val="22"/>
        </w:rPr>
      </w:pPr>
    </w:p>
    <w:p w14:paraId="54E0E232"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 xml:space="preserve">[În afara cazului în care este improbabil ca o ieşire de resurse să fie necesară pentru stingerea unei obligaţii, entitatea care efectuează raportarea trebuie să prezinte o scurtă descriere a naturii datoriei contingente pentru fiecare clasă de datorii contingente, la data obligatorie de închidere şi, acolo unde este posibil: </w:t>
      </w:r>
    </w:p>
    <w:p w14:paraId="525272D4"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 xml:space="preserve">i) o estimare a efectului său financiar; </w:t>
      </w:r>
    </w:p>
    <w:p w14:paraId="400C009D"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 xml:space="preserve">ii) o indicaţie a incertitudinii legate de valoarea sau data oricărei ieşiri şi </w:t>
      </w:r>
    </w:p>
    <w:p w14:paraId="27805975"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iii) posibilitatea unei rambursări. ]</w:t>
      </w:r>
    </w:p>
    <w:p w14:paraId="01F4AFDB" w14:textId="77777777" w:rsidR="000142C8" w:rsidRPr="00427AF3" w:rsidRDefault="000142C8" w:rsidP="000142C8">
      <w:pPr>
        <w:rPr>
          <w:sz w:val="22"/>
          <w:szCs w:val="22"/>
        </w:rPr>
      </w:pPr>
    </w:p>
    <w:p w14:paraId="230B0993" w14:textId="77777777" w:rsidR="00975BC7" w:rsidRPr="00427AF3" w:rsidRDefault="00604E59" w:rsidP="00604E59">
      <w:pPr>
        <w:numPr>
          <w:ilvl w:val="0"/>
          <w:numId w:val="4"/>
        </w:numPr>
        <w:jc w:val="both"/>
        <w:rPr>
          <w:b/>
          <w:bCs/>
          <w:sz w:val="22"/>
          <w:szCs w:val="22"/>
        </w:rPr>
      </w:pPr>
      <w:r w:rsidRPr="00427AF3">
        <w:rPr>
          <w:b/>
          <w:bCs/>
          <w:sz w:val="22"/>
          <w:szCs w:val="22"/>
        </w:rPr>
        <w:t xml:space="preserve">Evenimente ulterioare datei </w:t>
      </w:r>
      <w:r w:rsidR="001A0641" w:rsidRPr="00427AF3">
        <w:rPr>
          <w:b/>
          <w:bCs/>
          <w:sz w:val="22"/>
          <w:szCs w:val="22"/>
        </w:rPr>
        <w:t>bilanțului</w:t>
      </w:r>
    </w:p>
    <w:p w14:paraId="797B1BE7" w14:textId="77777777" w:rsidR="00604E59" w:rsidRPr="00427AF3" w:rsidRDefault="00604E59">
      <w:pPr>
        <w:rPr>
          <w:sz w:val="22"/>
          <w:szCs w:val="22"/>
        </w:rPr>
      </w:pPr>
    </w:p>
    <w:p w14:paraId="02EA530D"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 xml:space="preserve">[Evenimentele importante survenite după data bilanţului care nu conduc la ajustări trebuie raportate (natura evenimentului şi estimarea efectului său financiar sau o declaraţie prin care se arată că nu poate fi efectuată o astfel de estimare). Exemple de astfel de evenimente: </w:t>
      </w:r>
    </w:p>
    <w:p w14:paraId="7280BD03"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 xml:space="preserve">i) împrumuturi la termen care se apropie de scadenţă fără posibilităţi realiste de reînnoire sau rambursare; </w:t>
      </w:r>
    </w:p>
    <w:p w14:paraId="4FE00B23"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 xml:space="preserve">ii) pierderi substanţiale din exploatare; </w:t>
      </w:r>
    </w:p>
    <w:p w14:paraId="61180F9C"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lastRenderedPageBreak/>
        <w:t xml:space="preserve">iii) descoperirea unor falsuri sau erori importante care indică faptul că situaţiile financiare sunt incorecte; </w:t>
      </w:r>
    </w:p>
    <w:p w14:paraId="731BC1F7"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 xml:space="preserve">iv) conducerea intenţionează să lichideze entitatea sau să înceteze activitatea sau nu are o alternativă realistă; </w:t>
      </w:r>
    </w:p>
    <w:p w14:paraId="0AED08F6"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 xml:space="preserve">v) tranzacţii cu jucători în care sumele plătite sau încasate sunt semnificative; </w:t>
      </w:r>
    </w:p>
    <w:p w14:paraId="427D6BF5" w14:textId="77777777" w:rsidR="00CE6565" w:rsidRPr="00427AF3" w:rsidRDefault="00CE6565" w:rsidP="00CE6565">
      <w:pPr>
        <w:autoSpaceDE w:val="0"/>
        <w:autoSpaceDN w:val="0"/>
        <w:adjustRightInd w:val="0"/>
        <w:jc w:val="both"/>
        <w:rPr>
          <w:color w:val="FF0000"/>
          <w:sz w:val="20"/>
          <w:szCs w:val="20"/>
          <w:lang w:eastAsia="en-US"/>
        </w:rPr>
      </w:pPr>
      <w:r w:rsidRPr="00427AF3">
        <w:rPr>
          <w:color w:val="FF0000"/>
          <w:sz w:val="20"/>
          <w:szCs w:val="20"/>
          <w:lang w:eastAsia="en-US"/>
        </w:rPr>
        <w:t>vi) tranzacţii implicând proprietăţi (de exemplu: stadionul clubului).]</w:t>
      </w:r>
    </w:p>
    <w:p w14:paraId="60A35E62" w14:textId="77777777" w:rsidR="00604E59" w:rsidRPr="00427AF3" w:rsidRDefault="00604E59">
      <w:pPr>
        <w:rPr>
          <w:sz w:val="22"/>
          <w:szCs w:val="22"/>
        </w:rPr>
      </w:pPr>
    </w:p>
    <w:p w14:paraId="7668C145" w14:textId="77777777" w:rsidR="00604E59" w:rsidRPr="00427AF3" w:rsidRDefault="00604E59">
      <w:pPr>
        <w:rPr>
          <w:sz w:val="22"/>
          <w:szCs w:val="22"/>
        </w:rPr>
      </w:pPr>
    </w:p>
    <w:sectPr w:rsidR="00604E59" w:rsidRPr="00427AF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79F0A" w14:textId="77777777" w:rsidR="0046038E" w:rsidRDefault="0046038E">
      <w:r>
        <w:separator/>
      </w:r>
    </w:p>
  </w:endnote>
  <w:endnote w:type="continuationSeparator" w:id="0">
    <w:p w14:paraId="0D8F1661" w14:textId="77777777" w:rsidR="0046038E" w:rsidRDefault="0046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oho Pro">
    <w:panose1 w:val="02040503030506020204"/>
    <w:charset w:val="00"/>
    <w:family w:val="roman"/>
    <w:notTrueType/>
    <w:pitch w:val="variable"/>
    <w:sig w:usb0="E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B605" w14:textId="77777777" w:rsidR="00091B49" w:rsidRPr="00A30886" w:rsidRDefault="00091B49" w:rsidP="006F72A4">
    <w:pPr>
      <w:pStyle w:val="Footer"/>
      <w:pBdr>
        <w:top w:val="single" w:sz="4" w:space="1" w:color="auto"/>
      </w:pBdr>
      <w:jc w:val="center"/>
    </w:pPr>
    <w:r w:rsidRPr="00A30886">
      <w:rPr>
        <w:rStyle w:val="PageNumber"/>
      </w:rPr>
      <w:fldChar w:fldCharType="begin"/>
    </w:r>
    <w:r w:rsidRPr="00A30886">
      <w:rPr>
        <w:rStyle w:val="PageNumber"/>
      </w:rPr>
      <w:instrText xml:space="preserve"> PAGE </w:instrText>
    </w:r>
    <w:r w:rsidRPr="00A30886">
      <w:rPr>
        <w:rStyle w:val="PageNumber"/>
      </w:rPr>
      <w:fldChar w:fldCharType="separate"/>
    </w:r>
    <w:r w:rsidR="009B7A2B">
      <w:rPr>
        <w:rStyle w:val="PageNumber"/>
        <w:noProof/>
      </w:rPr>
      <w:t>9</w:t>
    </w:r>
    <w:r w:rsidRPr="00A30886">
      <w:rPr>
        <w:rStyle w:val="PageNumber"/>
      </w:rPr>
      <w:fldChar w:fldCharType="end"/>
    </w:r>
    <w:r w:rsidRPr="00A30886">
      <w:rPr>
        <w:rStyle w:val="PageNumber"/>
      </w:rPr>
      <w:t xml:space="preserve"> / </w:t>
    </w:r>
    <w:r w:rsidRPr="00A30886">
      <w:rPr>
        <w:rStyle w:val="PageNumber"/>
      </w:rPr>
      <w:fldChar w:fldCharType="begin"/>
    </w:r>
    <w:r w:rsidRPr="00A30886">
      <w:rPr>
        <w:rStyle w:val="PageNumber"/>
      </w:rPr>
      <w:instrText xml:space="preserve"> NUMPAGES </w:instrText>
    </w:r>
    <w:r w:rsidRPr="00A30886">
      <w:rPr>
        <w:rStyle w:val="PageNumber"/>
      </w:rPr>
      <w:fldChar w:fldCharType="separate"/>
    </w:r>
    <w:r w:rsidR="009B7A2B">
      <w:rPr>
        <w:rStyle w:val="PageNumber"/>
        <w:noProof/>
      </w:rPr>
      <w:t>33</w:t>
    </w:r>
    <w:r w:rsidRPr="00A3088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AFFA" w14:textId="77777777" w:rsidR="00091B49" w:rsidRPr="00A30886" w:rsidRDefault="00091B49" w:rsidP="006F72A4">
    <w:pPr>
      <w:pStyle w:val="Footer"/>
      <w:pBdr>
        <w:top w:val="single" w:sz="4" w:space="1" w:color="auto"/>
      </w:pBdr>
      <w:jc w:val="center"/>
    </w:pPr>
    <w:r w:rsidRPr="00A30886">
      <w:rPr>
        <w:rStyle w:val="PageNumber"/>
      </w:rPr>
      <w:fldChar w:fldCharType="begin"/>
    </w:r>
    <w:r w:rsidRPr="00A30886">
      <w:rPr>
        <w:rStyle w:val="PageNumber"/>
      </w:rPr>
      <w:instrText xml:space="preserve"> PAGE </w:instrText>
    </w:r>
    <w:r w:rsidRPr="00A30886">
      <w:rPr>
        <w:rStyle w:val="PageNumber"/>
      </w:rPr>
      <w:fldChar w:fldCharType="separate"/>
    </w:r>
    <w:r w:rsidR="009B7A2B">
      <w:rPr>
        <w:rStyle w:val="PageNumber"/>
        <w:noProof/>
      </w:rPr>
      <w:t>31</w:t>
    </w:r>
    <w:r w:rsidRPr="00A30886">
      <w:rPr>
        <w:rStyle w:val="PageNumber"/>
      </w:rPr>
      <w:fldChar w:fldCharType="end"/>
    </w:r>
    <w:r w:rsidRPr="00A30886">
      <w:rPr>
        <w:rStyle w:val="PageNumber"/>
      </w:rPr>
      <w:t xml:space="preserve"> / </w:t>
    </w:r>
    <w:r w:rsidRPr="00A30886">
      <w:rPr>
        <w:rStyle w:val="PageNumber"/>
      </w:rPr>
      <w:fldChar w:fldCharType="begin"/>
    </w:r>
    <w:r w:rsidRPr="00A30886">
      <w:rPr>
        <w:rStyle w:val="PageNumber"/>
      </w:rPr>
      <w:instrText xml:space="preserve"> NUMPAGES </w:instrText>
    </w:r>
    <w:r w:rsidRPr="00A30886">
      <w:rPr>
        <w:rStyle w:val="PageNumber"/>
      </w:rPr>
      <w:fldChar w:fldCharType="separate"/>
    </w:r>
    <w:r w:rsidR="009B7A2B">
      <w:rPr>
        <w:rStyle w:val="PageNumber"/>
        <w:noProof/>
      </w:rPr>
      <w:t>33</w:t>
    </w:r>
    <w:r w:rsidRPr="00A3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22B93" w14:textId="77777777" w:rsidR="0046038E" w:rsidRDefault="0046038E">
      <w:r>
        <w:separator/>
      </w:r>
    </w:p>
  </w:footnote>
  <w:footnote w:type="continuationSeparator" w:id="0">
    <w:p w14:paraId="528A3AC6" w14:textId="77777777" w:rsidR="0046038E" w:rsidRDefault="00460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2285" w14:textId="77777777" w:rsidR="00091B49" w:rsidRPr="000142C8" w:rsidRDefault="00091B49">
    <w:pPr>
      <w:pStyle w:val="Header"/>
      <w:rPr>
        <w:b/>
        <w:color w:val="FF0000"/>
        <w:szCs w:val="18"/>
      </w:rPr>
    </w:pPr>
  </w:p>
  <w:p w14:paraId="1D800516" w14:textId="77777777" w:rsidR="00091B49" w:rsidRPr="000142C8" w:rsidRDefault="00091B49" w:rsidP="000142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5D6D" w14:textId="77777777" w:rsidR="00091B49" w:rsidRDefault="00091B49"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7FBDF151" w14:textId="77777777" w:rsidR="00091B49" w:rsidRPr="00E6226F" w:rsidRDefault="002D2DD7" w:rsidP="006F72A4">
    <w:pPr>
      <w:pStyle w:val="Heading1"/>
      <w:spacing w:before="0" w:after="0"/>
      <w:rPr>
        <w:rFonts w:ascii="Times New Roman" w:hAnsi="Times New Roman" w:cs="Times New Roman"/>
        <w:b w:val="0"/>
        <w:sz w:val="28"/>
        <w:szCs w:val="28"/>
      </w:rPr>
    </w:pPr>
    <w:r>
      <w:rPr>
        <w:rFonts w:ascii="Times New Roman" w:hAnsi="Times New Roman" w:cs="Times New Roman"/>
        <w:b w:val="0"/>
        <w:sz w:val="28"/>
        <w:szCs w:val="28"/>
      </w:rPr>
      <w:t>Situatia modificarilor in capitalurile proprii</w:t>
    </w:r>
  </w:p>
  <w:p w14:paraId="34DF9EA5" w14:textId="77777777" w:rsidR="00091B49" w:rsidRDefault="00091B49" w:rsidP="006F72A4">
    <w:pPr>
      <w:pStyle w:val="Header"/>
      <w:pBdr>
        <w:bottom w:val="single" w:sz="4" w:space="1" w:color="auto"/>
      </w:pBdr>
      <w:rPr>
        <w:szCs w:val="18"/>
      </w:rPr>
    </w:pPr>
    <w:r>
      <w:rPr>
        <w:szCs w:val="18"/>
      </w:rPr>
      <w:t>(sumele sunt î</w:t>
    </w:r>
    <w:r w:rsidRPr="000142C8">
      <w:rPr>
        <w:szCs w:val="18"/>
      </w:rPr>
      <w:t>n</w:t>
    </w:r>
    <w:r w:rsidRPr="00E6226F">
      <w:rPr>
        <w:bCs/>
        <w:kern w:val="32"/>
        <w:sz w:val="28"/>
        <w:szCs w:val="28"/>
      </w:rPr>
      <w:t xml:space="preserve"> </w:t>
    </w:r>
    <w:r w:rsidRPr="000142C8">
      <w:rPr>
        <w:szCs w:val="18"/>
      </w:rPr>
      <w:t>LE</w:t>
    </w:r>
    <w:r>
      <w:rPr>
        <w:szCs w:val="18"/>
      </w:rPr>
      <w:t>I dacă</w:t>
    </w:r>
    <w:r w:rsidRPr="000142C8">
      <w:rPr>
        <w:szCs w:val="18"/>
      </w:rPr>
      <w:t xml:space="preserve"> nu este altfel specificat)</w:t>
    </w:r>
  </w:p>
  <w:p w14:paraId="01D60147" w14:textId="77777777" w:rsidR="00091B49" w:rsidRPr="000142C8" w:rsidRDefault="00091B49" w:rsidP="000142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F034" w14:textId="77777777" w:rsidR="002D2DD7" w:rsidRDefault="002D2DD7"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3A6DC0FD" w14:textId="77777777" w:rsidR="002D2DD7" w:rsidRPr="00E6226F" w:rsidRDefault="002D2DD7" w:rsidP="006F72A4">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 xml:space="preserve">Note la situaţiile financiare </w:t>
    </w:r>
  </w:p>
  <w:p w14:paraId="1F916DAF" w14:textId="77777777" w:rsidR="002D2DD7" w:rsidRDefault="002D2DD7" w:rsidP="006F72A4">
    <w:pPr>
      <w:pStyle w:val="Header"/>
      <w:pBdr>
        <w:bottom w:val="single" w:sz="4" w:space="1" w:color="auto"/>
      </w:pBdr>
      <w:rPr>
        <w:szCs w:val="18"/>
      </w:rPr>
    </w:pPr>
    <w:r>
      <w:rPr>
        <w:szCs w:val="18"/>
      </w:rPr>
      <w:t>(sumele sunt î</w:t>
    </w:r>
    <w:r w:rsidRPr="000142C8">
      <w:rPr>
        <w:szCs w:val="18"/>
      </w:rPr>
      <w:t>n</w:t>
    </w:r>
    <w:r w:rsidRPr="00E6226F">
      <w:rPr>
        <w:bCs/>
        <w:kern w:val="32"/>
        <w:sz w:val="28"/>
        <w:szCs w:val="28"/>
      </w:rPr>
      <w:t xml:space="preserve"> </w:t>
    </w:r>
    <w:r w:rsidRPr="000142C8">
      <w:rPr>
        <w:szCs w:val="18"/>
      </w:rPr>
      <w:t>LE</w:t>
    </w:r>
    <w:r>
      <w:rPr>
        <w:szCs w:val="18"/>
      </w:rPr>
      <w:t>I dacă</w:t>
    </w:r>
    <w:r w:rsidRPr="000142C8">
      <w:rPr>
        <w:szCs w:val="18"/>
      </w:rPr>
      <w:t xml:space="preserve"> nu este altfel specificat)</w:t>
    </w:r>
  </w:p>
  <w:p w14:paraId="2929A48C" w14:textId="77777777" w:rsidR="002D2DD7" w:rsidRPr="000142C8" w:rsidRDefault="002D2DD7" w:rsidP="00014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68B4" w14:textId="77777777" w:rsidR="00091B49" w:rsidRPr="00CA3C35" w:rsidRDefault="00091B49" w:rsidP="006F72A4">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0BAB97B6" w14:textId="77777777" w:rsidR="00091B49" w:rsidRDefault="00091B49" w:rsidP="006F72A4">
    <w:pPr>
      <w:pStyle w:val="Heading1"/>
      <w:spacing w:before="0" w:after="0"/>
      <w:rPr>
        <w:rFonts w:ascii="Times New Roman" w:hAnsi="Times New Roman" w:cs="Times New Roman"/>
        <w:b w:val="0"/>
        <w:sz w:val="28"/>
        <w:szCs w:val="28"/>
      </w:rPr>
    </w:pPr>
    <w:r>
      <w:rPr>
        <w:rFonts w:ascii="Times New Roman" w:hAnsi="Times New Roman" w:cs="Times New Roman"/>
        <w:b w:val="0"/>
        <w:sz w:val="28"/>
        <w:szCs w:val="28"/>
      </w:rPr>
      <w:t>Situații financiare conform cerin</w:t>
    </w:r>
    <w:r w:rsidRPr="00302F4B">
      <w:rPr>
        <w:rFonts w:ascii="Times New Roman" w:hAnsi="Times New Roman" w:cs="Times New Roman"/>
        <w:b w:val="0"/>
        <w:sz w:val="28"/>
        <w:szCs w:val="28"/>
      </w:rPr>
      <w:t>ţ</w:t>
    </w:r>
    <w:r>
      <w:rPr>
        <w:rFonts w:ascii="Times New Roman" w:hAnsi="Times New Roman" w:cs="Times New Roman"/>
        <w:b w:val="0"/>
        <w:sz w:val="28"/>
        <w:szCs w:val="28"/>
      </w:rPr>
      <w:t xml:space="preserve">elor </w:t>
    </w:r>
  </w:p>
  <w:p w14:paraId="50E7DE2F" w14:textId="77777777" w:rsidR="00091B49" w:rsidRPr="00E6226F" w:rsidRDefault="00091B49" w:rsidP="006F72A4">
    <w:pPr>
      <w:pStyle w:val="Heading1"/>
      <w:spacing w:before="0" w:after="0"/>
      <w:rPr>
        <w:rFonts w:ascii="Times New Roman" w:hAnsi="Times New Roman" w:cs="Times New Roman"/>
        <w:b w:val="0"/>
        <w:sz w:val="28"/>
        <w:szCs w:val="28"/>
      </w:rPr>
    </w:pPr>
    <w:r w:rsidRPr="00302F4B">
      <w:rPr>
        <w:rFonts w:ascii="Times New Roman" w:hAnsi="Times New Roman" w:cs="Times New Roman"/>
        <w:b w:val="0"/>
        <w:sz w:val="28"/>
        <w:szCs w:val="28"/>
      </w:rPr>
      <w:t>Regulamentul</w:t>
    </w:r>
    <w:r>
      <w:rPr>
        <w:rFonts w:ascii="Times New Roman" w:hAnsi="Times New Roman" w:cs="Times New Roman"/>
        <w:b w:val="0"/>
        <w:sz w:val="28"/>
        <w:szCs w:val="28"/>
      </w:rPr>
      <w:t>ui</w:t>
    </w:r>
    <w:r w:rsidRPr="00302F4B">
      <w:rPr>
        <w:rFonts w:ascii="Times New Roman" w:hAnsi="Times New Roman" w:cs="Times New Roman"/>
        <w:b w:val="0"/>
        <w:sz w:val="28"/>
        <w:szCs w:val="28"/>
      </w:rPr>
      <w:t xml:space="preserve"> naţional de licenţiere a cluburilor</w:t>
    </w:r>
  </w:p>
  <w:p w14:paraId="6A438C56" w14:textId="77777777" w:rsidR="00091B49" w:rsidRDefault="00091B49" w:rsidP="006F72A4">
    <w:pPr>
      <w:pStyle w:val="Header"/>
      <w:pBdr>
        <w:bottom w:val="single" w:sz="4" w:space="1" w:color="auto"/>
      </w:pBdr>
      <w:rPr>
        <w:szCs w:val="18"/>
      </w:rPr>
    </w:pPr>
    <w:r>
      <w:rPr>
        <w:szCs w:val="18"/>
      </w:rPr>
      <w:t>(sumele sunt în LEI dacă</w:t>
    </w:r>
    <w:r w:rsidRPr="000142C8">
      <w:rPr>
        <w:szCs w:val="18"/>
      </w:rPr>
      <w:t xml:space="preserve"> nu este altfel specificat)</w:t>
    </w:r>
  </w:p>
  <w:p w14:paraId="3C6BA239" w14:textId="77777777" w:rsidR="00091B49" w:rsidRPr="000142C8" w:rsidRDefault="00091B49" w:rsidP="00014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5EDD" w14:textId="77777777" w:rsidR="00091B49" w:rsidRDefault="00AE6725">
    <w:pPr>
      <w:pStyle w:val="Header"/>
    </w:pPr>
    <w:r>
      <w:rPr>
        <w:noProof/>
      </w:rPr>
      <w:pict w14:anchorId="6BC18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58262" o:spid="_x0000_s1029"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9E23" w14:textId="77777777" w:rsidR="00091B49" w:rsidRPr="000142C8" w:rsidRDefault="00AE6725" w:rsidP="00F60F66">
    <w:pPr>
      <w:pStyle w:val="Header"/>
      <w:rPr>
        <w:b/>
        <w:color w:val="FF0000"/>
        <w:szCs w:val="18"/>
      </w:rPr>
    </w:pPr>
    <w:r>
      <w:rPr>
        <w:noProof/>
      </w:rPr>
      <w:pict w14:anchorId="7A006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58263" o:spid="_x0000_s1030" type="#_x0000_t136" style="position:absolute;margin-left:0;margin-top:0;width:454.5pt;height:181.8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91B49" w:rsidRPr="0018188E">
      <w:t xml:space="preserve"> </w:t>
    </w:r>
    <w:r w:rsidR="00091B49">
      <w:rPr>
        <w:b/>
        <w:color w:val="FF0000"/>
        <w:szCs w:val="18"/>
      </w:rPr>
      <w:t>ANTET AUDITOR</w:t>
    </w:r>
  </w:p>
  <w:p w14:paraId="2FF99FC0" w14:textId="77777777" w:rsidR="00091B49" w:rsidRPr="0018188E" w:rsidRDefault="00091B49" w:rsidP="008613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FDEE" w14:textId="77777777" w:rsidR="00091B49" w:rsidRDefault="00AE6725">
    <w:pPr>
      <w:pStyle w:val="Header"/>
    </w:pPr>
    <w:r>
      <w:rPr>
        <w:noProof/>
      </w:rPr>
      <w:pict w14:anchorId="7BA8F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58261" o:spid="_x0000_s1028" type="#_x0000_t136" style="position:absolute;margin-left:0;margin-top:0;width:454.5pt;height:181.8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7319" w14:textId="77777777" w:rsidR="00091B49" w:rsidRPr="00CA3C35" w:rsidRDefault="00091B49" w:rsidP="00CA3C35">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5BC02E04" w14:textId="77777777" w:rsidR="00091B49" w:rsidRPr="00E6226F" w:rsidRDefault="00091B49" w:rsidP="006F72A4">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RAPORTUL ADMINISTRATORILOR</w:t>
    </w:r>
  </w:p>
  <w:p w14:paraId="76B24889" w14:textId="77777777" w:rsidR="00091B49" w:rsidRDefault="00091B49" w:rsidP="006F72A4">
    <w:pPr>
      <w:pStyle w:val="Header"/>
      <w:pBdr>
        <w:bottom w:val="single" w:sz="4" w:space="1" w:color="auto"/>
      </w:pBdr>
      <w:rPr>
        <w:szCs w:val="18"/>
      </w:rPr>
    </w:pPr>
    <w:r>
      <w:rPr>
        <w:szCs w:val="18"/>
      </w:rPr>
      <w:t>(sumele sunt în LEI dacă</w:t>
    </w:r>
    <w:r w:rsidRPr="000142C8">
      <w:rPr>
        <w:szCs w:val="18"/>
      </w:rPr>
      <w:t xml:space="preserve"> nu este altfel specificat)</w:t>
    </w:r>
  </w:p>
  <w:p w14:paraId="30959DFE" w14:textId="77777777" w:rsidR="00091B49" w:rsidRPr="000142C8" w:rsidRDefault="00091B49" w:rsidP="000142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267D" w14:textId="77777777" w:rsidR="00091B49" w:rsidRDefault="00091B49" w:rsidP="00633377">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478A6CD7" w14:textId="77777777" w:rsidR="00091B49" w:rsidRPr="00E6226F" w:rsidRDefault="00091B49" w:rsidP="00633377">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 xml:space="preserve">Contul de profit şi pierderi </w:t>
    </w:r>
  </w:p>
  <w:p w14:paraId="247E4F5F" w14:textId="77777777" w:rsidR="00091B49" w:rsidRDefault="00091B49" w:rsidP="00633377">
    <w:pPr>
      <w:pStyle w:val="Header"/>
      <w:pBdr>
        <w:bottom w:val="single" w:sz="4" w:space="1" w:color="auto"/>
      </w:pBdr>
      <w:rPr>
        <w:szCs w:val="18"/>
      </w:rPr>
    </w:pPr>
    <w:r>
      <w:rPr>
        <w:szCs w:val="18"/>
      </w:rPr>
      <w:t>(sumele sunt în LEI dacă</w:t>
    </w:r>
    <w:r w:rsidRPr="000142C8">
      <w:rPr>
        <w:szCs w:val="18"/>
      </w:rPr>
      <w:t xml:space="preserve"> nu este altfel specificat)</w:t>
    </w:r>
  </w:p>
  <w:p w14:paraId="1CB7AC22" w14:textId="77777777" w:rsidR="00091B49" w:rsidRPr="000142C8" w:rsidRDefault="00091B49" w:rsidP="000142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C52F" w14:textId="77777777" w:rsidR="00091B49" w:rsidRDefault="00091B49"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21FE4B48" w14:textId="77777777" w:rsidR="00091B49" w:rsidRPr="00E6226F" w:rsidRDefault="00091B49" w:rsidP="006F72A4">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Bilanţ</w:t>
    </w:r>
  </w:p>
  <w:p w14:paraId="339ACD44" w14:textId="77777777" w:rsidR="00091B49" w:rsidRDefault="00091B49" w:rsidP="006F72A4">
    <w:pPr>
      <w:pStyle w:val="Header"/>
      <w:pBdr>
        <w:bottom w:val="single" w:sz="4" w:space="1" w:color="auto"/>
      </w:pBdr>
      <w:rPr>
        <w:szCs w:val="18"/>
      </w:rPr>
    </w:pPr>
    <w:r w:rsidRPr="000142C8">
      <w:rPr>
        <w:szCs w:val="18"/>
      </w:rPr>
      <w:t xml:space="preserve">(sumele sunt </w:t>
    </w:r>
    <w:r w:rsidRPr="00AC4F39">
      <w:rPr>
        <w:sz w:val="22"/>
        <w:szCs w:val="22"/>
      </w:rPr>
      <w:t>î</w:t>
    </w:r>
    <w:r w:rsidRPr="000142C8">
      <w:rPr>
        <w:szCs w:val="18"/>
      </w:rPr>
      <w:t>n LEI dac</w:t>
    </w:r>
    <w:r>
      <w:rPr>
        <w:szCs w:val="18"/>
      </w:rPr>
      <w:t>ă</w:t>
    </w:r>
    <w:r w:rsidRPr="000142C8">
      <w:rPr>
        <w:szCs w:val="18"/>
      </w:rPr>
      <w:t xml:space="preserve"> nu este altfel specificat)</w:t>
    </w:r>
  </w:p>
  <w:p w14:paraId="54C187D0" w14:textId="77777777" w:rsidR="00091B49" w:rsidRPr="000142C8" w:rsidRDefault="00091B49" w:rsidP="000142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7C8" w14:textId="77777777" w:rsidR="00091B49" w:rsidRDefault="00091B49"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584840DF" w14:textId="77777777" w:rsidR="00091B49" w:rsidRPr="00E6226F" w:rsidRDefault="00091B49" w:rsidP="006F72A4">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 xml:space="preserve">Tabloul fluxului de trezorerie – metoda directă </w:t>
    </w:r>
  </w:p>
  <w:p w14:paraId="66ED9436" w14:textId="77777777" w:rsidR="00091B49" w:rsidRDefault="00091B49" w:rsidP="006F72A4">
    <w:pPr>
      <w:pStyle w:val="Header"/>
      <w:pBdr>
        <w:bottom w:val="single" w:sz="4" w:space="1" w:color="auto"/>
      </w:pBdr>
      <w:rPr>
        <w:szCs w:val="18"/>
      </w:rPr>
    </w:pPr>
    <w:r w:rsidRPr="000142C8">
      <w:rPr>
        <w:szCs w:val="18"/>
      </w:rPr>
      <w:t>(sumele sun</w:t>
    </w:r>
    <w:r>
      <w:rPr>
        <w:szCs w:val="18"/>
      </w:rPr>
      <w:t>t în LEI dacă</w:t>
    </w:r>
    <w:r w:rsidRPr="000142C8">
      <w:rPr>
        <w:szCs w:val="18"/>
      </w:rPr>
      <w:t xml:space="preserve"> nu este altfel specificat)</w:t>
    </w:r>
  </w:p>
  <w:p w14:paraId="435BB65B" w14:textId="77777777" w:rsidR="00091B49" w:rsidRPr="000142C8" w:rsidRDefault="00091B49" w:rsidP="0001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681"/>
    <w:multiLevelType w:val="multilevel"/>
    <w:tmpl w:val="187A80BC"/>
    <w:lvl w:ilvl="0">
      <w:start w:val="1"/>
      <w:numFmt w:val="decimal"/>
      <w:lvlText w:val="%1."/>
      <w:lvlJc w:val="left"/>
      <w:pPr>
        <w:tabs>
          <w:tab w:val="num" w:pos="340"/>
        </w:tabs>
        <w:ind w:left="340" w:hanging="340"/>
      </w:pPr>
      <w:rPr>
        <w:rFonts w:ascii="Trebuchet MS" w:hAnsi="Trebuchet MS" w:hint="default"/>
        <w:i w:val="0"/>
        <w:sz w:val="22"/>
        <w:szCs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51E06A8"/>
    <w:multiLevelType w:val="hybridMultilevel"/>
    <w:tmpl w:val="16DC6D2A"/>
    <w:lvl w:ilvl="0" w:tplc="0409000F">
      <w:start w:val="1"/>
      <w:numFmt w:val="decimal"/>
      <w:lvlText w:val="%1."/>
      <w:lvlJc w:val="left"/>
      <w:pPr>
        <w:ind w:left="772" w:hanging="360"/>
      </w:pPr>
    </w:lvl>
    <w:lvl w:ilvl="1" w:tplc="04090019">
      <w:start w:val="1"/>
      <w:numFmt w:val="lowerLetter"/>
      <w:lvlText w:val="%2."/>
      <w:lvlJc w:val="left"/>
      <w:pPr>
        <w:ind w:left="1492" w:hanging="360"/>
      </w:pPr>
    </w:lvl>
    <w:lvl w:ilvl="2" w:tplc="0409001B">
      <w:start w:val="1"/>
      <w:numFmt w:val="lowerRoman"/>
      <w:lvlText w:val="%3."/>
      <w:lvlJc w:val="right"/>
      <w:pPr>
        <w:ind w:left="2212" w:hanging="180"/>
      </w:pPr>
    </w:lvl>
    <w:lvl w:ilvl="3" w:tplc="0409000F">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8886993"/>
    <w:multiLevelType w:val="hybridMultilevel"/>
    <w:tmpl w:val="200E23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8A36BB"/>
    <w:multiLevelType w:val="hybridMultilevel"/>
    <w:tmpl w:val="C328468E"/>
    <w:lvl w:ilvl="0" w:tplc="3734B410">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0D4B1CAE"/>
    <w:multiLevelType w:val="hybridMultilevel"/>
    <w:tmpl w:val="EB304A8E"/>
    <w:lvl w:ilvl="0" w:tplc="0409000F">
      <w:start w:val="1"/>
      <w:numFmt w:val="decimal"/>
      <w:lvlText w:val="%1."/>
      <w:lvlJc w:val="left"/>
      <w:pPr>
        <w:tabs>
          <w:tab w:val="num" w:pos="720"/>
        </w:tabs>
        <w:ind w:left="720" w:hanging="360"/>
      </w:pPr>
      <w:rPr>
        <w:rFonts w:hint="default"/>
      </w:rPr>
    </w:lvl>
    <w:lvl w:ilvl="1" w:tplc="8968CEB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644F43"/>
    <w:multiLevelType w:val="multilevel"/>
    <w:tmpl w:val="4D74F272"/>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FA673E6"/>
    <w:multiLevelType w:val="hybridMultilevel"/>
    <w:tmpl w:val="837494CE"/>
    <w:lvl w:ilvl="0" w:tplc="10DAF78E">
      <w:start w:val="1"/>
      <w:numFmt w:val="lowerRoman"/>
      <w:lvlText w:val="%1"/>
      <w:lvlJc w:val="left"/>
      <w:pPr>
        <w:ind w:left="720" w:hanging="360"/>
      </w:pPr>
      <w:rPr>
        <w:rFonts w:ascii="Soho Pro" w:hAnsi="Soho Pro"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DF3EDA"/>
    <w:multiLevelType w:val="hybridMultilevel"/>
    <w:tmpl w:val="AE6C11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3E10F7"/>
    <w:multiLevelType w:val="hybridMultilevel"/>
    <w:tmpl w:val="5BEAB942"/>
    <w:lvl w:ilvl="0" w:tplc="817A96D8">
      <w:start w:val="1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B119D"/>
    <w:multiLevelType w:val="hybridMultilevel"/>
    <w:tmpl w:val="E182EE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355D8"/>
    <w:multiLevelType w:val="hybridMultilevel"/>
    <w:tmpl w:val="BF281BCA"/>
    <w:lvl w:ilvl="0" w:tplc="4C560630">
      <w:start w:val="1"/>
      <w:numFmt w:val="decimal"/>
      <w:lvlText w:val="%1."/>
      <w:lvlJc w:val="left"/>
      <w:pPr>
        <w:ind w:left="0" w:firstLine="0"/>
      </w:pPr>
      <w:rPr>
        <w:rFonts w:hint="default"/>
        <w:i w:val="0"/>
      </w:rPr>
    </w:lvl>
    <w:lvl w:ilvl="1" w:tplc="7F58DE5E">
      <w:start w:val="1"/>
      <w:numFmt w:val="decimal"/>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6D863B3"/>
    <w:multiLevelType w:val="hybridMultilevel"/>
    <w:tmpl w:val="CE3C78EC"/>
    <w:lvl w:ilvl="0" w:tplc="CCFC7C60">
      <w:start w:val="527"/>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789A"/>
    <w:multiLevelType w:val="hybridMultilevel"/>
    <w:tmpl w:val="EE54ACF6"/>
    <w:lvl w:ilvl="0" w:tplc="04180001">
      <w:start w:val="1"/>
      <w:numFmt w:val="bullet"/>
      <w:lvlText w:val=""/>
      <w:lvlJc w:val="left"/>
      <w:pPr>
        <w:ind w:left="2250" w:hanging="360"/>
      </w:pPr>
      <w:rPr>
        <w:rFonts w:ascii="Symbol" w:hAnsi="Symbol" w:hint="default"/>
      </w:rPr>
    </w:lvl>
    <w:lvl w:ilvl="1" w:tplc="04180003" w:tentative="1">
      <w:start w:val="1"/>
      <w:numFmt w:val="bullet"/>
      <w:lvlText w:val="o"/>
      <w:lvlJc w:val="left"/>
      <w:pPr>
        <w:ind w:left="2970" w:hanging="360"/>
      </w:pPr>
      <w:rPr>
        <w:rFonts w:ascii="Courier New" w:hAnsi="Courier New" w:cs="Courier New" w:hint="default"/>
      </w:rPr>
    </w:lvl>
    <w:lvl w:ilvl="2" w:tplc="04180005" w:tentative="1">
      <w:start w:val="1"/>
      <w:numFmt w:val="bullet"/>
      <w:lvlText w:val=""/>
      <w:lvlJc w:val="left"/>
      <w:pPr>
        <w:ind w:left="3690" w:hanging="360"/>
      </w:pPr>
      <w:rPr>
        <w:rFonts w:ascii="Wingdings" w:hAnsi="Wingdings" w:hint="default"/>
      </w:rPr>
    </w:lvl>
    <w:lvl w:ilvl="3" w:tplc="04180001" w:tentative="1">
      <w:start w:val="1"/>
      <w:numFmt w:val="bullet"/>
      <w:lvlText w:val=""/>
      <w:lvlJc w:val="left"/>
      <w:pPr>
        <w:ind w:left="4410" w:hanging="360"/>
      </w:pPr>
      <w:rPr>
        <w:rFonts w:ascii="Symbol" w:hAnsi="Symbol" w:hint="default"/>
      </w:rPr>
    </w:lvl>
    <w:lvl w:ilvl="4" w:tplc="04180003" w:tentative="1">
      <w:start w:val="1"/>
      <w:numFmt w:val="bullet"/>
      <w:lvlText w:val="o"/>
      <w:lvlJc w:val="left"/>
      <w:pPr>
        <w:ind w:left="5130" w:hanging="360"/>
      </w:pPr>
      <w:rPr>
        <w:rFonts w:ascii="Courier New" w:hAnsi="Courier New" w:cs="Courier New" w:hint="default"/>
      </w:rPr>
    </w:lvl>
    <w:lvl w:ilvl="5" w:tplc="04180005" w:tentative="1">
      <w:start w:val="1"/>
      <w:numFmt w:val="bullet"/>
      <w:lvlText w:val=""/>
      <w:lvlJc w:val="left"/>
      <w:pPr>
        <w:ind w:left="5850" w:hanging="360"/>
      </w:pPr>
      <w:rPr>
        <w:rFonts w:ascii="Wingdings" w:hAnsi="Wingdings" w:hint="default"/>
      </w:rPr>
    </w:lvl>
    <w:lvl w:ilvl="6" w:tplc="04180001" w:tentative="1">
      <w:start w:val="1"/>
      <w:numFmt w:val="bullet"/>
      <w:lvlText w:val=""/>
      <w:lvlJc w:val="left"/>
      <w:pPr>
        <w:ind w:left="6570" w:hanging="360"/>
      </w:pPr>
      <w:rPr>
        <w:rFonts w:ascii="Symbol" w:hAnsi="Symbol" w:hint="default"/>
      </w:rPr>
    </w:lvl>
    <w:lvl w:ilvl="7" w:tplc="04180003" w:tentative="1">
      <w:start w:val="1"/>
      <w:numFmt w:val="bullet"/>
      <w:lvlText w:val="o"/>
      <w:lvlJc w:val="left"/>
      <w:pPr>
        <w:ind w:left="7290" w:hanging="360"/>
      </w:pPr>
      <w:rPr>
        <w:rFonts w:ascii="Courier New" w:hAnsi="Courier New" w:cs="Courier New" w:hint="default"/>
      </w:rPr>
    </w:lvl>
    <w:lvl w:ilvl="8" w:tplc="04180005" w:tentative="1">
      <w:start w:val="1"/>
      <w:numFmt w:val="bullet"/>
      <w:lvlText w:val=""/>
      <w:lvlJc w:val="left"/>
      <w:pPr>
        <w:ind w:left="8010" w:hanging="360"/>
      </w:pPr>
      <w:rPr>
        <w:rFonts w:ascii="Wingdings" w:hAnsi="Wingdings" w:hint="default"/>
      </w:rPr>
    </w:lvl>
  </w:abstractNum>
  <w:abstractNum w:abstractNumId="13" w15:restartNumberingAfterBreak="0">
    <w:nsid w:val="2B033F91"/>
    <w:multiLevelType w:val="hybridMultilevel"/>
    <w:tmpl w:val="9CCA810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CCE297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A80193"/>
    <w:multiLevelType w:val="hybridMultilevel"/>
    <w:tmpl w:val="DDDA798A"/>
    <w:lvl w:ilvl="0" w:tplc="C024D786">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E34FC"/>
    <w:multiLevelType w:val="hybridMultilevel"/>
    <w:tmpl w:val="478AD4AE"/>
    <w:lvl w:ilvl="0" w:tplc="CDD4D604">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F34C7"/>
    <w:multiLevelType w:val="multilevel"/>
    <w:tmpl w:val="69647BA2"/>
    <w:lvl w:ilvl="0">
      <w:start w:val="527"/>
      <w:numFmt w:val="bullet"/>
      <w:lvlText w:val="-"/>
      <w:lvlJc w:val="left"/>
      <w:pPr>
        <w:tabs>
          <w:tab w:val="num" w:pos="340"/>
        </w:tabs>
        <w:ind w:left="340" w:hanging="340"/>
      </w:pPr>
      <w:rPr>
        <w:rFonts w:ascii="Arial Narrow" w:eastAsia="Times New Roman" w:hAnsi="Arial Narrow" w:cs="Arial" w:hint="default"/>
      </w:rPr>
    </w:lvl>
    <w:lvl w:ilvl="1">
      <w:start w:val="527"/>
      <w:numFmt w:val="bullet"/>
      <w:lvlText w:val="-"/>
      <w:lvlJc w:val="left"/>
      <w:pPr>
        <w:tabs>
          <w:tab w:val="num" w:pos="680"/>
        </w:tabs>
        <w:ind w:left="680" w:hanging="340"/>
      </w:pPr>
      <w:rPr>
        <w:rFonts w:ascii="Arial Narrow" w:eastAsia="Times New Roman" w:hAnsi="Arial Narrow" w:cs="Aria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8" w15:restartNumberingAfterBreak="0">
    <w:nsid w:val="3690742E"/>
    <w:multiLevelType w:val="multilevel"/>
    <w:tmpl w:val="CB00505E"/>
    <w:lvl w:ilvl="0">
      <w:start w:val="1"/>
      <w:numFmt w:val="bullet"/>
      <w:lvlText w:val=""/>
      <w:lvlJc w:val="left"/>
      <w:pPr>
        <w:tabs>
          <w:tab w:val="num" w:pos="360"/>
        </w:tabs>
        <w:ind w:left="360" w:hanging="360"/>
      </w:pPr>
      <w:rPr>
        <w:rFonts w:ascii="Symbol" w:hAnsi="Symbol"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B944A5C"/>
    <w:multiLevelType w:val="hybridMultilevel"/>
    <w:tmpl w:val="CE90ECE6"/>
    <w:lvl w:ilvl="0" w:tplc="41826302">
      <w:numFmt w:val="bullet"/>
      <w:lvlText w:val="-"/>
      <w:lvlJc w:val="left"/>
      <w:pPr>
        <w:tabs>
          <w:tab w:val="num" w:pos="1072"/>
        </w:tabs>
        <w:ind w:left="1072" w:hanging="360"/>
      </w:pPr>
      <w:rPr>
        <w:rFonts w:ascii="Times New Roman" w:eastAsia="Times New Roman" w:hAnsi="Times New Roman" w:cs="Times New Roman" w:hint="default"/>
      </w:rPr>
    </w:lvl>
    <w:lvl w:ilvl="1" w:tplc="04090003" w:tentative="1">
      <w:start w:val="1"/>
      <w:numFmt w:val="bullet"/>
      <w:lvlText w:val="o"/>
      <w:lvlJc w:val="left"/>
      <w:pPr>
        <w:tabs>
          <w:tab w:val="num" w:pos="1792"/>
        </w:tabs>
        <w:ind w:left="1792" w:hanging="360"/>
      </w:pPr>
      <w:rPr>
        <w:rFonts w:ascii="Courier New" w:hAnsi="Courier New" w:cs="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20" w15:restartNumberingAfterBreak="0">
    <w:nsid w:val="3C345D31"/>
    <w:multiLevelType w:val="hybridMultilevel"/>
    <w:tmpl w:val="E410CC5C"/>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0221DFF"/>
    <w:multiLevelType w:val="hybridMultilevel"/>
    <w:tmpl w:val="FD6CCA96"/>
    <w:lvl w:ilvl="0" w:tplc="8F9A68E4">
      <w:start w:val="1"/>
      <w:numFmt w:val="lowerRoman"/>
      <w:lvlText w:val="%1."/>
      <w:lvlJc w:val="left"/>
      <w:pPr>
        <w:ind w:left="720" w:hanging="360"/>
      </w:pPr>
      <w:rPr>
        <w:rFonts w:ascii="Soho Pro" w:hAnsi="Soho Pro"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331069"/>
    <w:multiLevelType w:val="hybridMultilevel"/>
    <w:tmpl w:val="62A83792"/>
    <w:lvl w:ilvl="0" w:tplc="6DF6F770">
      <w:start w:val="1"/>
      <w:numFmt w:val="lowerLetter"/>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4052E1"/>
    <w:multiLevelType w:val="hybridMultilevel"/>
    <w:tmpl w:val="918623AC"/>
    <w:lvl w:ilvl="0" w:tplc="04090019">
      <w:start w:val="1"/>
      <w:numFmt w:val="lowerLetter"/>
      <w:lvlText w:val="%1."/>
      <w:lvlJc w:val="left"/>
      <w:pPr>
        <w:ind w:left="340" w:firstLine="0"/>
      </w:pPr>
      <w:rPr>
        <w:rFonts w:hint="default"/>
        <w:i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4" w15:restartNumberingAfterBreak="0">
    <w:nsid w:val="49434C36"/>
    <w:multiLevelType w:val="hybridMultilevel"/>
    <w:tmpl w:val="0BF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B6712"/>
    <w:multiLevelType w:val="multilevel"/>
    <w:tmpl w:val="2F6E18AE"/>
    <w:lvl w:ilvl="0">
      <w:start w:val="2"/>
      <w:numFmt w:val="decimal"/>
      <w:lvlText w:val="%1"/>
      <w:lvlJc w:val="left"/>
      <w:pPr>
        <w:tabs>
          <w:tab w:val="num" w:pos="340"/>
        </w:tabs>
        <w:ind w:left="340" w:hanging="340"/>
      </w:pPr>
      <w:rPr>
        <w:rFonts w:ascii="9999999" w:hAnsi="9999999" w:hint="default"/>
      </w:rPr>
    </w:lvl>
    <w:lvl w:ilvl="1">
      <w:start w:val="527"/>
      <w:numFmt w:val="bullet"/>
      <w:lvlText w:val="-"/>
      <w:lvlJc w:val="left"/>
      <w:pPr>
        <w:tabs>
          <w:tab w:val="num" w:pos="680"/>
        </w:tabs>
        <w:ind w:left="680" w:hanging="340"/>
      </w:pPr>
      <w:rPr>
        <w:rFonts w:ascii="Arial Narrow" w:eastAsia="Times New Roman" w:hAnsi="Arial Narrow" w:cs="Aria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15:restartNumberingAfterBreak="0">
    <w:nsid w:val="5256620C"/>
    <w:multiLevelType w:val="hybridMultilevel"/>
    <w:tmpl w:val="7D06BDBC"/>
    <w:lvl w:ilvl="0" w:tplc="203872B2">
      <w:start w:val="2"/>
      <w:numFmt w:val="lowerRoman"/>
      <w:lvlText w:val="%1."/>
      <w:lvlJc w:val="left"/>
      <w:pPr>
        <w:ind w:left="1080" w:hanging="72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2FC4D26"/>
    <w:multiLevelType w:val="multilevel"/>
    <w:tmpl w:val="9C76C2DA"/>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8" w15:restartNumberingAfterBreak="0">
    <w:nsid w:val="53FB0F67"/>
    <w:multiLevelType w:val="hybridMultilevel"/>
    <w:tmpl w:val="CA047756"/>
    <w:lvl w:ilvl="0" w:tplc="8DCAFFB0">
      <w:start w:val="1"/>
      <w:numFmt w:val="lowerRoman"/>
      <w:lvlText w:val="%1."/>
      <w:lvlJc w:val="left"/>
      <w:pPr>
        <w:ind w:left="720" w:hanging="360"/>
      </w:pPr>
      <w:rPr>
        <w:rFonts w:ascii="Soho Pro" w:hAnsi="Soho Pro"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70CC5"/>
    <w:multiLevelType w:val="hybridMultilevel"/>
    <w:tmpl w:val="07709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C6D26"/>
    <w:multiLevelType w:val="hybridMultilevel"/>
    <w:tmpl w:val="1DEC65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20515"/>
    <w:multiLevelType w:val="multilevel"/>
    <w:tmpl w:val="437653D4"/>
    <w:lvl w:ilvl="0">
      <w:start w:val="527"/>
      <w:numFmt w:val="bullet"/>
      <w:lvlText w:val="-"/>
      <w:lvlJc w:val="left"/>
      <w:pPr>
        <w:tabs>
          <w:tab w:val="num" w:pos="360"/>
        </w:tabs>
        <w:ind w:left="360" w:hanging="360"/>
      </w:pPr>
      <w:rPr>
        <w:rFonts w:ascii="Arial Narrow" w:eastAsia="Times New Roman" w:hAnsi="Arial Narrow" w:cs="Arial"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2" w15:restartNumberingAfterBreak="0">
    <w:nsid w:val="63ED4F7E"/>
    <w:multiLevelType w:val="hybridMultilevel"/>
    <w:tmpl w:val="B6BE13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F74FA2"/>
    <w:multiLevelType w:val="hybridMultilevel"/>
    <w:tmpl w:val="A32A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D30E1"/>
    <w:multiLevelType w:val="hybridMultilevel"/>
    <w:tmpl w:val="ACD4C476"/>
    <w:lvl w:ilvl="0" w:tplc="8F7ACB44">
      <w:start w:val="1"/>
      <w:numFmt w:val="bullet"/>
      <w:lvlText w:val=""/>
      <w:lvlJc w:val="left"/>
      <w:pPr>
        <w:tabs>
          <w:tab w:val="num" w:pos="1380"/>
        </w:tabs>
        <w:ind w:left="1380" w:hanging="360"/>
      </w:pPr>
      <w:rPr>
        <w:rFonts w:ascii="Marlett" w:hAnsi="Marlett" w:hint="default"/>
        <w:color w:val="auto"/>
        <w:sz w:val="24"/>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35" w15:restartNumberingAfterBreak="0">
    <w:nsid w:val="6BC066B7"/>
    <w:multiLevelType w:val="hybridMultilevel"/>
    <w:tmpl w:val="81785F8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0D0FE6"/>
    <w:multiLevelType w:val="hybridMultilevel"/>
    <w:tmpl w:val="42423538"/>
    <w:lvl w:ilvl="0" w:tplc="05587076">
      <w:start w:val="1"/>
      <w:numFmt w:val="decimal"/>
      <w:lvlText w:val="%1"/>
      <w:lvlJc w:val="left"/>
      <w:pPr>
        <w:tabs>
          <w:tab w:val="num" w:pos="720"/>
        </w:tabs>
        <w:ind w:left="720" w:hanging="720"/>
      </w:pPr>
      <w:rPr>
        <w:rFonts w:ascii="Trebuchet MS" w:hAnsi="Trebuchet MS"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01F1BBD"/>
    <w:multiLevelType w:val="hybridMultilevel"/>
    <w:tmpl w:val="918623AC"/>
    <w:lvl w:ilvl="0" w:tplc="04090019">
      <w:start w:val="1"/>
      <w:numFmt w:val="lowerLetter"/>
      <w:lvlText w:val="%1."/>
      <w:lvlJc w:val="left"/>
      <w:pPr>
        <w:ind w:left="340" w:firstLine="0"/>
      </w:pPr>
      <w:rPr>
        <w:rFonts w:hint="default"/>
        <w:i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8" w15:restartNumberingAfterBreak="0">
    <w:nsid w:val="726E3A9F"/>
    <w:multiLevelType w:val="hybridMultilevel"/>
    <w:tmpl w:val="5F3C05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15:restartNumberingAfterBreak="0">
    <w:nsid w:val="748329CB"/>
    <w:multiLevelType w:val="hybridMultilevel"/>
    <w:tmpl w:val="CB981F72"/>
    <w:lvl w:ilvl="0" w:tplc="04090017">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0" w15:restartNumberingAfterBreak="0">
    <w:nsid w:val="7F4E222E"/>
    <w:multiLevelType w:val="hybridMultilevel"/>
    <w:tmpl w:val="5A8E8D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0192846">
    <w:abstractNumId w:val="4"/>
  </w:num>
  <w:num w:numId="2" w16cid:durableId="1784687412">
    <w:abstractNumId w:val="3"/>
  </w:num>
  <w:num w:numId="3" w16cid:durableId="320890745">
    <w:abstractNumId w:val="2"/>
  </w:num>
  <w:num w:numId="4" w16cid:durableId="1307126817">
    <w:abstractNumId w:val="5"/>
  </w:num>
  <w:num w:numId="5" w16cid:durableId="544952408">
    <w:abstractNumId w:val="27"/>
  </w:num>
  <w:num w:numId="6" w16cid:durableId="217983220">
    <w:abstractNumId w:val="25"/>
  </w:num>
  <w:num w:numId="7" w16cid:durableId="1714575115">
    <w:abstractNumId w:val="34"/>
  </w:num>
  <w:num w:numId="8" w16cid:durableId="1989935921">
    <w:abstractNumId w:val="14"/>
  </w:num>
  <w:num w:numId="9" w16cid:durableId="393117413">
    <w:abstractNumId w:val="13"/>
  </w:num>
  <w:num w:numId="10" w16cid:durableId="1791125308">
    <w:abstractNumId w:val="35"/>
  </w:num>
  <w:num w:numId="11" w16cid:durableId="1210872525">
    <w:abstractNumId w:val="22"/>
  </w:num>
  <w:num w:numId="12" w16cid:durableId="1858737994">
    <w:abstractNumId w:val="11"/>
  </w:num>
  <w:num w:numId="13" w16cid:durableId="421025484">
    <w:abstractNumId w:val="8"/>
  </w:num>
  <w:num w:numId="14" w16cid:durableId="588781499">
    <w:abstractNumId w:val="15"/>
  </w:num>
  <w:num w:numId="15" w16cid:durableId="134107843">
    <w:abstractNumId w:val="18"/>
  </w:num>
  <w:num w:numId="16" w16cid:durableId="1546407084">
    <w:abstractNumId w:val="31"/>
  </w:num>
  <w:num w:numId="17" w16cid:durableId="628122539">
    <w:abstractNumId w:val="19"/>
  </w:num>
  <w:num w:numId="18" w16cid:durableId="1741948742">
    <w:abstractNumId w:val="38"/>
  </w:num>
  <w:num w:numId="19" w16cid:durableId="1163086388">
    <w:abstractNumId w:val="17"/>
  </w:num>
  <w:num w:numId="20" w16cid:durableId="37553279">
    <w:abstractNumId w:val="36"/>
  </w:num>
  <w:num w:numId="21" w16cid:durableId="454057908">
    <w:abstractNumId w:val="1"/>
  </w:num>
  <w:num w:numId="22" w16cid:durableId="1231574585">
    <w:abstractNumId w:val="10"/>
  </w:num>
  <w:num w:numId="23" w16cid:durableId="338388976">
    <w:abstractNumId w:val="29"/>
  </w:num>
  <w:num w:numId="24" w16cid:durableId="955061465">
    <w:abstractNumId w:val="23"/>
  </w:num>
  <w:num w:numId="25" w16cid:durableId="215703966">
    <w:abstractNumId w:val="16"/>
  </w:num>
  <w:num w:numId="26" w16cid:durableId="910505292">
    <w:abstractNumId w:val="37"/>
  </w:num>
  <w:num w:numId="27" w16cid:durableId="1679768962">
    <w:abstractNumId w:val="20"/>
  </w:num>
  <w:num w:numId="28" w16cid:durableId="1427846226">
    <w:abstractNumId w:val="33"/>
  </w:num>
  <w:num w:numId="29" w16cid:durableId="1705061468">
    <w:abstractNumId w:val="40"/>
  </w:num>
  <w:num w:numId="30" w16cid:durableId="54159217">
    <w:abstractNumId w:val="24"/>
  </w:num>
  <w:num w:numId="31" w16cid:durableId="935672275">
    <w:abstractNumId w:val="39"/>
  </w:num>
  <w:num w:numId="32" w16cid:durableId="373694096">
    <w:abstractNumId w:val="0"/>
  </w:num>
  <w:num w:numId="33" w16cid:durableId="1028721947">
    <w:abstractNumId w:val="7"/>
  </w:num>
  <w:num w:numId="34" w16cid:durableId="1810784314">
    <w:abstractNumId w:val="9"/>
  </w:num>
  <w:num w:numId="35" w16cid:durableId="1528981282">
    <w:abstractNumId w:val="21"/>
  </w:num>
  <w:num w:numId="36" w16cid:durableId="1061296801">
    <w:abstractNumId w:val="32"/>
  </w:num>
  <w:num w:numId="37" w16cid:durableId="1227110376">
    <w:abstractNumId w:val="30"/>
  </w:num>
  <w:num w:numId="38" w16cid:durableId="137308525">
    <w:abstractNumId w:val="28"/>
  </w:num>
  <w:num w:numId="39" w16cid:durableId="30500732">
    <w:abstractNumId w:val="6"/>
  </w:num>
  <w:num w:numId="40" w16cid:durableId="1552574955">
    <w:abstractNumId w:val="12"/>
  </w:num>
  <w:num w:numId="41" w16cid:durableId="9697476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C8"/>
    <w:rsid w:val="0000387F"/>
    <w:rsid w:val="000069AD"/>
    <w:rsid w:val="00010E2A"/>
    <w:rsid w:val="00012D0F"/>
    <w:rsid w:val="000142C8"/>
    <w:rsid w:val="00015FEE"/>
    <w:rsid w:val="00023A3A"/>
    <w:rsid w:val="00026262"/>
    <w:rsid w:val="00026D15"/>
    <w:rsid w:val="00032C4E"/>
    <w:rsid w:val="00035B36"/>
    <w:rsid w:val="00053863"/>
    <w:rsid w:val="000610F9"/>
    <w:rsid w:val="000728E0"/>
    <w:rsid w:val="00072EF4"/>
    <w:rsid w:val="000851A3"/>
    <w:rsid w:val="00086AFA"/>
    <w:rsid w:val="000900C6"/>
    <w:rsid w:val="000910FB"/>
    <w:rsid w:val="00091B49"/>
    <w:rsid w:val="00095FF9"/>
    <w:rsid w:val="00097B53"/>
    <w:rsid w:val="000A6981"/>
    <w:rsid w:val="000B0465"/>
    <w:rsid w:val="000B5BA0"/>
    <w:rsid w:val="000C5801"/>
    <w:rsid w:val="000C79A3"/>
    <w:rsid w:val="000D5C62"/>
    <w:rsid w:val="000D6480"/>
    <w:rsid w:val="000E66B0"/>
    <w:rsid w:val="000E73B1"/>
    <w:rsid w:val="000F7166"/>
    <w:rsid w:val="00101F2F"/>
    <w:rsid w:val="001141B6"/>
    <w:rsid w:val="001201EC"/>
    <w:rsid w:val="001213F6"/>
    <w:rsid w:val="00122FF8"/>
    <w:rsid w:val="00123B4A"/>
    <w:rsid w:val="00124216"/>
    <w:rsid w:val="00124B45"/>
    <w:rsid w:val="00133239"/>
    <w:rsid w:val="001435B0"/>
    <w:rsid w:val="00157D14"/>
    <w:rsid w:val="00162E30"/>
    <w:rsid w:val="00164DFE"/>
    <w:rsid w:val="001655AA"/>
    <w:rsid w:val="00165C7A"/>
    <w:rsid w:val="001723B0"/>
    <w:rsid w:val="001728B4"/>
    <w:rsid w:val="00175C4B"/>
    <w:rsid w:val="001873F5"/>
    <w:rsid w:val="00194CD2"/>
    <w:rsid w:val="001A0641"/>
    <w:rsid w:val="001A26BE"/>
    <w:rsid w:val="001D40AF"/>
    <w:rsid w:val="001D7415"/>
    <w:rsid w:val="001D76F7"/>
    <w:rsid w:val="001E1BB8"/>
    <w:rsid w:val="001E2C1A"/>
    <w:rsid w:val="001E46C7"/>
    <w:rsid w:val="001F0FA0"/>
    <w:rsid w:val="001F0FBE"/>
    <w:rsid w:val="001F5BD7"/>
    <w:rsid w:val="001F6FEF"/>
    <w:rsid w:val="001F7D24"/>
    <w:rsid w:val="00211FB4"/>
    <w:rsid w:val="00215B37"/>
    <w:rsid w:val="00222AAE"/>
    <w:rsid w:val="00231DBC"/>
    <w:rsid w:val="00233F84"/>
    <w:rsid w:val="002340D7"/>
    <w:rsid w:val="00235A9D"/>
    <w:rsid w:val="002436FB"/>
    <w:rsid w:val="00244E50"/>
    <w:rsid w:val="0025068F"/>
    <w:rsid w:val="00255021"/>
    <w:rsid w:val="00256198"/>
    <w:rsid w:val="00257901"/>
    <w:rsid w:val="002606D3"/>
    <w:rsid w:val="002660F9"/>
    <w:rsid w:val="0026640E"/>
    <w:rsid w:val="00271D14"/>
    <w:rsid w:val="0028655C"/>
    <w:rsid w:val="002920E4"/>
    <w:rsid w:val="002A7533"/>
    <w:rsid w:val="002B61AB"/>
    <w:rsid w:val="002B6E4D"/>
    <w:rsid w:val="002C3411"/>
    <w:rsid w:val="002C4A5C"/>
    <w:rsid w:val="002D1002"/>
    <w:rsid w:val="002D2DD7"/>
    <w:rsid w:val="002E4ECB"/>
    <w:rsid w:val="002E6F3B"/>
    <w:rsid w:val="00302F4B"/>
    <w:rsid w:val="0031370C"/>
    <w:rsid w:val="00317D5D"/>
    <w:rsid w:val="00322787"/>
    <w:rsid w:val="00324B1D"/>
    <w:rsid w:val="00330B2E"/>
    <w:rsid w:val="00331357"/>
    <w:rsid w:val="0033365F"/>
    <w:rsid w:val="00333803"/>
    <w:rsid w:val="003342C2"/>
    <w:rsid w:val="00334984"/>
    <w:rsid w:val="00334F50"/>
    <w:rsid w:val="003464D7"/>
    <w:rsid w:val="00347249"/>
    <w:rsid w:val="00362B91"/>
    <w:rsid w:val="00362D81"/>
    <w:rsid w:val="003713C6"/>
    <w:rsid w:val="0038148A"/>
    <w:rsid w:val="00381879"/>
    <w:rsid w:val="0039159A"/>
    <w:rsid w:val="00393338"/>
    <w:rsid w:val="00394165"/>
    <w:rsid w:val="003A337B"/>
    <w:rsid w:val="003A5A47"/>
    <w:rsid w:val="003B3FE8"/>
    <w:rsid w:val="003B5A7E"/>
    <w:rsid w:val="003D2296"/>
    <w:rsid w:val="003D6783"/>
    <w:rsid w:val="003E72FC"/>
    <w:rsid w:val="003E7B16"/>
    <w:rsid w:val="003F3DA0"/>
    <w:rsid w:val="004101E1"/>
    <w:rsid w:val="004118E9"/>
    <w:rsid w:val="00427AF3"/>
    <w:rsid w:val="0043217E"/>
    <w:rsid w:val="00432689"/>
    <w:rsid w:val="004338AA"/>
    <w:rsid w:val="004516D8"/>
    <w:rsid w:val="00457E16"/>
    <w:rsid w:val="00460185"/>
    <w:rsid w:val="0046038E"/>
    <w:rsid w:val="004628A0"/>
    <w:rsid w:val="00474663"/>
    <w:rsid w:val="0048432B"/>
    <w:rsid w:val="00484CF9"/>
    <w:rsid w:val="0048628A"/>
    <w:rsid w:val="004964B1"/>
    <w:rsid w:val="004A0449"/>
    <w:rsid w:val="004A1646"/>
    <w:rsid w:val="004A6B4D"/>
    <w:rsid w:val="004B0402"/>
    <w:rsid w:val="004B53D0"/>
    <w:rsid w:val="004B6E26"/>
    <w:rsid w:val="004C4C5C"/>
    <w:rsid w:val="004C55DC"/>
    <w:rsid w:val="004C7372"/>
    <w:rsid w:val="004D3EE2"/>
    <w:rsid w:val="004D6DE4"/>
    <w:rsid w:val="004F1941"/>
    <w:rsid w:val="004F2CD8"/>
    <w:rsid w:val="00506AD0"/>
    <w:rsid w:val="005135A8"/>
    <w:rsid w:val="00513B90"/>
    <w:rsid w:val="0051481F"/>
    <w:rsid w:val="0051560F"/>
    <w:rsid w:val="00523F83"/>
    <w:rsid w:val="00530196"/>
    <w:rsid w:val="005320A3"/>
    <w:rsid w:val="00540899"/>
    <w:rsid w:val="005409E6"/>
    <w:rsid w:val="00547E92"/>
    <w:rsid w:val="00565C53"/>
    <w:rsid w:val="00576622"/>
    <w:rsid w:val="00580035"/>
    <w:rsid w:val="00581DC4"/>
    <w:rsid w:val="00583910"/>
    <w:rsid w:val="00583CCD"/>
    <w:rsid w:val="00594B94"/>
    <w:rsid w:val="005A61EC"/>
    <w:rsid w:val="005A79CF"/>
    <w:rsid w:val="005B3F06"/>
    <w:rsid w:val="005D20D1"/>
    <w:rsid w:val="005D6E94"/>
    <w:rsid w:val="005E5EA9"/>
    <w:rsid w:val="005F5B65"/>
    <w:rsid w:val="005F7833"/>
    <w:rsid w:val="0060488B"/>
    <w:rsid w:val="00604E59"/>
    <w:rsid w:val="0060640F"/>
    <w:rsid w:val="00613008"/>
    <w:rsid w:val="00614BE2"/>
    <w:rsid w:val="00620AA7"/>
    <w:rsid w:val="00620F72"/>
    <w:rsid w:val="0062665F"/>
    <w:rsid w:val="006273D5"/>
    <w:rsid w:val="00630600"/>
    <w:rsid w:val="006331E0"/>
    <w:rsid w:val="00633377"/>
    <w:rsid w:val="0064118E"/>
    <w:rsid w:val="006417D6"/>
    <w:rsid w:val="0064385F"/>
    <w:rsid w:val="006511EC"/>
    <w:rsid w:val="0066789F"/>
    <w:rsid w:val="00673ECA"/>
    <w:rsid w:val="006814D4"/>
    <w:rsid w:val="00682156"/>
    <w:rsid w:val="00683912"/>
    <w:rsid w:val="00685CE5"/>
    <w:rsid w:val="00686DFF"/>
    <w:rsid w:val="006903AD"/>
    <w:rsid w:val="00692580"/>
    <w:rsid w:val="006930E1"/>
    <w:rsid w:val="00693F79"/>
    <w:rsid w:val="00697276"/>
    <w:rsid w:val="00697DB2"/>
    <w:rsid w:val="006A4A6A"/>
    <w:rsid w:val="006B0BFE"/>
    <w:rsid w:val="006B1EF2"/>
    <w:rsid w:val="006B4384"/>
    <w:rsid w:val="006B6582"/>
    <w:rsid w:val="006D6B9E"/>
    <w:rsid w:val="006E0262"/>
    <w:rsid w:val="006E5C6D"/>
    <w:rsid w:val="006E6612"/>
    <w:rsid w:val="006E79D8"/>
    <w:rsid w:val="006F3612"/>
    <w:rsid w:val="006F590E"/>
    <w:rsid w:val="006F5CC4"/>
    <w:rsid w:val="006F72A4"/>
    <w:rsid w:val="00702629"/>
    <w:rsid w:val="00703173"/>
    <w:rsid w:val="00712C46"/>
    <w:rsid w:val="0074581C"/>
    <w:rsid w:val="007823DE"/>
    <w:rsid w:val="0078304E"/>
    <w:rsid w:val="0079065C"/>
    <w:rsid w:val="007920BA"/>
    <w:rsid w:val="007979C9"/>
    <w:rsid w:val="007C1056"/>
    <w:rsid w:val="007C4679"/>
    <w:rsid w:val="007D14CB"/>
    <w:rsid w:val="007D29B1"/>
    <w:rsid w:val="007F07E3"/>
    <w:rsid w:val="007F391E"/>
    <w:rsid w:val="007F4474"/>
    <w:rsid w:val="007F7C1F"/>
    <w:rsid w:val="00811EA1"/>
    <w:rsid w:val="008156CA"/>
    <w:rsid w:val="00816113"/>
    <w:rsid w:val="00817DCE"/>
    <w:rsid w:val="00820C5D"/>
    <w:rsid w:val="00830661"/>
    <w:rsid w:val="008319DD"/>
    <w:rsid w:val="00831D9F"/>
    <w:rsid w:val="00840DFD"/>
    <w:rsid w:val="00843BAA"/>
    <w:rsid w:val="00850E90"/>
    <w:rsid w:val="008517BF"/>
    <w:rsid w:val="00854133"/>
    <w:rsid w:val="00856849"/>
    <w:rsid w:val="008613FA"/>
    <w:rsid w:val="00885A20"/>
    <w:rsid w:val="00885C29"/>
    <w:rsid w:val="0089379F"/>
    <w:rsid w:val="00897398"/>
    <w:rsid w:val="008A405F"/>
    <w:rsid w:val="008A5796"/>
    <w:rsid w:val="008C0390"/>
    <w:rsid w:val="008C59A4"/>
    <w:rsid w:val="008C6353"/>
    <w:rsid w:val="008D0F17"/>
    <w:rsid w:val="008D56D9"/>
    <w:rsid w:val="008E33BF"/>
    <w:rsid w:val="008E481B"/>
    <w:rsid w:val="008E4900"/>
    <w:rsid w:val="008F6066"/>
    <w:rsid w:val="00901942"/>
    <w:rsid w:val="0090316B"/>
    <w:rsid w:val="009102E0"/>
    <w:rsid w:val="00910ABC"/>
    <w:rsid w:val="00921F0A"/>
    <w:rsid w:val="00927DA5"/>
    <w:rsid w:val="00931DEE"/>
    <w:rsid w:val="00932347"/>
    <w:rsid w:val="00932844"/>
    <w:rsid w:val="00941E18"/>
    <w:rsid w:val="0094251E"/>
    <w:rsid w:val="009732F9"/>
    <w:rsid w:val="00975BC7"/>
    <w:rsid w:val="009925B3"/>
    <w:rsid w:val="0099412C"/>
    <w:rsid w:val="00995619"/>
    <w:rsid w:val="00996622"/>
    <w:rsid w:val="009A683C"/>
    <w:rsid w:val="009B7A2B"/>
    <w:rsid w:val="009C52B9"/>
    <w:rsid w:val="009D5DA9"/>
    <w:rsid w:val="009D6836"/>
    <w:rsid w:val="009F0664"/>
    <w:rsid w:val="009F4E68"/>
    <w:rsid w:val="00A01179"/>
    <w:rsid w:val="00A06994"/>
    <w:rsid w:val="00A06B6A"/>
    <w:rsid w:val="00A07020"/>
    <w:rsid w:val="00A22421"/>
    <w:rsid w:val="00A25F40"/>
    <w:rsid w:val="00A30886"/>
    <w:rsid w:val="00A35641"/>
    <w:rsid w:val="00A36375"/>
    <w:rsid w:val="00A41DFD"/>
    <w:rsid w:val="00A43492"/>
    <w:rsid w:val="00A458D4"/>
    <w:rsid w:val="00A52D76"/>
    <w:rsid w:val="00A53CD1"/>
    <w:rsid w:val="00A63304"/>
    <w:rsid w:val="00A63CA6"/>
    <w:rsid w:val="00A65830"/>
    <w:rsid w:val="00A7169D"/>
    <w:rsid w:val="00A748DE"/>
    <w:rsid w:val="00A85265"/>
    <w:rsid w:val="00A87FC6"/>
    <w:rsid w:val="00A909A2"/>
    <w:rsid w:val="00A91A51"/>
    <w:rsid w:val="00A921FA"/>
    <w:rsid w:val="00A93186"/>
    <w:rsid w:val="00A95CD4"/>
    <w:rsid w:val="00AA5937"/>
    <w:rsid w:val="00AA6E86"/>
    <w:rsid w:val="00AB5B47"/>
    <w:rsid w:val="00AB6973"/>
    <w:rsid w:val="00AC379B"/>
    <w:rsid w:val="00AC4F39"/>
    <w:rsid w:val="00AD0763"/>
    <w:rsid w:val="00AE2ABB"/>
    <w:rsid w:val="00AE6725"/>
    <w:rsid w:val="00AF1DA3"/>
    <w:rsid w:val="00AF3EE7"/>
    <w:rsid w:val="00AF4C04"/>
    <w:rsid w:val="00AF58DB"/>
    <w:rsid w:val="00AF6C8E"/>
    <w:rsid w:val="00AF7B83"/>
    <w:rsid w:val="00B00D28"/>
    <w:rsid w:val="00B163FA"/>
    <w:rsid w:val="00B206D6"/>
    <w:rsid w:val="00B260DD"/>
    <w:rsid w:val="00B30963"/>
    <w:rsid w:val="00B35221"/>
    <w:rsid w:val="00B361BE"/>
    <w:rsid w:val="00B361D3"/>
    <w:rsid w:val="00B36AFB"/>
    <w:rsid w:val="00B36C07"/>
    <w:rsid w:val="00B37370"/>
    <w:rsid w:val="00B44F46"/>
    <w:rsid w:val="00B455AA"/>
    <w:rsid w:val="00B52101"/>
    <w:rsid w:val="00B52BD5"/>
    <w:rsid w:val="00B62D0E"/>
    <w:rsid w:val="00B67E1E"/>
    <w:rsid w:val="00B71AD2"/>
    <w:rsid w:val="00B71F9E"/>
    <w:rsid w:val="00B74BA8"/>
    <w:rsid w:val="00B7629C"/>
    <w:rsid w:val="00B87953"/>
    <w:rsid w:val="00B91338"/>
    <w:rsid w:val="00BA627C"/>
    <w:rsid w:val="00BB09A9"/>
    <w:rsid w:val="00BB3E11"/>
    <w:rsid w:val="00BC0200"/>
    <w:rsid w:val="00BC4EB8"/>
    <w:rsid w:val="00BD2C97"/>
    <w:rsid w:val="00BD417B"/>
    <w:rsid w:val="00BF03AC"/>
    <w:rsid w:val="00C039BA"/>
    <w:rsid w:val="00C10182"/>
    <w:rsid w:val="00C117E5"/>
    <w:rsid w:val="00C15C4B"/>
    <w:rsid w:val="00C22A0A"/>
    <w:rsid w:val="00C23208"/>
    <w:rsid w:val="00C24017"/>
    <w:rsid w:val="00C27EE1"/>
    <w:rsid w:val="00C372B6"/>
    <w:rsid w:val="00C51756"/>
    <w:rsid w:val="00C523B0"/>
    <w:rsid w:val="00C61EA1"/>
    <w:rsid w:val="00C6572F"/>
    <w:rsid w:val="00C66F16"/>
    <w:rsid w:val="00C81198"/>
    <w:rsid w:val="00C94D5B"/>
    <w:rsid w:val="00CA3C35"/>
    <w:rsid w:val="00CA5E57"/>
    <w:rsid w:val="00CA7D7B"/>
    <w:rsid w:val="00CB00B8"/>
    <w:rsid w:val="00CB6FB6"/>
    <w:rsid w:val="00CC2005"/>
    <w:rsid w:val="00CC2A13"/>
    <w:rsid w:val="00CC3CA9"/>
    <w:rsid w:val="00CD2453"/>
    <w:rsid w:val="00CE0B6C"/>
    <w:rsid w:val="00CE0F40"/>
    <w:rsid w:val="00CE6565"/>
    <w:rsid w:val="00CF48C5"/>
    <w:rsid w:val="00D07395"/>
    <w:rsid w:val="00D13483"/>
    <w:rsid w:val="00D226CF"/>
    <w:rsid w:val="00D35101"/>
    <w:rsid w:val="00D45064"/>
    <w:rsid w:val="00D45270"/>
    <w:rsid w:val="00D46238"/>
    <w:rsid w:val="00D50DCF"/>
    <w:rsid w:val="00D51C7D"/>
    <w:rsid w:val="00D52BBE"/>
    <w:rsid w:val="00D6038E"/>
    <w:rsid w:val="00D6587A"/>
    <w:rsid w:val="00D77806"/>
    <w:rsid w:val="00D808CE"/>
    <w:rsid w:val="00D82E4C"/>
    <w:rsid w:val="00D94D7E"/>
    <w:rsid w:val="00D976EC"/>
    <w:rsid w:val="00DA74D2"/>
    <w:rsid w:val="00DB4142"/>
    <w:rsid w:val="00DB4FED"/>
    <w:rsid w:val="00DB6C9A"/>
    <w:rsid w:val="00DC059C"/>
    <w:rsid w:val="00DC35BF"/>
    <w:rsid w:val="00DD7DB9"/>
    <w:rsid w:val="00DE0B99"/>
    <w:rsid w:val="00DE32CC"/>
    <w:rsid w:val="00DF0DA8"/>
    <w:rsid w:val="00DF63EA"/>
    <w:rsid w:val="00DF6728"/>
    <w:rsid w:val="00DF7D63"/>
    <w:rsid w:val="00DF7F03"/>
    <w:rsid w:val="00E04818"/>
    <w:rsid w:val="00E07ADD"/>
    <w:rsid w:val="00E10B6F"/>
    <w:rsid w:val="00E15B65"/>
    <w:rsid w:val="00E2249A"/>
    <w:rsid w:val="00E2400D"/>
    <w:rsid w:val="00E301E0"/>
    <w:rsid w:val="00E523CF"/>
    <w:rsid w:val="00E57116"/>
    <w:rsid w:val="00E6226F"/>
    <w:rsid w:val="00E66A4E"/>
    <w:rsid w:val="00E66D07"/>
    <w:rsid w:val="00E704E6"/>
    <w:rsid w:val="00E72161"/>
    <w:rsid w:val="00E84555"/>
    <w:rsid w:val="00E906AE"/>
    <w:rsid w:val="00E94473"/>
    <w:rsid w:val="00E94606"/>
    <w:rsid w:val="00E97CCF"/>
    <w:rsid w:val="00EA278D"/>
    <w:rsid w:val="00EB6078"/>
    <w:rsid w:val="00EC0179"/>
    <w:rsid w:val="00EC1EC2"/>
    <w:rsid w:val="00EC31D3"/>
    <w:rsid w:val="00EC3BF0"/>
    <w:rsid w:val="00EC78D0"/>
    <w:rsid w:val="00ED25B2"/>
    <w:rsid w:val="00ED3881"/>
    <w:rsid w:val="00ED6BA9"/>
    <w:rsid w:val="00EE5D9C"/>
    <w:rsid w:val="00EF5B9C"/>
    <w:rsid w:val="00EF70DB"/>
    <w:rsid w:val="00F076EE"/>
    <w:rsid w:val="00F15846"/>
    <w:rsid w:val="00F167B5"/>
    <w:rsid w:val="00F25D1B"/>
    <w:rsid w:val="00F47A0B"/>
    <w:rsid w:val="00F50226"/>
    <w:rsid w:val="00F539FF"/>
    <w:rsid w:val="00F60F66"/>
    <w:rsid w:val="00F617F6"/>
    <w:rsid w:val="00F73399"/>
    <w:rsid w:val="00F76FF9"/>
    <w:rsid w:val="00F81FCD"/>
    <w:rsid w:val="00F976C5"/>
    <w:rsid w:val="00FA154C"/>
    <w:rsid w:val="00FA2C2D"/>
    <w:rsid w:val="00FB1BFB"/>
    <w:rsid w:val="00FB3A8E"/>
    <w:rsid w:val="00FC0557"/>
    <w:rsid w:val="00FC7DCF"/>
    <w:rsid w:val="00FD018E"/>
    <w:rsid w:val="00FD1584"/>
    <w:rsid w:val="00FE6B76"/>
    <w:rsid w:val="00FF38B0"/>
    <w:rsid w:val="00F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1CEE7"/>
  <w15:chartTrackingRefBased/>
  <w15:docId w15:val="{FB9A03A8-F14B-405D-8492-1AEFCA7E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2C8"/>
    <w:rPr>
      <w:sz w:val="24"/>
      <w:szCs w:val="24"/>
      <w:lang w:val="ro-RO" w:eastAsia="ro-RO"/>
    </w:rPr>
  </w:style>
  <w:style w:type="paragraph" w:styleId="Heading1">
    <w:name w:val="heading 1"/>
    <w:basedOn w:val="Normal"/>
    <w:next w:val="Normal"/>
    <w:qFormat/>
    <w:rsid w:val="000142C8"/>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0142C8"/>
    <w:pPr>
      <w:spacing w:before="240" w:after="60"/>
      <w:outlineLvl w:val="4"/>
    </w:pPr>
    <w:rPr>
      <w:b/>
      <w:bCs/>
      <w:i/>
      <w:iCs/>
      <w:sz w:val="26"/>
      <w:szCs w:val="26"/>
    </w:rPr>
  </w:style>
  <w:style w:type="paragraph" w:styleId="Heading6">
    <w:name w:val="heading 6"/>
    <w:basedOn w:val="Normal"/>
    <w:next w:val="Normal"/>
    <w:qFormat/>
    <w:rsid w:val="000142C8"/>
    <w:pPr>
      <w:spacing w:before="240" w:after="60"/>
      <w:outlineLvl w:val="5"/>
    </w:pPr>
    <w:rPr>
      <w:b/>
      <w:bCs/>
      <w:sz w:val="22"/>
      <w:szCs w:val="22"/>
    </w:rPr>
  </w:style>
  <w:style w:type="paragraph" w:styleId="Heading9">
    <w:name w:val="heading 9"/>
    <w:basedOn w:val="Normal"/>
    <w:next w:val="Normal"/>
    <w:qFormat/>
    <w:rsid w:val="000142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142C8"/>
    <w:pPr>
      <w:spacing w:after="120"/>
    </w:pPr>
    <w:rPr>
      <w:sz w:val="16"/>
      <w:szCs w:val="16"/>
    </w:rPr>
  </w:style>
  <w:style w:type="paragraph" w:customStyle="1" w:styleId="Default">
    <w:name w:val="Default"/>
    <w:rsid w:val="000142C8"/>
    <w:pPr>
      <w:autoSpaceDE w:val="0"/>
      <w:autoSpaceDN w:val="0"/>
      <w:adjustRightInd w:val="0"/>
    </w:pPr>
    <w:rPr>
      <w:color w:val="000000"/>
      <w:sz w:val="24"/>
      <w:szCs w:val="24"/>
      <w:lang w:val="ro-RO" w:eastAsia="ro-RO"/>
    </w:rPr>
  </w:style>
  <w:style w:type="paragraph" w:styleId="BodyText">
    <w:name w:val="Body Text"/>
    <w:basedOn w:val="Normal"/>
    <w:link w:val="BodyTextChar"/>
    <w:rsid w:val="000142C8"/>
    <w:pPr>
      <w:spacing w:after="120"/>
    </w:pPr>
  </w:style>
  <w:style w:type="paragraph" w:styleId="BodyText2">
    <w:name w:val="Body Text 2"/>
    <w:basedOn w:val="Normal"/>
    <w:rsid w:val="000142C8"/>
    <w:pPr>
      <w:spacing w:after="120" w:line="480" w:lineRule="auto"/>
    </w:pPr>
  </w:style>
  <w:style w:type="paragraph" w:styleId="BodyTextIndent3">
    <w:name w:val="Body Text Indent 3"/>
    <w:basedOn w:val="Normal"/>
    <w:rsid w:val="000142C8"/>
    <w:pPr>
      <w:spacing w:after="120"/>
      <w:ind w:left="283"/>
    </w:pPr>
    <w:rPr>
      <w:sz w:val="16"/>
      <w:szCs w:val="16"/>
    </w:rPr>
  </w:style>
  <w:style w:type="paragraph" w:styleId="Header">
    <w:name w:val="header"/>
    <w:basedOn w:val="Normal"/>
    <w:link w:val="HeaderChar"/>
    <w:uiPriority w:val="99"/>
    <w:rsid w:val="000142C8"/>
    <w:pPr>
      <w:tabs>
        <w:tab w:val="center" w:pos="4536"/>
        <w:tab w:val="right" w:pos="9072"/>
      </w:tabs>
    </w:pPr>
  </w:style>
  <w:style w:type="paragraph" w:styleId="Footer">
    <w:name w:val="footer"/>
    <w:basedOn w:val="Normal"/>
    <w:link w:val="FooterChar"/>
    <w:rsid w:val="000142C8"/>
    <w:pPr>
      <w:tabs>
        <w:tab w:val="center" w:pos="4536"/>
        <w:tab w:val="right" w:pos="9072"/>
      </w:tabs>
    </w:pPr>
  </w:style>
  <w:style w:type="character" w:styleId="PageNumber">
    <w:name w:val="page number"/>
    <w:basedOn w:val="DefaultParagraphFont"/>
    <w:rsid w:val="000142C8"/>
  </w:style>
  <w:style w:type="paragraph" w:styleId="TOC1">
    <w:name w:val="toc 1"/>
    <w:basedOn w:val="Normal"/>
    <w:next w:val="Normal"/>
    <w:autoRedefine/>
    <w:semiHidden/>
    <w:rsid w:val="003F3DA0"/>
  </w:style>
  <w:style w:type="character" w:styleId="Hyperlink">
    <w:name w:val="Hyperlink"/>
    <w:rsid w:val="003F3DA0"/>
    <w:rPr>
      <w:color w:val="0000FF"/>
      <w:u w:val="single"/>
    </w:rPr>
  </w:style>
  <w:style w:type="character" w:customStyle="1" w:styleId="FooterChar">
    <w:name w:val="Footer Char"/>
    <w:link w:val="Footer"/>
    <w:rsid w:val="00506AD0"/>
    <w:rPr>
      <w:sz w:val="24"/>
      <w:szCs w:val="24"/>
      <w:lang w:val="ro-RO" w:eastAsia="ro-RO" w:bidi="ar-SA"/>
    </w:rPr>
  </w:style>
  <w:style w:type="table" w:styleId="TableGrid">
    <w:name w:val="Table Grid"/>
    <w:basedOn w:val="TableNormal"/>
    <w:rsid w:val="001F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y"/>
    <w:basedOn w:val="Normal"/>
    <w:rsid w:val="001F0FBE"/>
    <w:pPr>
      <w:overflowPunct w:val="0"/>
      <w:autoSpaceDE w:val="0"/>
      <w:autoSpaceDN w:val="0"/>
      <w:adjustRightInd w:val="0"/>
      <w:spacing w:before="130" w:after="130" w:line="260" w:lineRule="exact"/>
      <w:textAlignment w:val="baseline"/>
    </w:pPr>
    <w:rPr>
      <w:color w:val="000000"/>
      <w:sz w:val="22"/>
      <w:szCs w:val="20"/>
      <w:lang w:val="en-US" w:eastAsia="en-US"/>
    </w:rPr>
  </w:style>
  <w:style w:type="character" w:customStyle="1" w:styleId="alineat1">
    <w:name w:val="alineat1"/>
    <w:rsid w:val="0039159A"/>
    <w:rPr>
      <w:b/>
      <w:bCs/>
      <w:color w:val="000000"/>
    </w:rPr>
  </w:style>
  <w:style w:type="character" w:customStyle="1" w:styleId="paragraf1">
    <w:name w:val="paragraf1"/>
    <w:rsid w:val="0039159A"/>
    <w:rPr>
      <w:shd w:val="clear" w:color="auto" w:fill="auto"/>
    </w:rPr>
  </w:style>
  <w:style w:type="paragraph" w:styleId="BodyTextIndent">
    <w:name w:val="Body Text Indent"/>
    <w:basedOn w:val="Normal"/>
    <w:link w:val="BodyTextIndentChar"/>
    <w:rsid w:val="00F76FF9"/>
    <w:pPr>
      <w:spacing w:after="120"/>
      <w:ind w:left="283"/>
    </w:pPr>
  </w:style>
  <w:style w:type="character" w:customStyle="1" w:styleId="BodyTextIndentChar">
    <w:name w:val="Body Text Indent Char"/>
    <w:link w:val="BodyTextIndent"/>
    <w:rsid w:val="00F76FF9"/>
    <w:rPr>
      <w:sz w:val="24"/>
      <w:szCs w:val="24"/>
      <w:lang w:val="ro-RO" w:eastAsia="ro-RO"/>
    </w:rPr>
  </w:style>
  <w:style w:type="paragraph" w:styleId="BodyTextIndent2">
    <w:name w:val="Body Text Indent 2"/>
    <w:basedOn w:val="Normal"/>
    <w:link w:val="BodyTextIndent2Char"/>
    <w:rsid w:val="00F76FF9"/>
    <w:pPr>
      <w:spacing w:after="120" w:line="480" w:lineRule="auto"/>
      <w:ind w:left="283"/>
    </w:pPr>
  </w:style>
  <w:style w:type="character" w:customStyle="1" w:styleId="BodyTextIndent2Char">
    <w:name w:val="Body Text Indent 2 Char"/>
    <w:link w:val="BodyTextIndent2"/>
    <w:rsid w:val="00F76FF9"/>
    <w:rPr>
      <w:sz w:val="24"/>
      <w:szCs w:val="24"/>
      <w:lang w:val="ro-RO" w:eastAsia="ro-RO"/>
    </w:rPr>
  </w:style>
  <w:style w:type="character" w:customStyle="1" w:styleId="BodyTextChar">
    <w:name w:val="Body Text Char"/>
    <w:link w:val="BodyText"/>
    <w:rsid w:val="00F76FF9"/>
    <w:rPr>
      <w:sz w:val="24"/>
      <w:szCs w:val="24"/>
      <w:lang w:val="ro-RO" w:eastAsia="ro-RO"/>
    </w:rPr>
  </w:style>
  <w:style w:type="paragraph" w:customStyle="1" w:styleId="CharCharCharCaracterCaracter">
    <w:name w:val="Char Char Char Caracter Caracter"/>
    <w:basedOn w:val="Normal"/>
    <w:rsid w:val="0066789F"/>
    <w:rPr>
      <w:lang w:val="pl-PL" w:eastAsia="pl-PL"/>
    </w:rPr>
  </w:style>
  <w:style w:type="character" w:styleId="CommentReference">
    <w:name w:val="annotation reference"/>
    <w:rsid w:val="006903AD"/>
    <w:rPr>
      <w:sz w:val="16"/>
      <w:szCs w:val="16"/>
    </w:rPr>
  </w:style>
  <w:style w:type="paragraph" w:styleId="CommentText">
    <w:name w:val="annotation text"/>
    <w:basedOn w:val="Normal"/>
    <w:link w:val="CommentTextChar"/>
    <w:uiPriority w:val="99"/>
    <w:rsid w:val="006903AD"/>
    <w:rPr>
      <w:sz w:val="20"/>
      <w:szCs w:val="20"/>
    </w:rPr>
  </w:style>
  <w:style w:type="character" w:customStyle="1" w:styleId="CommentTextChar">
    <w:name w:val="Comment Text Char"/>
    <w:link w:val="CommentText"/>
    <w:uiPriority w:val="99"/>
    <w:rsid w:val="006903AD"/>
    <w:rPr>
      <w:lang w:val="ro-RO" w:eastAsia="ro-RO"/>
    </w:rPr>
  </w:style>
  <w:style w:type="paragraph" w:styleId="CommentSubject">
    <w:name w:val="annotation subject"/>
    <w:basedOn w:val="CommentText"/>
    <w:next w:val="CommentText"/>
    <w:link w:val="CommentSubjectChar"/>
    <w:rsid w:val="006903AD"/>
    <w:rPr>
      <w:b/>
      <w:bCs/>
    </w:rPr>
  </w:style>
  <w:style w:type="character" w:customStyle="1" w:styleId="CommentSubjectChar">
    <w:name w:val="Comment Subject Char"/>
    <w:link w:val="CommentSubject"/>
    <w:rsid w:val="006903AD"/>
    <w:rPr>
      <w:b/>
      <w:bCs/>
      <w:lang w:val="ro-RO" w:eastAsia="ro-RO"/>
    </w:rPr>
  </w:style>
  <w:style w:type="paragraph" w:styleId="BalloonText">
    <w:name w:val="Balloon Text"/>
    <w:basedOn w:val="Normal"/>
    <w:link w:val="BalloonTextChar"/>
    <w:rsid w:val="006903AD"/>
    <w:rPr>
      <w:rFonts w:ascii="Tahoma" w:hAnsi="Tahoma" w:cs="Tahoma"/>
      <w:sz w:val="16"/>
      <w:szCs w:val="16"/>
    </w:rPr>
  </w:style>
  <w:style w:type="character" w:customStyle="1" w:styleId="BalloonTextChar">
    <w:name w:val="Balloon Text Char"/>
    <w:link w:val="BalloonText"/>
    <w:rsid w:val="006903AD"/>
    <w:rPr>
      <w:rFonts w:ascii="Tahoma" w:hAnsi="Tahoma" w:cs="Tahoma"/>
      <w:sz w:val="16"/>
      <w:szCs w:val="16"/>
      <w:lang w:val="ro-RO" w:eastAsia="ro-RO"/>
    </w:rPr>
  </w:style>
  <w:style w:type="character" w:customStyle="1" w:styleId="litera1">
    <w:name w:val="litera1"/>
    <w:rsid w:val="002C4A5C"/>
    <w:rPr>
      <w:b/>
      <w:bCs/>
      <w:color w:val="000000"/>
    </w:rPr>
  </w:style>
  <w:style w:type="character" w:customStyle="1" w:styleId="linie1">
    <w:name w:val="linie1"/>
    <w:rsid w:val="00101F2F"/>
    <w:rPr>
      <w:b/>
      <w:bCs/>
      <w:color w:val="000000"/>
    </w:rPr>
  </w:style>
  <w:style w:type="character" w:customStyle="1" w:styleId="searchidx01">
    <w:name w:val="search_idx_01"/>
    <w:rsid w:val="00101F2F"/>
    <w:rPr>
      <w:color w:val="000000"/>
      <w:shd w:val="clear" w:color="auto" w:fill="FFD700"/>
    </w:rPr>
  </w:style>
  <w:style w:type="character" w:customStyle="1" w:styleId="searchidx11">
    <w:name w:val="search_idx_11"/>
    <w:rsid w:val="00712C46"/>
    <w:rPr>
      <w:color w:val="000000"/>
      <w:shd w:val="clear" w:color="auto" w:fill="7CFC00"/>
    </w:rPr>
  </w:style>
  <w:style w:type="character" w:styleId="Strong">
    <w:name w:val="Strong"/>
    <w:qFormat/>
    <w:rsid w:val="00362D81"/>
    <w:rPr>
      <w:rFonts w:cs="Times New Roman"/>
      <w:b/>
      <w:bCs/>
    </w:rPr>
  </w:style>
  <w:style w:type="character" w:customStyle="1" w:styleId="HeaderChar">
    <w:name w:val="Header Char"/>
    <w:link w:val="Header"/>
    <w:uiPriority w:val="99"/>
    <w:rsid w:val="004A1646"/>
    <w:rPr>
      <w:sz w:val="24"/>
      <w:szCs w:val="24"/>
      <w:lang w:val="ro-RO" w:eastAsia="ro-RO"/>
    </w:rPr>
  </w:style>
  <w:style w:type="paragraph" w:customStyle="1" w:styleId="BDONormal">
    <w:name w:val="BDO_Normal"/>
    <w:rsid w:val="004A1646"/>
    <w:rPr>
      <w:rFonts w:ascii="Trebuchet MS" w:hAnsi="Trebuchet MS"/>
      <w:szCs w:val="24"/>
      <w:lang w:val="en-GB" w:eastAsia="en-GB"/>
    </w:rPr>
  </w:style>
  <w:style w:type="paragraph" w:customStyle="1" w:styleId="BDOAddress">
    <w:name w:val="BDO_Address"/>
    <w:basedOn w:val="BDONormal"/>
    <w:rsid w:val="004A1646"/>
    <w:pPr>
      <w:spacing w:line="170" w:lineRule="exact"/>
    </w:pPr>
    <w:rPr>
      <w:color w:val="786860"/>
      <w:sz w:val="16"/>
    </w:rPr>
  </w:style>
  <w:style w:type="paragraph" w:customStyle="1" w:styleId="BDOAddressBold">
    <w:name w:val="BDO_Address (Bold)"/>
    <w:basedOn w:val="BDOAddress"/>
    <w:rsid w:val="004A1646"/>
    <w:rPr>
      <w:b/>
    </w:rPr>
  </w:style>
  <w:style w:type="paragraph" w:styleId="ListParagraph">
    <w:name w:val="List Paragraph"/>
    <w:basedOn w:val="Normal"/>
    <w:link w:val="ListParagraphChar"/>
    <w:uiPriority w:val="34"/>
    <w:qFormat/>
    <w:rsid w:val="004A1646"/>
    <w:pPr>
      <w:ind w:left="720"/>
      <w:contextualSpacing/>
    </w:pPr>
    <w:rPr>
      <w:szCs w:val="20"/>
      <w:lang w:val="en-US" w:eastAsia="en-US"/>
    </w:rPr>
  </w:style>
  <w:style w:type="paragraph" w:customStyle="1" w:styleId="StyleNumberedParagraph10pt">
    <w:name w:val="Style Numbered Paragraph + 10 pt"/>
    <w:basedOn w:val="Normal"/>
    <w:rsid w:val="004A1646"/>
    <w:pPr>
      <w:overflowPunct w:val="0"/>
      <w:autoSpaceDE w:val="0"/>
      <w:autoSpaceDN w:val="0"/>
      <w:adjustRightInd w:val="0"/>
      <w:spacing w:before="120" w:line="240" w:lineRule="exact"/>
      <w:ind w:left="567" w:hanging="425"/>
      <w:jc w:val="both"/>
    </w:pPr>
    <w:rPr>
      <w:kern w:val="8"/>
      <w:sz w:val="20"/>
      <w:lang w:val="en-US" w:eastAsia="en-US" w:bidi="he-IL"/>
    </w:rPr>
  </w:style>
  <w:style w:type="paragraph" w:styleId="Revision">
    <w:name w:val="Revision"/>
    <w:hidden/>
    <w:uiPriority w:val="99"/>
    <w:semiHidden/>
    <w:rsid w:val="00683912"/>
    <w:rPr>
      <w:sz w:val="24"/>
      <w:szCs w:val="24"/>
      <w:lang w:val="ro-RO" w:eastAsia="ro-RO"/>
    </w:rPr>
  </w:style>
  <w:style w:type="paragraph" w:styleId="NormalWeb">
    <w:name w:val="Normal (Web)"/>
    <w:basedOn w:val="Normal"/>
    <w:uiPriority w:val="99"/>
    <w:unhideWhenUsed/>
    <w:rsid w:val="00540899"/>
    <w:pPr>
      <w:spacing w:before="100" w:beforeAutospacing="1" w:after="100" w:afterAutospacing="1"/>
    </w:pPr>
  </w:style>
  <w:style w:type="character" w:customStyle="1" w:styleId="ListParagraphChar">
    <w:name w:val="List Paragraph Char"/>
    <w:link w:val="ListParagraph"/>
    <w:uiPriority w:val="34"/>
    <w:rsid w:val="005D20D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3501">
      <w:bodyDiv w:val="1"/>
      <w:marLeft w:val="0"/>
      <w:marRight w:val="0"/>
      <w:marTop w:val="0"/>
      <w:marBottom w:val="0"/>
      <w:divBdr>
        <w:top w:val="none" w:sz="0" w:space="0" w:color="auto"/>
        <w:left w:val="none" w:sz="0" w:space="0" w:color="auto"/>
        <w:bottom w:val="none" w:sz="0" w:space="0" w:color="auto"/>
        <w:right w:val="none" w:sz="0" w:space="0" w:color="auto"/>
      </w:divBdr>
      <w:divsChild>
        <w:div w:id="81266166">
          <w:marLeft w:val="0"/>
          <w:marRight w:val="0"/>
          <w:marTop w:val="0"/>
          <w:marBottom w:val="0"/>
          <w:divBdr>
            <w:top w:val="none" w:sz="0" w:space="0" w:color="auto"/>
            <w:left w:val="none" w:sz="0" w:space="0" w:color="auto"/>
            <w:bottom w:val="none" w:sz="0" w:space="0" w:color="auto"/>
            <w:right w:val="none" w:sz="0" w:space="0" w:color="auto"/>
          </w:divBdr>
        </w:div>
        <w:div w:id="900019617">
          <w:marLeft w:val="0"/>
          <w:marRight w:val="0"/>
          <w:marTop w:val="0"/>
          <w:marBottom w:val="0"/>
          <w:divBdr>
            <w:top w:val="none" w:sz="0" w:space="0" w:color="auto"/>
            <w:left w:val="none" w:sz="0" w:space="0" w:color="auto"/>
            <w:bottom w:val="none" w:sz="0" w:space="0" w:color="auto"/>
            <w:right w:val="none" w:sz="0" w:space="0" w:color="auto"/>
          </w:divBdr>
        </w:div>
        <w:div w:id="928201295">
          <w:marLeft w:val="0"/>
          <w:marRight w:val="0"/>
          <w:marTop w:val="0"/>
          <w:marBottom w:val="0"/>
          <w:divBdr>
            <w:top w:val="none" w:sz="0" w:space="0" w:color="auto"/>
            <w:left w:val="none" w:sz="0" w:space="0" w:color="auto"/>
            <w:bottom w:val="none" w:sz="0" w:space="0" w:color="auto"/>
            <w:right w:val="none" w:sz="0" w:space="0" w:color="auto"/>
          </w:divBdr>
        </w:div>
        <w:div w:id="1250697585">
          <w:marLeft w:val="0"/>
          <w:marRight w:val="0"/>
          <w:marTop w:val="0"/>
          <w:marBottom w:val="0"/>
          <w:divBdr>
            <w:top w:val="none" w:sz="0" w:space="0" w:color="auto"/>
            <w:left w:val="none" w:sz="0" w:space="0" w:color="auto"/>
            <w:bottom w:val="none" w:sz="0" w:space="0" w:color="auto"/>
            <w:right w:val="none" w:sz="0" w:space="0" w:color="auto"/>
          </w:divBdr>
        </w:div>
        <w:div w:id="2134248637">
          <w:marLeft w:val="0"/>
          <w:marRight w:val="0"/>
          <w:marTop w:val="0"/>
          <w:marBottom w:val="0"/>
          <w:divBdr>
            <w:top w:val="none" w:sz="0" w:space="0" w:color="auto"/>
            <w:left w:val="none" w:sz="0" w:space="0" w:color="auto"/>
            <w:bottom w:val="none" w:sz="0" w:space="0" w:color="auto"/>
            <w:right w:val="none" w:sz="0" w:space="0" w:color="auto"/>
          </w:divBdr>
        </w:div>
      </w:divsChild>
    </w:div>
    <w:div w:id="256139619">
      <w:bodyDiv w:val="1"/>
      <w:marLeft w:val="0"/>
      <w:marRight w:val="0"/>
      <w:marTop w:val="0"/>
      <w:marBottom w:val="0"/>
      <w:divBdr>
        <w:top w:val="none" w:sz="0" w:space="0" w:color="auto"/>
        <w:left w:val="none" w:sz="0" w:space="0" w:color="auto"/>
        <w:bottom w:val="none" w:sz="0" w:space="0" w:color="auto"/>
        <w:right w:val="none" w:sz="0" w:space="0" w:color="auto"/>
      </w:divBdr>
    </w:div>
    <w:div w:id="296953161">
      <w:bodyDiv w:val="1"/>
      <w:marLeft w:val="0"/>
      <w:marRight w:val="0"/>
      <w:marTop w:val="0"/>
      <w:marBottom w:val="0"/>
      <w:divBdr>
        <w:top w:val="none" w:sz="0" w:space="0" w:color="auto"/>
        <w:left w:val="none" w:sz="0" w:space="0" w:color="auto"/>
        <w:bottom w:val="none" w:sz="0" w:space="0" w:color="auto"/>
        <w:right w:val="none" w:sz="0" w:space="0" w:color="auto"/>
      </w:divBdr>
    </w:div>
    <w:div w:id="297995902">
      <w:bodyDiv w:val="1"/>
      <w:marLeft w:val="0"/>
      <w:marRight w:val="0"/>
      <w:marTop w:val="0"/>
      <w:marBottom w:val="0"/>
      <w:divBdr>
        <w:top w:val="none" w:sz="0" w:space="0" w:color="auto"/>
        <w:left w:val="none" w:sz="0" w:space="0" w:color="auto"/>
        <w:bottom w:val="none" w:sz="0" w:space="0" w:color="auto"/>
        <w:right w:val="none" w:sz="0" w:space="0" w:color="auto"/>
      </w:divBdr>
    </w:div>
    <w:div w:id="322005747">
      <w:bodyDiv w:val="1"/>
      <w:marLeft w:val="0"/>
      <w:marRight w:val="0"/>
      <w:marTop w:val="0"/>
      <w:marBottom w:val="0"/>
      <w:divBdr>
        <w:top w:val="none" w:sz="0" w:space="0" w:color="auto"/>
        <w:left w:val="none" w:sz="0" w:space="0" w:color="auto"/>
        <w:bottom w:val="none" w:sz="0" w:space="0" w:color="auto"/>
        <w:right w:val="none" w:sz="0" w:space="0" w:color="auto"/>
      </w:divBdr>
    </w:div>
    <w:div w:id="371466368">
      <w:bodyDiv w:val="1"/>
      <w:marLeft w:val="0"/>
      <w:marRight w:val="0"/>
      <w:marTop w:val="0"/>
      <w:marBottom w:val="0"/>
      <w:divBdr>
        <w:top w:val="none" w:sz="0" w:space="0" w:color="auto"/>
        <w:left w:val="none" w:sz="0" w:space="0" w:color="auto"/>
        <w:bottom w:val="none" w:sz="0" w:space="0" w:color="auto"/>
        <w:right w:val="none" w:sz="0" w:space="0" w:color="auto"/>
      </w:divBdr>
      <w:divsChild>
        <w:div w:id="1417283488">
          <w:marLeft w:val="0"/>
          <w:marRight w:val="0"/>
          <w:marTop w:val="0"/>
          <w:marBottom w:val="0"/>
          <w:divBdr>
            <w:top w:val="none" w:sz="0" w:space="0" w:color="auto"/>
            <w:left w:val="none" w:sz="0" w:space="0" w:color="auto"/>
            <w:bottom w:val="none" w:sz="0" w:space="0" w:color="auto"/>
            <w:right w:val="none" w:sz="0" w:space="0" w:color="auto"/>
          </w:divBdr>
        </w:div>
        <w:div w:id="1622614401">
          <w:marLeft w:val="0"/>
          <w:marRight w:val="0"/>
          <w:marTop w:val="0"/>
          <w:marBottom w:val="0"/>
          <w:divBdr>
            <w:top w:val="none" w:sz="0" w:space="0" w:color="auto"/>
            <w:left w:val="none" w:sz="0" w:space="0" w:color="auto"/>
            <w:bottom w:val="none" w:sz="0" w:space="0" w:color="auto"/>
            <w:right w:val="none" w:sz="0" w:space="0" w:color="auto"/>
          </w:divBdr>
        </w:div>
      </w:divsChild>
    </w:div>
    <w:div w:id="409543057">
      <w:bodyDiv w:val="1"/>
      <w:marLeft w:val="0"/>
      <w:marRight w:val="0"/>
      <w:marTop w:val="0"/>
      <w:marBottom w:val="0"/>
      <w:divBdr>
        <w:top w:val="none" w:sz="0" w:space="0" w:color="auto"/>
        <w:left w:val="none" w:sz="0" w:space="0" w:color="auto"/>
        <w:bottom w:val="none" w:sz="0" w:space="0" w:color="auto"/>
        <w:right w:val="none" w:sz="0" w:space="0" w:color="auto"/>
      </w:divBdr>
    </w:div>
    <w:div w:id="410275363">
      <w:bodyDiv w:val="1"/>
      <w:marLeft w:val="0"/>
      <w:marRight w:val="0"/>
      <w:marTop w:val="0"/>
      <w:marBottom w:val="0"/>
      <w:divBdr>
        <w:top w:val="none" w:sz="0" w:space="0" w:color="auto"/>
        <w:left w:val="none" w:sz="0" w:space="0" w:color="auto"/>
        <w:bottom w:val="none" w:sz="0" w:space="0" w:color="auto"/>
        <w:right w:val="none" w:sz="0" w:space="0" w:color="auto"/>
      </w:divBdr>
    </w:div>
    <w:div w:id="434523015">
      <w:bodyDiv w:val="1"/>
      <w:marLeft w:val="0"/>
      <w:marRight w:val="0"/>
      <w:marTop w:val="0"/>
      <w:marBottom w:val="0"/>
      <w:divBdr>
        <w:top w:val="none" w:sz="0" w:space="0" w:color="auto"/>
        <w:left w:val="none" w:sz="0" w:space="0" w:color="auto"/>
        <w:bottom w:val="none" w:sz="0" w:space="0" w:color="auto"/>
        <w:right w:val="none" w:sz="0" w:space="0" w:color="auto"/>
      </w:divBdr>
      <w:divsChild>
        <w:div w:id="299463151">
          <w:marLeft w:val="0"/>
          <w:marRight w:val="0"/>
          <w:marTop w:val="0"/>
          <w:marBottom w:val="0"/>
          <w:divBdr>
            <w:top w:val="none" w:sz="0" w:space="0" w:color="auto"/>
            <w:left w:val="none" w:sz="0" w:space="0" w:color="auto"/>
            <w:bottom w:val="none" w:sz="0" w:space="0" w:color="auto"/>
            <w:right w:val="none" w:sz="0" w:space="0" w:color="auto"/>
          </w:divBdr>
        </w:div>
        <w:div w:id="852765400">
          <w:marLeft w:val="0"/>
          <w:marRight w:val="0"/>
          <w:marTop w:val="0"/>
          <w:marBottom w:val="0"/>
          <w:divBdr>
            <w:top w:val="none" w:sz="0" w:space="0" w:color="auto"/>
            <w:left w:val="none" w:sz="0" w:space="0" w:color="auto"/>
            <w:bottom w:val="none" w:sz="0" w:space="0" w:color="auto"/>
            <w:right w:val="none" w:sz="0" w:space="0" w:color="auto"/>
          </w:divBdr>
        </w:div>
        <w:div w:id="916548749">
          <w:marLeft w:val="0"/>
          <w:marRight w:val="0"/>
          <w:marTop w:val="0"/>
          <w:marBottom w:val="0"/>
          <w:divBdr>
            <w:top w:val="none" w:sz="0" w:space="0" w:color="auto"/>
            <w:left w:val="none" w:sz="0" w:space="0" w:color="auto"/>
            <w:bottom w:val="none" w:sz="0" w:space="0" w:color="auto"/>
            <w:right w:val="none" w:sz="0" w:space="0" w:color="auto"/>
          </w:divBdr>
        </w:div>
        <w:div w:id="967661141">
          <w:marLeft w:val="0"/>
          <w:marRight w:val="0"/>
          <w:marTop w:val="0"/>
          <w:marBottom w:val="0"/>
          <w:divBdr>
            <w:top w:val="none" w:sz="0" w:space="0" w:color="auto"/>
            <w:left w:val="none" w:sz="0" w:space="0" w:color="auto"/>
            <w:bottom w:val="none" w:sz="0" w:space="0" w:color="auto"/>
            <w:right w:val="none" w:sz="0" w:space="0" w:color="auto"/>
          </w:divBdr>
        </w:div>
        <w:div w:id="1033194176">
          <w:marLeft w:val="0"/>
          <w:marRight w:val="0"/>
          <w:marTop w:val="0"/>
          <w:marBottom w:val="0"/>
          <w:divBdr>
            <w:top w:val="none" w:sz="0" w:space="0" w:color="auto"/>
            <w:left w:val="none" w:sz="0" w:space="0" w:color="auto"/>
            <w:bottom w:val="none" w:sz="0" w:space="0" w:color="auto"/>
            <w:right w:val="none" w:sz="0" w:space="0" w:color="auto"/>
          </w:divBdr>
        </w:div>
        <w:div w:id="1056077942">
          <w:marLeft w:val="0"/>
          <w:marRight w:val="0"/>
          <w:marTop w:val="0"/>
          <w:marBottom w:val="0"/>
          <w:divBdr>
            <w:top w:val="none" w:sz="0" w:space="0" w:color="auto"/>
            <w:left w:val="none" w:sz="0" w:space="0" w:color="auto"/>
            <w:bottom w:val="none" w:sz="0" w:space="0" w:color="auto"/>
            <w:right w:val="none" w:sz="0" w:space="0" w:color="auto"/>
          </w:divBdr>
        </w:div>
        <w:div w:id="1159612783">
          <w:marLeft w:val="0"/>
          <w:marRight w:val="0"/>
          <w:marTop w:val="0"/>
          <w:marBottom w:val="0"/>
          <w:divBdr>
            <w:top w:val="none" w:sz="0" w:space="0" w:color="auto"/>
            <w:left w:val="none" w:sz="0" w:space="0" w:color="auto"/>
            <w:bottom w:val="none" w:sz="0" w:space="0" w:color="auto"/>
            <w:right w:val="none" w:sz="0" w:space="0" w:color="auto"/>
          </w:divBdr>
        </w:div>
        <w:div w:id="1257327379">
          <w:marLeft w:val="0"/>
          <w:marRight w:val="0"/>
          <w:marTop w:val="0"/>
          <w:marBottom w:val="0"/>
          <w:divBdr>
            <w:top w:val="none" w:sz="0" w:space="0" w:color="auto"/>
            <w:left w:val="none" w:sz="0" w:space="0" w:color="auto"/>
            <w:bottom w:val="none" w:sz="0" w:space="0" w:color="auto"/>
            <w:right w:val="none" w:sz="0" w:space="0" w:color="auto"/>
          </w:divBdr>
        </w:div>
        <w:div w:id="1347246394">
          <w:marLeft w:val="0"/>
          <w:marRight w:val="0"/>
          <w:marTop w:val="0"/>
          <w:marBottom w:val="0"/>
          <w:divBdr>
            <w:top w:val="none" w:sz="0" w:space="0" w:color="auto"/>
            <w:left w:val="none" w:sz="0" w:space="0" w:color="auto"/>
            <w:bottom w:val="none" w:sz="0" w:space="0" w:color="auto"/>
            <w:right w:val="none" w:sz="0" w:space="0" w:color="auto"/>
          </w:divBdr>
        </w:div>
        <w:div w:id="1971012130">
          <w:marLeft w:val="0"/>
          <w:marRight w:val="0"/>
          <w:marTop w:val="0"/>
          <w:marBottom w:val="0"/>
          <w:divBdr>
            <w:top w:val="none" w:sz="0" w:space="0" w:color="auto"/>
            <w:left w:val="none" w:sz="0" w:space="0" w:color="auto"/>
            <w:bottom w:val="none" w:sz="0" w:space="0" w:color="auto"/>
            <w:right w:val="none" w:sz="0" w:space="0" w:color="auto"/>
          </w:divBdr>
        </w:div>
        <w:div w:id="1990742206">
          <w:marLeft w:val="0"/>
          <w:marRight w:val="0"/>
          <w:marTop w:val="0"/>
          <w:marBottom w:val="0"/>
          <w:divBdr>
            <w:top w:val="none" w:sz="0" w:space="0" w:color="auto"/>
            <w:left w:val="none" w:sz="0" w:space="0" w:color="auto"/>
            <w:bottom w:val="none" w:sz="0" w:space="0" w:color="auto"/>
            <w:right w:val="none" w:sz="0" w:space="0" w:color="auto"/>
          </w:divBdr>
        </w:div>
      </w:divsChild>
    </w:div>
    <w:div w:id="447093394">
      <w:bodyDiv w:val="1"/>
      <w:marLeft w:val="0"/>
      <w:marRight w:val="0"/>
      <w:marTop w:val="0"/>
      <w:marBottom w:val="0"/>
      <w:divBdr>
        <w:top w:val="none" w:sz="0" w:space="0" w:color="auto"/>
        <w:left w:val="none" w:sz="0" w:space="0" w:color="auto"/>
        <w:bottom w:val="none" w:sz="0" w:space="0" w:color="auto"/>
        <w:right w:val="none" w:sz="0" w:space="0" w:color="auto"/>
      </w:divBdr>
    </w:div>
    <w:div w:id="450052340">
      <w:bodyDiv w:val="1"/>
      <w:marLeft w:val="0"/>
      <w:marRight w:val="0"/>
      <w:marTop w:val="0"/>
      <w:marBottom w:val="0"/>
      <w:divBdr>
        <w:top w:val="none" w:sz="0" w:space="0" w:color="auto"/>
        <w:left w:val="none" w:sz="0" w:space="0" w:color="auto"/>
        <w:bottom w:val="none" w:sz="0" w:space="0" w:color="auto"/>
        <w:right w:val="none" w:sz="0" w:space="0" w:color="auto"/>
      </w:divBdr>
    </w:div>
    <w:div w:id="504983248">
      <w:bodyDiv w:val="1"/>
      <w:marLeft w:val="0"/>
      <w:marRight w:val="0"/>
      <w:marTop w:val="0"/>
      <w:marBottom w:val="0"/>
      <w:divBdr>
        <w:top w:val="none" w:sz="0" w:space="0" w:color="auto"/>
        <w:left w:val="none" w:sz="0" w:space="0" w:color="auto"/>
        <w:bottom w:val="none" w:sz="0" w:space="0" w:color="auto"/>
        <w:right w:val="none" w:sz="0" w:space="0" w:color="auto"/>
      </w:divBdr>
    </w:div>
    <w:div w:id="523053915">
      <w:bodyDiv w:val="1"/>
      <w:marLeft w:val="0"/>
      <w:marRight w:val="0"/>
      <w:marTop w:val="0"/>
      <w:marBottom w:val="0"/>
      <w:divBdr>
        <w:top w:val="none" w:sz="0" w:space="0" w:color="auto"/>
        <w:left w:val="none" w:sz="0" w:space="0" w:color="auto"/>
        <w:bottom w:val="none" w:sz="0" w:space="0" w:color="auto"/>
        <w:right w:val="none" w:sz="0" w:space="0" w:color="auto"/>
      </w:divBdr>
    </w:div>
    <w:div w:id="528034397">
      <w:bodyDiv w:val="1"/>
      <w:marLeft w:val="0"/>
      <w:marRight w:val="0"/>
      <w:marTop w:val="0"/>
      <w:marBottom w:val="0"/>
      <w:divBdr>
        <w:top w:val="none" w:sz="0" w:space="0" w:color="auto"/>
        <w:left w:val="none" w:sz="0" w:space="0" w:color="auto"/>
        <w:bottom w:val="none" w:sz="0" w:space="0" w:color="auto"/>
        <w:right w:val="none" w:sz="0" w:space="0" w:color="auto"/>
      </w:divBdr>
    </w:div>
    <w:div w:id="637036071">
      <w:bodyDiv w:val="1"/>
      <w:marLeft w:val="0"/>
      <w:marRight w:val="0"/>
      <w:marTop w:val="0"/>
      <w:marBottom w:val="0"/>
      <w:divBdr>
        <w:top w:val="none" w:sz="0" w:space="0" w:color="auto"/>
        <w:left w:val="none" w:sz="0" w:space="0" w:color="auto"/>
        <w:bottom w:val="none" w:sz="0" w:space="0" w:color="auto"/>
        <w:right w:val="none" w:sz="0" w:space="0" w:color="auto"/>
      </w:divBdr>
    </w:div>
    <w:div w:id="775559657">
      <w:bodyDiv w:val="1"/>
      <w:marLeft w:val="0"/>
      <w:marRight w:val="0"/>
      <w:marTop w:val="0"/>
      <w:marBottom w:val="0"/>
      <w:divBdr>
        <w:top w:val="none" w:sz="0" w:space="0" w:color="auto"/>
        <w:left w:val="none" w:sz="0" w:space="0" w:color="auto"/>
        <w:bottom w:val="none" w:sz="0" w:space="0" w:color="auto"/>
        <w:right w:val="none" w:sz="0" w:space="0" w:color="auto"/>
      </w:divBdr>
    </w:div>
    <w:div w:id="791632177">
      <w:bodyDiv w:val="1"/>
      <w:marLeft w:val="0"/>
      <w:marRight w:val="0"/>
      <w:marTop w:val="0"/>
      <w:marBottom w:val="0"/>
      <w:divBdr>
        <w:top w:val="none" w:sz="0" w:space="0" w:color="auto"/>
        <w:left w:val="none" w:sz="0" w:space="0" w:color="auto"/>
        <w:bottom w:val="none" w:sz="0" w:space="0" w:color="auto"/>
        <w:right w:val="none" w:sz="0" w:space="0" w:color="auto"/>
      </w:divBdr>
    </w:div>
    <w:div w:id="803037451">
      <w:bodyDiv w:val="1"/>
      <w:marLeft w:val="0"/>
      <w:marRight w:val="0"/>
      <w:marTop w:val="0"/>
      <w:marBottom w:val="0"/>
      <w:divBdr>
        <w:top w:val="none" w:sz="0" w:space="0" w:color="auto"/>
        <w:left w:val="none" w:sz="0" w:space="0" w:color="auto"/>
        <w:bottom w:val="none" w:sz="0" w:space="0" w:color="auto"/>
        <w:right w:val="none" w:sz="0" w:space="0" w:color="auto"/>
      </w:divBdr>
    </w:div>
    <w:div w:id="964965847">
      <w:bodyDiv w:val="1"/>
      <w:marLeft w:val="0"/>
      <w:marRight w:val="0"/>
      <w:marTop w:val="0"/>
      <w:marBottom w:val="0"/>
      <w:divBdr>
        <w:top w:val="none" w:sz="0" w:space="0" w:color="auto"/>
        <w:left w:val="none" w:sz="0" w:space="0" w:color="auto"/>
        <w:bottom w:val="none" w:sz="0" w:space="0" w:color="auto"/>
        <w:right w:val="none" w:sz="0" w:space="0" w:color="auto"/>
      </w:divBdr>
    </w:div>
    <w:div w:id="1058089934">
      <w:bodyDiv w:val="1"/>
      <w:marLeft w:val="0"/>
      <w:marRight w:val="0"/>
      <w:marTop w:val="0"/>
      <w:marBottom w:val="0"/>
      <w:divBdr>
        <w:top w:val="none" w:sz="0" w:space="0" w:color="auto"/>
        <w:left w:val="none" w:sz="0" w:space="0" w:color="auto"/>
        <w:bottom w:val="none" w:sz="0" w:space="0" w:color="auto"/>
        <w:right w:val="none" w:sz="0" w:space="0" w:color="auto"/>
      </w:divBdr>
      <w:divsChild>
        <w:div w:id="4400654">
          <w:marLeft w:val="0"/>
          <w:marRight w:val="0"/>
          <w:marTop w:val="0"/>
          <w:marBottom w:val="0"/>
          <w:divBdr>
            <w:top w:val="none" w:sz="0" w:space="0" w:color="auto"/>
            <w:left w:val="none" w:sz="0" w:space="0" w:color="auto"/>
            <w:bottom w:val="none" w:sz="0" w:space="0" w:color="auto"/>
            <w:right w:val="none" w:sz="0" w:space="0" w:color="auto"/>
          </w:divBdr>
        </w:div>
        <w:div w:id="106168660">
          <w:marLeft w:val="0"/>
          <w:marRight w:val="0"/>
          <w:marTop w:val="0"/>
          <w:marBottom w:val="0"/>
          <w:divBdr>
            <w:top w:val="none" w:sz="0" w:space="0" w:color="auto"/>
            <w:left w:val="none" w:sz="0" w:space="0" w:color="auto"/>
            <w:bottom w:val="none" w:sz="0" w:space="0" w:color="auto"/>
            <w:right w:val="none" w:sz="0" w:space="0" w:color="auto"/>
          </w:divBdr>
        </w:div>
        <w:div w:id="639119595">
          <w:marLeft w:val="0"/>
          <w:marRight w:val="0"/>
          <w:marTop w:val="0"/>
          <w:marBottom w:val="0"/>
          <w:divBdr>
            <w:top w:val="none" w:sz="0" w:space="0" w:color="auto"/>
            <w:left w:val="none" w:sz="0" w:space="0" w:color="auto"/>
            <w:bottom w:val="none" w:sz="0" w:space="0" w:color="auto"/>
            <w:right w:val="none" w:sz="0" w:space="0" w:color="auto"/>
          </w:divBdr>
        </w:div>
        <w:div w:id="1849438706">
          <w:marLeft w:val="0"/>
          <w:marRight w:val="0"/>
          <w:marTop w:val="0"/>
          <w:marBottom w:val="0"/>
          <w:divBdr>
            <w:top w:val="none" w:sz="0" w:space="0" w:color="auto"/>
            <w:left w:val="none" w:sz="0" w:space="0" w:color="auto"/>
            <w:bottom w:val="none" w:sz="0" w:space="0" w:color="auto"/>
            <w:right w:val="none" w:sz="0" w:space="0" w:color="auto"/>
          </w:divBdr>
        </w:div>
      </w:divsChild>
    </w:div>
    <w:div w:id="1106535105">
      <w:bodyDiv w:val="1"/>
      <w:marLeft w:val="0"/>
      <w:marRight w:val="0"/>
      <w:marTop w:val="0"/>
      <w:marBottom w:val="0"/>
      <w:divBdr>
        <w:top w:val="none" w:sz="0" w:space="0" w:color="auto"/>
        <w:left w:val="none" w:sz="0" w:space="0" w:color="auto"/>
        <w:bottom w:val="none" w:sz="0" w:space="0" w:color="auto"/>
        <w:right w:val="none" w:sz="0" w:space="0" w:color="auto"/>
      </w:divBdr>
      <w:divsChild>
        <w:div w:id="31539945">
          <w:marLeft w:val="0"/>
          <w:marRight w:val="0"/>
          <w:marTop w:val="0"/>
          <w:marBottom w:val="0"/>
          <w:divBdr>
            <w:top w:val="none" w:sz="0" w:space="0" w:color="auto"/>
            <w:left w:val="none" w:sz="0" w:space="0" w:color="auto"/>
            <w:bottom w:val="none" w:sz="0" w:space="0" w:color="auto"/>
            <w:right w:val="none" w:sz="0" w:space="0" w:color="auto"/>
          </w:divBdr>
        </w:div>
        <w:div w:id="191453672">
          <w:marLeft w:val="0"/>
          <w:marRight w:val="0"/>
          <w:marTop w:val="0"/>
          <w:marBottom w:val="0"/>
          <w:divBdr>
            <w:top w:val="none" w:sz="0" w:space="0" w:color="auto"/>
            <w:left w:val="none" w:sz="0" w:space="0" w:color="auto"/>
            <w:bottom w:val="none" w:sz="0" w:space="0" w:color="auto"/>
            <w:right w:val="none" w:sz="0" w:space="0" w:color="auto"/>
          </w:divBdr>
        </w:div>
        <w:div w:id="387342146">
          <w:marLeft w:val="0"/>
          <w:marRight w:val="0"/>
          <w:marTop w:val="0"/>
          <w:marBottom w:val="0"/>
          <w:divBdr>
            <w:top w:val="none" w:sz="0" w:space="0" w:color="auto"/>
            <w:left w:val="none" w:sz="0" w:space="0" w:color="auto"/>
            <w:bottom w:val="none" w:sz="0" w:space="0" w:color="auto"/>
            <w:right w:val="none" w:sz="0" w:space="0" w:color="auto"/>
          </w:divBdr>
        </w:div>
        <w:div w:id="679624033">
          <w:marLeft w:val="0"/>
          <w:marRight w:val="0"/>
          <w:marTop w:val="0"/>
          <w:marBottom w:val="0"/>
          <w:divBdr>
            <w:top w:val="none" w:sz="0" w:space="0" w:color="auto"/>
            <w:left w:val="none" w:sz="0" w:space="0" w:color="auto"/>
            <w:bottom w:val="none" w:sz="0" w:space="0" w:color="auto"/>
            <w:right w:val="none" w:sz="0" w:space="0" w:color="auto"/>
          </w:divBdr>
        </w:div>
        <w:div w:id="909266438">
          <w:marLeft w:val="0"/>
          <w:marRight w:val="0"/>
          <w:marTop w:val="0"/>
          <w:marBottom w:val="0"/>
          <w:divBdr>
            <w:top w:val="none" w:sz="0" w:space="0" w:color="auto"/>
            <w:left w:val="none" w:sz="0" w:space="0" w:color="auto"/>
            <w:bottom w:val="none" w:sz="0" w:space="0" w:color="auto"/>
            <w:right w:val="none" w:sz="0" w:space="0" w:color="auto"/>
          </w:divBdr>
        </w:div>
        <w:div w:id="1279607850">
          <w:marLeft w:val="0"/>
          <w:marRight w:val="0"/>
          <w:marTop w:val="0"/>
          <w:marBottom w:val="0"/>
          <w:divBdr>
            <w:top w:val="none" w:sz="0" w:space="0" w:color="auto"/>
            <w:left w:val="none" w:sz="0" w:space="0" w:color="auto"/>
            <w:bottom w:val="none" w:sz="0" w:space="0" w:color="auto"/>
            <w:right w:val="none" w:sz="0" w:space="0" w:color="auto"/>
          </w:divBdr>
        </w:div>
        <w:div w:id="1855075405">
          <w:marLeft w:val="0"/>
          <w:marRight w:val="0"/>
          <w:marTop w:val="0"/>
          <w:marBottom w:val="0"/>
          <w:divBdr>
            <w:top w:val="none" w:sz="0" w:space="0" w:color="auto"/>
            <w:left w:val="none" w:sz="0" w:space="0" w:color="auto"/>
            <w:bottom w:val="none" w:sz="0" w:space="0" w:color="auto"/>
            <w:right w:val="none" w:sz="0" w:space="0" w:color="auto"/>
          </w:divBdr>
        </w:div>
        <w:div w:id="1901744211">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sChild>
    </w:div>
    <w:div w:id="1121341576">
      <w:bodyDiv w:val="1"/>
      <w:marLeft w:val="0"/>
      <w:marRight w:val="0"/>
      <w:marTop w:val="0"/>
      <w:marBottom w:val="0"/>
      <w:divBdr>
        <w:top w:val="none" w:sz="0" w:space="0" w:color="auto"/>
        <w:left w:val="none" w:sz="0" w:space="0" w:color="auto"/>
        <w:bottom w:val="none" w:sz="0" w:space="0" w:color="auto"/>
        <w:right w:val="none" w:sz="0" w:space="0" w:color="auto"/>
      </w:divBdr>
    </w:div>
    <w:div w:id="1212305302">
      <w:bodyDiv w:val="1"/>
      <w:marLeft w:val="0"/>
      <w:marRight w:val="0"/>
      <w:marTop w:val="0"/>
      <w:marBottom w:val="0"/>
      <w:divBdr>
        <w:top w:val="none" w:sz="0" w:space="0" w:color="auto"/>
        <w:left w:val="none" w:sz="0" w:space="0" w:color="auto"/>
        <w:bottom w:val="none" w:sz="0" w:space="0" w:color="auto"/>
        <w:right w:val="none" w:sz="0" w:space="0" w:color="auto"/>
      </w:divBdr>
      <w:divsChild>
        <w:div w:id="216628965">
          <w:marLeft w:val="0"/>
          <w:marRight w:val="0"/>
          <w:marTop w:val="0"/>
          <w:marBottom w:val="0"/>
          <w:divBdr>
            <w:top w:val="none" w:sz="0" w:space="0" w:color="auto"/>
            <w:left w:val="none" w:sz="0" w:space="0" w:color="auto"/>
            <w:bottom w:val="none" w:sz="0" w:space="0" w:color="auto"/>
            <w:right w:val="none" w:sz="0" w:space="0" w:color="auto"/>
          </w:divBdr>
        </w:div>
        <w:div w:id="599027023">
          <w:marLeft w:val="0"/>
          <w:marRight w:val="0"/>
          <w:marTop w:val="0"/>
          <w:marBottom w:val="0"/>
          <w:divBdr>
            <w:top w:val="none" w:sz="0" w:space="0" w:color="auto"/>
            <w:left w:val="none" w:sz="0" w:space="0" w:color="auto"/>
            <w:bottom w:val="none" w:sz="0" w:space="0" w:color="auto"/>
            <w:right w:val="none" w:sz="0" w:space="0" w:color="auto"/>
          </w:divBdr>
        </w:div>
        <w:div w:id="1925188329">
          <w:marLeft w:val="0"/>
          <w:marRight w:val="0"/>
          <w:marTop w:val="0"/>
          <w:marBottom w:val="0"/>
          <w:divBdr>
            <w:top w:val="none" w:sz="0" w:space="0" w:color="auto"/>
            <w:left w:val="none" w:sz="0" w:space="0" w:color="auto"/>
            <w:bottom w:val="none" w:sz="0" w:space="0" w:color="auto"/>
            <w:right w:val="none" w:sz="0" w:space="0" w:color="auto"/>
          </w:divBdr>
        </w:div>
      </w:divsChild>
    </w:div>
    <w:div w:id="1218513461">
      <w:bodyDiv w:val="1"/>
      <w:marLeft w:val="0"/>
      <w:marRight w:val="0"/>
      <w:marTop w:val="0"/>
      <w:marBottom w:val="0"/>
      <w:divBdr>
        <w:top w:val="none" w:sz="0" w:space="0" w:color="auto"/>
        <w:left w:val="none" w:sz="0" w:space="0" w:color="auto"/>
        <w:bottom w:val="none" w:sz="0" w:space="0" w:color="auto"/>
        <w:right w:val="none" w:sz="0" w:space="0" w:color="auto"/>
      </w:divBdr>
      <w:divsChild>
        <w:div w:id="234753310">
          <w:marLeft w:val="0"/>
          <w:marRight w:val="0"/>
          <w:marTop w:val="0"/>
          <w:marBottom w:val="0"/>
          <w:divBdr>
            <w:top w:val="none" w:sz="0" w:space="0" w:color="auto"/>
            <w:left w:val="none" w:sz="0" w:space="0" w:color="auto"/>
            <w:bottom w:val="none" w:sz="0" w:space="0" w:color="auto"/>
            <w:right w:val="none" w:sz="0" w:space="0" w:color="auto"/>
          </w:divBdr>
        </w:div>
        <w:div w:id="290749252">
          <w:marLeft w:val="0"/>
          <w:marRight w:val="0"/>
          <w:marTop w:val="0"/>
          <w:marBottom w:val="0"/>
          <w:divBdr>
            <w:top w:val="none" w:sz="0" w:space="0" w:color="auto"/>
            <w:left w:val="none" w:sz="0" w:space="0" w:color="auto"/>
            <w:bottom w:val="none" w:sz="0" w:space="0" w:color="auto"/>
            <w:right w:val="none" w:sz="0" w:space="0" w:color="auto"/>
          </w:divBdr>
        </w:div>
        <w:div w:id="455413288">
          <w:marLeft w:val="0"/>
          <w:marRight w:val="0"/>
          <w:marTop w:val="0"/>
          <w:marBottom w:val="0"/>
          <w:divBdr>
            <w:top w:val="none" w:sz="0" w:space="0" w:color="auto"/>
            <w:left w:val="none" w:sz="0" w:space="0" w:color="auto"/>
            <w:bottom w:val="none" w:sz="0" w:space="0" w:color="auto"/>
            <w:right w:val="none" w:sz="0" w:space="0" w:color="auto"/>
          </w:divBdr>
        </w:div>
        <w:div w:id="717701055">
          <w:marLeft w:val="0"/>
          <w:marRight w:val="0"/>
          <w:marTop w:val="0"/>
          <w:marBottom w:val="0"/>
          <w:divBdr>
            <w:top w:val="none" w:sz="0" w:space="0" w:color="auto"/>
            <w:left w:val="none" w:sz="0" w:space="0" w:color="auto"/>
            <w:bottom w:val="none" w:sz="0" w:space="0" w:color="auto"/>
            <w:right w:val="none" w:sz="0" w:space="0" w:color="auto"/>
          </w:divBdr>
        </w:div>
        <w:div w:id="830677078">
          <w:marLeft w:val="0"/>
          <w:marRight w:val="0"/>
          <w:marTop w:val="0"/>
          <w:marBottom w:val="0"/>
          <w:divBdr>
            <w:top w:val="none" w:sz="0" w:space="0" w:color="auto"/>
            <w:left w:val="none" w:sz="0" w:space="0" w:color="auto"/>
            <w:bottom w:val="none" w:sz="0" w:space="0" w:color="auto"/>
            <w:right w:val="none" w:sz="0" w:space="0" w:color="auto"/>
          </w:divBdr>
        </w:div>
      </w:divsChild>
    </w:div>
    <w:div w:id="1244027786">
      <w:bodyDiv w:val="1"/>
      <w:marLeft w:val="0"/>
      <w:marRight w:val="0"/>
      <w:marTop w:val="0"/>
      <w:marBottom w:val="0"/>
      <w:divBdr>
        <w:top w:val="none" w:sz="0" w:space="0" w:color="auto"/>
        <w:left w:val="none" w:sz="0" w:space="0" w:color="auto"/>
        <w:bottom w:val="none" w:sz="0" w:space="0" w:color="auto"/>
        <w:right w:val="none" w:sz="0" w:space="0" w:color="auto"/>
      </w:divBdr>
      <w:divsChild>
        <w:div w:id="130171678">
          <w:marLeft w:val="0"/>
          <w:marRight w:val="0"/>
          <w:marTop w:val="0"/>
          <w:marBottom w:val="0"/>
          <w:divBdr>
            <w:top w:val="none" w:sz="0" w:space="0" w:color="auto"/>
            <w:left w:val="none" w:sz="0" w:space="0" w:color="auto"/>
            <w:bottom w:val="none" w:sz="0" w:space="0" w:color="auto"/>
            <w:right w:val="none" w:sz="0" w:space="0" w:color="auto"/>
          </w:divBdr>
        </w:div>
        <w:div w:id="1640451020">
          <w:marLeft w:val="0"/>
          <w:marRight w:val="0"/>
          <w:marTop w:val="0"/>
          <w:marBottom w:val="0"/>
          <w:divBdr>
            <w:top w:val="none" w:sz="0" w:space="0" w:color="auto"/>
            <w:left w:val="none" w:sz="0" w:space="0" w:color="auto"/>
            <w:bottom w:val="none" w:sz="0" w:space="0" w:color="auto"/>
            <w:right w:val="none" w:sz="0" w:space="0" w:color="auto"/>
          </w:divBdr>
        </w:div>
        <w:div w:id="1974555312">
          <w:marLeft w:val="0"/>
          <w:marRight w:val="0"/>
          <w:marTop w:val="0"/>
          <w:marBottom w:val="0"/>
          <w:divBdr>
            <w:top w:val="none" w:sz="0" w:space="0" w:color="auto"/>
            <w:left w:val="none" w:sz="0" w:space="0" w:color="auto"/>
            <w:bottom w:val="none" w:sz="0" w:space="0" w:color="auto"/>
            <w:right w:val="none" w:sz="0" w:space="0" w:color="auto"/>
          </w:divBdr>
        </w:div>
      </w:divsChild>
    </w:div>
    <w:div w:id="1255474111">
      <w:bodyDiv w:val="1"/>
      <w:marLeft w:val="0"/>
      <w:marRight w:val="0"/>
      <w:marTop w:val="0"/>
      <w:marBottom w:val="0"/>
      <w:divBdr>
        <w:top w:val="none" w:sz="0" w:space="0" w:color="auto"/>
        <w:left w:val="none" w:sz="0" w:space="0" w:color="auto"/>
        <w:bottom w:val="none" w:sz="0" w:space="0" w:color="auto"/>
        <w:right w:val="none" w:sz="0" w:space="0" w:color="auto"/>
      </w:divBdr>
    </w:div>
    <w:div w:id="1304389435">
      <w:bodyDiv w:val="1"/>
      <w:marLeft w:val="0"/>
      <w:marRight w:val="0"/>
      <w:marTop w:val="0"/>
      <w:marBottom w:val="0"/>
      <w:divBdr>
        <w:top w:val="none" w:sz="0" w:space="0" w:color="auto"/>
        <w:left w:val="none" w:sz="0" w:space="0" w:color="auto"/>
        <w:bottom w:val="none" w:sz="0" w:space="0" w:color="auto"/>
        <w:right w:val="none" w:sz="0" w:space="0" w:color="auto"/>
      </w:divBdr>
    </w:div>
    <w:div w:id="1332681424">
      <w:bodyDiv w:val="1"/>
      <w:marLeft w:val="0"/>
      <w:marRight w:val="0"/>
      <w:marTop w:val="0"/>
      <w:marBottom w:val="0"/>
      <w:divBdr>
        <w:top w:val="none" w:sz="0" w:space="0" w:color="auto"/>
        <w:left w:val="none" w:sz="0" w:space="0" w:color="auto"/>
        <w:bottom w:val="none" w:sz="0" w:space="0" w:color="auto"/>
        <w:right w:val="none" w:sz="0" w:space="0" w:color="auto"/>
      </w:divBdr>
    </w:div>
    <w:div w:id="1361398542">
      <w:bodyDiv w:val="1"/>
      <w:marLeft w:val="0"/>
      <w:marRight w:val="0"/>
      <w:marTop w:val="0"/>
      <w:marBottom w:val="0"/>
      <w:divBdr>
        <w:top w:val="none" w:sz="0" w:space="0" w:color="auto"/>
        <w:left w:val="none" w:sz="0" w:space="0" w:color="auto"/>
        <w:bottom w:val="none" w:sz="0" w:space="0" w:color="auto"/>
        <w:right w:val="none" w:sz="0" w:space="0" w:color="auto"/>
      </w:divBdr>
    </w:div>
    <w:div w:id="1401058564">
      <w:bodyDiv w:val="1"/>
      <w:marLeft w:val="0"/>
      <w:marRight w:val="0"/>
      <w:marTop w:val="0"/>
      <w:marBottom w:val="0"/>
      <w:divBdr>
        <w:top w:val="none" w:sz="0" w:space="0" w:color="auto"/>
        <w:left w:val="none" w:sz="0" w:space="0" w:color="auto"/>
        <w:bottom w:val="none" w:sz="0" w:space="0" w:color="auto"/>
        <w:right w:val="none" w:sz="0" w:space="0" w:color="auto"/>
      </w:divBdr>
      <w:divsChild>
        <w:div w:id="205527274">
          <w:marLeft w:val="0"/>
          <w:marRight w:val="0"/>
          <w:marTop w:val="0"/>
          <w:marBottom w:val="0"/>
          <w:divBdr>
            <w:top w:val="none" w:sz="0" w:space="0" w:color="auto"/>
            <w:left w:val="none" w:sz="0" w:space="0" w:color="auto"/>
            <w:bottom w:val="none" w:sz="0" w:space="0" w:color="auto"/>
            <w:right w:val="none" w:sz="0" w:space="0" w:color="auto"/>
          </w:divBdr>
        </w:div>
        <w:div w:id="237787977">
          <w:marLeft w:val="0"/>
          <w:marRight w:val="0"/>
          <w:marTop w:val="0"/>
          <w:marBottom w:val="0"/>
          <w:divBdr>
            <w:top w:val="none" w:sz="0" w:space="0" w:color="auto"/>
            <w:left w:val="none" w:sz="0" w:space="0" w:color="auto"/>
            <w:bottom w:val="none" w:sz="0" w:space="0" w:color="auto"/>
            <w:right w:val="none" w:sz="0" w:space="0" w:color="auto"/>
          </w:divBdr>
        </w:div>
        <w:div w:id="598872325">
          <w:marLeft w:val="0"/>
          <w:marRight w:val="0"/>
          <w:marTop w:val="0"/>
          <w:marBottom w:val="0"/>
          <w:divBdr>
            <w:top w:val="none" w:sz="0" w:space="0" w:color="auto"/>
            <w:left w:val="none" w:sz="0" w:space="0" w:color="auto"/>
            <w:bottom w:val="none" w:sz="0" w:space="0" w:color="auto"/>
            <w:right w:val="none" w:sz="0" w:space="0" w:color="auto"/>
          </w:divBdr>
        </w:div>
        <w:div w:id="623535805">
          <w:marLeft w:val="0"/>
          <w:marRight w:val="0"/>
          <w:marTop w:val="0"/>
          <w:marBottom w:val="0"/>
          <w:divBdr>
            <w:top w:val="none" w:sz="0" w:space="0" w:color="auto"/>
            <w:left w:val="none" w:sz="0" w:space="0" w:color="auto"/>
            <w:bottom w:val="none" w:sz="0" w:space="0" w:color="auto"/>
            <w:right w:val="none" w:sz="0" w:space="0" w:color="auto"/>
          </w:divBdr>
        </w:div>
      </w:divsChild>
    </w:div>
    <w:div w:id="1408921681">
      <w:bodyDiv w:val="1"/>
      <w:marLeft w:val="0"/>
      <w:marRight w:val="0"/>
      <w:marTop w:val="0"/>
      <w:marBottom w:val="0"/>
      <w:divBdr>
        <w:top w:val="none" w:sz="0" w:space="0" w:color="auto"/>
        <w:left w:val="none" w:sz="0" w:space="0" w:color="auto"/>
        <w:bottom w:val="none" w:sz="0" w:space="0" w:color="auto"/>
        <w:right w:val="none" w:sz="0" w:space="0" w:color="auto"/>
      </w:divBdr>
      <w:divsChild>
        <w:div w:id="725495823">
          <w:marLeft w:val="0"/>
          <w:marRight w:val="0"/>
          <w:marTop w:val="0"/>
          <w:marBottom w:val="0"/>
          <w:divBdr>
            <w:top w:val="none" w:sz="0" w:space="0" w:color="auto"/>
            <w:left w:val="none" w:sz="0" w:space="0" w:color="auto"/>
            <w:bottom w:val="none" w:sz="0" w:space="0" w:color="auto"/>
            <w:right w:val="none" w:sz="0" w:space="0" w:color="auto"/>
          </w:divBdr>
        </w:div>
        <w:div w:id="1478455476">
          <w:marLeft w:val="0"/>
          <w:marRight w:val="0"/>
          <w:marTop w:val="0"/>
          <w:marBottom w:val="0"/>
          <w:divBdr>
            <w:top w:val="none" w:sz="0" w:space="0" w:color="auto"/>
            <w:left w:val="none" w:sz="0" w:space="0" w:color="auto"/>
            <w:bottom w:val="none" w:sz="0" w:space="0" w:color="auto"/>
            <w:right w:val="none" w:sz="0" w:space="0" w:color="auto"/>
          </w:divBdr>
        </w:div>
      </w:divsChild>
    </w:div>
    <w:div w:id="1423454599">
      <w:bodyDiv w:val="1"/>
      <w:marLeft w:val="0"/>
      <w:marRight w:val="0"/>
      <w:marTop w:val="0"/>
      <w:marBottom w:val="0"/>
      <w:divBdr>
        <w:top w:val="none" w:sz="0" w:space="0" w:color="auto"/>
        <w:left w:val="none" w:sz="0" w:space="0" w:color="auto"/>
        <w:bottom w:val="none" w:sz="0" w:space="0" w:color="auto"/>
        <w:right w:val="none" w:sz="0" w:space="0" w:color="auto"/>
      </w:divBdr>
    </w:div>
    <w:div w:id="1505826320">
      <w:bodyDiv w:val="1"/>
      <w:marLeft w:val="0"/>
      <w:marRight w:val="0"/>
      <w:marTop w:val="0"/>
      <w:marBottom w:val="0"/>
      <w:divBdr>
        <w:top w:val="none" w:sz="0" w:space="0" w:color="auto"/>
        <w:left w:val="none" w:sz="0" w:space="0" w:color="auto"/>
        <w:bottom w:val="none" w:sz="0" w:space="0" w:color="auto"/>
        <w:right w:val="none" w:sz="0" w:space="0" w:color="auto"/>
      </w:divBdr>
    </w:div>
    <w:div w:id="1505978514">
      <w:bodyDiv w:val="1"/>
      <w:marLeft w:val="0"/>
      <w:marRight w:val="0"/>
      <w:marTop w:val="0"/>
      <w:marBottom w:val="0"/>
      <w:divBdr>
        <w:top w:val="none" w:sz="0" w:space="0" w:color="auto"/>
        <w:left w:val="none" w:sz="0" w:space="0" w:color="auto"/>
        <w:bottom w:val="none" w:sz="0" w:space="0" w:color="auto"/>
        <w:right w:val="none" w:sz="0" w:space="0" w:color="auto"/>
      </w:divBdr>
      <w:divsChild>
        <w:div w:id="172064474">
          <w:marLeft w:val="0"/>
          <w:marRight w:val="0"/>
          <w:marTop w:val="0"/>
          <w:marBottom w:val="0"/>
          <w:divBdr>
            <w:top w:val="none" w:sz="0" w:space="0" w:color="auto"/>
            <w:left w:val="none" w:sz="0" w:space="0" w:color="auto"/>
            <w:bottom w:val="none" w:sz="0" w:space="0" w:color="auto"/>
            <w:right w:val="none" w:sz="0" w:space="0" w:color="auto"/>
          </w:divBdr>
        </w:div>
        <w:div w:id="238951286">
          <w:marLeft w:val="0"/>
          <w:marRight w:val="0"/>
          <w:marTop w:val="0"/>
          <w:marBottom w:val="0"/>
          <w:divBdr>
            <w:top w:val="none" w:sz="0" w:space="0" w:color="auto"/>
            <w:left w:val="none" w:sz="0" w:space="0" w:color="auto"/>
            <w:bottom w:val="none" w:sz="0" w:space="0" w:color="auto"/>
            <w:right w:val="none" w:sz="0" w:space="0" w:color="auto"/>
          </w:divBdr>
        </w:div>
        <w:div w:id="691298246">
          <w:marLeft w:val="0"/>
          <w:marRight w:val="0"/>
          <w:marTop w:val="0"/>
          <w:marBottom w:val="0"/>
          <w:divBdr>
            <w:top w:val="none" w:sz="0" w:space="0" w:color="auto"/>
            <w:left w:val="none" w:sz="0" w:space="0" w:color="auto"/>
            <w:bottom w:val="none" w:sz="0" w:space="0" w:color="auto"/>
            <w:right w:val="none" w:sz="0" w:space="0" w:color="auto"/>
          </w:divBdr>
        </w:div>
        <w:div w:id="1239824767">
          <w:marLeft w:val="0"/>
          <w:marRight w:val="0"/>
          <w:marTop w:val="0"/>
          <w:marBottom w:val="0"/>
          <w:divBdr>
            <w:top w:val="none" w:sz="0" w:space="0" w:color="auto"/>
            <w:left w:val="none" w:sz="0" w:space="0" w:color="auto"/>
            <w:bottom w:val="none" w:sz="0" w:space="0" w:color="auto"/>
            <w:right w:val="none" w:sz="0" w:space="0" w:color="auto"/>
          </w:divBdr>
        </w:div>
        <w:div w:id="1412000332">
          <w:marLeft w:val="0"/>
          <w:marRight w:val="0"/>
          <w:marTop w:val="0"/>
          <w:marBottom w:val="0"/>
          <w:divBdr>
            <w:top w:val="none" w:sz="0" w:space="0" w:color="auto"/>
            <w:left w:val="none" w:sz="0" w:space="0" w:color="auto"/>
            <w:bottom w:val="none" w:sz="0" w:space="0" w:color="auto"/>
            <w:right w:val="none" w:sz="0" w:space="0" w:color="auto"/>
          </w:divBdr>
        </w:div>
        <w:div w:id="1453161183">
          <w:marLeft w:val="0"/>
          <w:marRight w:val="0"/>
          <w:marTop w:val="0"/>
          <w:marBottom w:val="0"/>
          <w:divBdr>
            <w:top w:val="none" w:sz="0" w:space="0" w:color="auto"/>
            <w:left w:val="none" w:sz="0" w:space="0" w:color="auto"/>
            <w:bottom w:val="none" w:sz="0" w:space="0" w:color="auto"/>
            <w:right w:val="none" w:sz="0" w:space="0" w:color="auto"/>
          </w:divBdr>
        </w:div>
        <w:div w:id="1489858217">
          <w:marLeft w:val="0"/>
          <w:marRight w:val="0"/>
          <w:marTop w:val="0"/>
          <w:marBottom w:val="0"/>
          <w:divBdr>
            <w:top w:val="none" w:sz="0" w:space="0" w:color="auto"/>
            <w:left w:val="none" w:sz="0" w:space="0" w:color="auto"/>
            <w:bottom w:val="none" w:sz="0" w:space="0" w:color="auto"/>
            <w:right w:val="none" w:sz="0" w:space="0" w:color="auto"/>
          </w:divBdr>
        </w:div>
        <w:div w:id="1655598784">
          <w:marLeft w:val="0"/>
          <w:marRight w:val="0"/>
          <w:marTop w:val="0"/>
          <w:marBottom w:val="0"/>
          <w:divBdr>
            <w:top w:val="none" w:sz="0" w:space="0" w:color="auto"/>
            <w:left w:val="none" w:sz="0" w:space="0" w:color="auto"/>
            <w:bottom w:val="none" w:sz="0" w:space="0" w:color="auto"/>
            <w:right w:val="none" w:sz="0" w:space="0" w:color="auto"/>
          </w:divBdr>
        </w:div>
        <w:div w:id="1708334656">
          <w:marLeft w:val="0"/>
          <w:marRight w:val="0"/>
          <w:marTop w:val="0"/>
          <w:marBottom w:val="0"/>
          <w:divBdr>
            <w:top w:val="none" w:sz="0" w:space="0" w:color="auto"/>
            <w:left w:val="none" w:sz="0" w:space="0" w:color="auto"/>
            <w:bottom w:val="none" w:sz="0" w:space="0" w:color="auto"/>
            <w:right w:val="none" w:sz="0" w:space="0" w:color="auto"/>
          </w:divBdr>
        </w:div>
        <w:div w:id="1731924879">
          <w:marLeft w:val="0"/>
          <w:marRight w:val="0"/>
          <w:marTop w:val="0"/>
          <w:marBottom w:val="0"/>
          <w:divBdr>
            <w:top w:val="none" w:sz="0" w:space="0" w:color="auto"/>
            <w:left w:val="none" w:sz="0" w:space="0" w:color="auto"/>
            <w:bottom w:val="none" w:sz="0" w:space="0" w:color="auto"/>
            <w:right w:val="none" w:sz="0" w:space="0" w:color="auto"/>
          </w:divBdr>
        </w:div>
        <w:div w:id="1815291846">
          <w:marLeft w:val="0"/>
          <w:marRight w:val="0"/>
          <w:marTop w:val="0"/>
          <w:marBottom w:val="0"/>
          <w:divBdr>
            <w:top w:val="none" w:sz="0" w:space="0" w:color="auto"/>
            <w:left w:val="none" w:sz="0" w:space="0" w:color="auto"/>
            <w:bottom w:val="none" w:sz="0" w:space="0" w:color="auto"/>
            <w:right w:val="none" w:sz="0" w:space="0" w:color="auto"/>
          </w:divBdr>
        </w:div>
        <w:div w:id="1819764919">
          <w:marLeft w:val="0"/>
          <w:marRight w:val="0"/>
          <w:marTop w:val="0"/>
          <w:marBottom w:val="0"/>
          <w:divBdr>
            <w:top w:val="none" w:sz="0" w:space="0" w:color="auto"/>
            <w:left w:val="none" w:sz="0" w:space="0" w:color="auto"/>
            <w:bottom w:val="none" w:sz="0" w:space="0" w:color="auto"/>
            <w:right w:val="none" w:sz="0" w:space="0" w:color="auto"/>
          </w:divBdr>
        </w:div>
        <w:div w:id="2077164520">
          <w:marLeft w:val="0"/>
          <w:marRight w:val="0"/>
          <w:marTop w:val="0"/>
          <w:marBottom w:val="0"/>
          <w:divBdr>
            <w:top w:val="none" w:sz="0" w:space="0" w:color="auto"/>
            <w:left w:val="none" w:sz="0" w:space="0" w:color="auto"/>
            <w:bottom w:val="none" w:sz="0" w:space="0" w:color="auto"/>
            <w:right w:val="none" w:sz="0" w:space="0" w:color="auto"/>
          </w:divBdr>
        </w:div>
      </w:divsChild>
    </w:div>
    <w:div w:id="1586378642">
      <w:bodyDiv w:val="1"/>
      <w:marLeft w:val="0"/>
      <w:marRight w:val="0"/>
      <w:marTop w:val="0"/>
      <w:marBottom w:val="0"/>
      <w:divBdr>
        <w:top w:val="none" w:sz="0" w:space="0" w:color="auto"/>
        <w:left w:val="none" w:sz="0" w:space="0" w:color="auto"/>
        <w:bottom w:val="none" w:sz="0" w:space="0" w:color="auto"/>
        <w:right w:val="none" w:sz="0" w:space="0" w:color="auto"/>
      </w:divBdr>
    </w:div>
    <w:div w:id="1596594337">
      <w:bodyDiv w:val="1"/>
      <w:marLeft w:val="0"/>
      <w:marRight w:val="0"/>
      <w:marTop w:val="0"/>
      <w:marBottom w:val="0"/>
      <w:divBdr>
        <w:top w:val="none" w:sz="0" w:space="0" w:color="auto"/>
        <w:left w:val="none" w:sz="0" w:space="0" w:color="auto"/>
        <w:bottom w:val="none" w:sz="0" w:space="0" w:color="auto"/>
        <w:right w:val="none" w:sz="0" w:space="0" w:color="auto"/>
      </w:divBdr>
      <w:divsChild>
        <w:div w:id="21640183">
          <w:marLeft w:val="0"/>
          <w:marRight w:val="0"/>
          <w:marTop w:val="0"/>
          <w:marBottom w:val="0"/>
          <w:divBdr>
            <w:top w:val="none" w:sz="0" w:space="0" w:color="auto"/>
            <w:left w:val="none" w:sz="0" w:space="0" w:color="auto"/>
            <w:bottom w:val="none" w:sz="0" w:space="0" w:color="auto"/>
            <w:right w:val="none" w:sz="0" w:space="0" w:color="auto"/>
          </w:divBdr>
        </w:div>
        <w:div w:id="276914648">
          <w:marLeft w:val="0"/>
          <w:marRight w:val="0"/>
          <w:marTop w:val="0"/>
          <w:marBottom w:val="0"/>
          <w:divBdr>
            <w:top w:val="none" w:sz="0" w:space="0" w:color="auto"/>
            <w:left w:val="none" w:sz="0" w:space="0" w:color="auto"/>
            <w:bottom w:val="none" w:sz="0" w:space="0" w:color="auto"/>
            <w:right w:val="none" w:sz="0" w:space="0" w:color="auto"/>
          </w:divBdr>
        </w:div>
        <w:div w:id="916407165">
          <w:marLeft w:val="0"/>
          <w:marRight w:val="0"/>
          <w:marTop w:val="0"/>
          <w:marBottom w:val="0"/>
          <w:divBdr>
            <w:top w:val="none" w:sz="0" w:space="0" w:color="auto"/>
            <w:left w:val="none" w:sz="0" w:space="0" w:color="auto"/>
            <w:bottom w:val="none" w:sz="0" w:space="0" w:color="auto"/>
            <w:right w:val="none" w:sz="0" w:space="0" w:color="auto"/>
          </w:divBdr>
        </w:div>
        <w:div w:id="1016468600">
          <w:marLeft w:val="0"/>
          <w:marRight w:val="0"/>
          <w:marTop w:val="0"/>
          <w:marBottom w:val="0"/>
          <w:divBdr>
            <w:top w:val="none" w:sz="0" w:space="0" w:color="auto"/>
            <w:left w:val="none" w:sz="0" w:space="0" w:color="auto"/>
            <w:bottom w:val="none" w:sz="0" w:space="0" w:color="auto"/>
            <w:right w:val="none" w:sz="0" w:space="0" w:color="auto"/>
          </w:divBdr>
        </w:div>
        <w:div w:id="1061557649">
          <w:marLeft w:val="0"/>
          <w:marRight w:val="0"/>
          <w:marTop w:val="0"/>
          <w:marBottom w:val="0"/>
          <w:divBdr>
            <w:top w:val="none" w:sz="0" w:space="0" w:color="auto"/>
            <w:left w:val="none" w:sz="0" w:space="0" w:color="auto"/>
            <w:bottom w:val="none" w:sz="0" w:space="0" w:color="auto"/>
            <w:right w:val="none" w:sz="0" w:space="0" w:color="auto"/>
          </w:divBdr>
        </w:div>
        <w:div w:id="1412854592">
          <w:marLeft w:val="0"/>
          <w:marRight w:val="0"/>
          <w:marTop w:val="0"/>
          <w:marBottom w:val="0"/>
          <w:divBdr>
            <w:top w:val="none" w:sz="0" w:space="0" w:color="auto"/>
            <w:left w:val="none" w:sz="0" w:space="0" w:color="auto"/>
            <w:bottom w:val="none" w:sz="0" w:space="0" w:color="auto"/>
            <w:right w:val="none" w:sz="0" w:space="0" w:color="auto"/>
          </w:divBdr>
        </w:div>
        <w:div w:id="1766997842">
          <w:marLeft w:val="0"/>
          <w:marRight w:val="0"/>
          <w:marTop w:val="0"/>
          <w:marBottom w:val="0"/>
          <w:divBdr>
            <w:top w:val="none" w:sz="0" w:space="0" w:color="auto"/>
            <w:left w:val="none" w:sz="0" w:space="0" w:color="auto"/>
            <w:bottom w:val="none" w:sz="0" w:space="0" w:color="auto"/>
            <w:right w:val="none" w:sz="0" w:space="0" w:color="auto"/>
          </w:divBdr>
        </w:div>
        <w:div w:id="1977175607">
          <w:marLeft w:val="0"/>
          <w:marRight w:val="0"/>
          <w:marTop w:val="0"/>
          <w:marBottom w:val="0"/>
          <w:divBdr>
            <w:top w:val="none" w:sz="0" w:space="0" w:color="auto"/>
            <w:left w:val="none" w:sz="0" w:space="0" w:color="auto"/>
            <w:bottom w:val="none" w:sz="0" w:space="0" w:color="auto"/>
            <w:right w:val="none" w:sz="0" w:space="0" w:color="auto"/>
          </w:divBdr>
        </w:div>
      </w:divsChild>
    </w:div>
    <w:div w:id="1616331912">
      <w:bodyDiv w:val="1"/>
      <w:marLeft w:val="0"/>
      <w:marRight w:val="0"/>
      <w:marTop w:val="0"/>
      <w:marBottom w:val="0"/>
      <w:divBdr>
        <w:top w:val="none" w:sz="0" w:space="0" w:color="auto"/>
        <w:left w:val="none" w:sz="0" w:space="0" w:color="auto"/>
        <w:bottom w:val="none" w:sz="0" w:space="0" w:color="auto"/>
        <w:right w:val="none" w:sz="0" w:space="0" w:color="auto"/>
      </w:divBdr>
    </w:div>
    <w:div w:id="1664236478">
      <w:bodyDiv w:val="1"/>
      <w:marLeft w:val="0"/>
      <w:marRight w:val="0"/>
      <w:marTop w:val="0"/>
      <w:marBottom w:val="0"/>
      <w:divBdr>
        <w:top w:val="none" w:sz="0" w:space="0" w:color="auto"/>
        <w:left w:val="none" w:sz="0" w:space="0" w:color="auto"/>
        <w:bottom w:val="none" w:sz="0" w:space="0" w:color="auto"/>
        <w:right w:val="none" w:sz="0" w:space="0" w:color="auto"/>
      </w:divBdr>
    </w:div>
    <w:div w:id="1739356690">
      <w:bodyDiv w:val="1"/>
      <w:marLeft w:val="0"/>
      <w:marRight w:val="0"/>
      <w:marTop w:val="0"/>
      <w:marBottom w:val="0"/>
      <w:divBdr>
        <w:top w:val="none" w:sz="0" w:space="0" w:color="auto"/>
        <w:left w:val="none" w:sz="0" w:space="0" w:color="auto"/>
        <w:bottom w:val="none" w:sz="0" w:space="0" w:color="auto"/>
        <w:right w:val="none" w:sz="0" w:space="0" w:color="auto"/>
      </w:divBdr>
    </w:div>
    <w:div w:id="1862283133">
      <w:bodyDiv w:val="1"/>
      <w:marLeft w:val="0"/>
      <w:marRight w:val="0"/>
      <w:marTop w:val="0"/>
      <w:marBottom w:val="0"/>
      <w:divBdr>
        <w:top w:val="none" w:sz="0" w:space="0" w:color="auto"/>
        <w:left w:val="none" w:sz="0" w:space="0" w:color="auto"/>
        <w:bottom w:val="none" w:sz="0" w:space="0" w:color="auto"/>
        <w:right w:val="none" w:sz="0" w:space="0" w:color="auto"/>
      </w:divBdr>
    </w:div>
    <w:div w:id="1883982460">
      <w:bodyDiv w:val="1"/>
      <w:marLeft w:val="0"/>
      <w:marRight w:val="0"/>
      <w:marTop w:val="0"/>
      <w:marBottom w:val="0"/>
      <w:divBdr>
        <w:top w:val="none" w:sz="0" w:space="0" w:color="auto"/>
        <w:left w:val="none" w:sz="0" w:space="0" w:color="auto"/>
        <w:bottom w:val="none" w:sz="0" w:space="0" w:color="auto"/>
        <w:right w:val="none" w:sz="0" w:space="0" w:color="auto"/>
      </w:divBdr>
    </w:div>
    <w:div w:id="1937790401">
      <w:bodyDiv w:val="1"/>
      <w:marLeft w:val="0"/>
      <w:marRight w:val="0"/>
      <w:marTop w:val="0"/>
      <w:marBottom w:val="0"/>
      <w:divBdr>
        <w:top w:val="none" w:sz="0" w:space="0" w:color="auto"/>
        <w:left w:val="none" w:sz="0" w:space="0" w:color="auto"/>
        <w:bottom w:val="none" w:sz="0" w:space="0" w:color="auto"/>
        <w:right w:val="none" w:sz="0" w:space="0" w:color="auto"/>
      </w:divBdr>
    </w:div>
    <w:div w:id="21098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26FF0-DCA0-4F7A-B046-A06B6F16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8641</Words>
  <Characters>57582</Characters>
  <Application>Microsoft Office Word</Application>
  <DocSecurity>0</DocSecurity>
  <Lines>479</Lines>
  <Paragraphs>132</Paragraphs>
  <ScaleCrop>false</ScaleCrop>
  <HeadingPairs>
    <vt:vector size="2" baseType="variant">
      <vt:variant>
        <vt:lpstr>Title</vt:lpstr>
      </vt:variant>
      <vt:variant>
        <vt:i4>1</vt:i4>
      </vt:variant>
    </vt:vector>
  </HeadingPairs>
  <TitlesOfParts>
    <vt:vector size="1" baseType="lpstr">
      <vt:lpstr>Note</vt:lpstr>
    </vt:vector>
  </TitlesOfParts>
  <Company/>
  <LinksUpToDate>false</LinksUpToDate>
  <CharactersWithSpaces>66091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subject/>
  <dc:creator>Cristian Iliescu</dc:creator>
  <cp:keywords/>
  <dc:description/>
  <cp:lastModifiedBy>Andreea Nanu</cp:lastModifiedBy>
  <cp:revision>14</cp:revision>
  <cp:lastPrinted>2010-11-24T14:52:00Z</cp:lastPrinted>
  <dcterms:created xsi:type="dcterms:W3CDTF">2024-01-16T10:16:00Z</dcterms:created>
  <dcterms:modified xsi:type="dcterms:W3CDTF">2025-01-10T10:26:00Z</dcterms:modified>
</cp:coreProperties>
</file>